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0c0468d0843bc" w:history="1">
              <w:r>
                <w:rPr>
                  <w:rStyle w:val="Hyperlink"/>
                </w:rPr>
                <w:t>2025年中国铜管市场调研及未来发展前景预测报告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0c0468d0843bc" w:history="1">
              <w:r>
                <w:rPr>
                  <w:rStyle w:val="Hyperlink"/>
                </w:rPr>
                <w:t>2025年中国铜管市场调研及未来发展前景预测报告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0c0468d0843bc" w:history="1">
                <w:r>
                  <w:rPr>
                    <w:rStyle w:val="Hyperlink"/>
                  </w:rPr>
                  <w:t>https://www.20087.com/6/37/TongGuanShiChangYanJiuBaoGao.html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因其优良的导热性、耐腐蚀性和可塑性，在建筑、制冷、供暖、船舶制造和化工等多个行业中有着广泛的应用。近年来，随着全球经济的稳定增长和技术的进步，铜管行业经历了稳步的发展。特别是在建筑领域，随着新型城镇化进程的推进，对高质量铜管的需求持续增加。此外，铜管在环保和健康方面的优势也使其在饮用水输送系统中受到青睐。</w:t>
      </w:r>
      <w:r>
        <w:rPr>
          <w:rFonts w:hint="eastAsia"/>
        </w:rPr>
        <w:br/>
      </w:r>
      <w:r>
        <w:rPr>
          <w:rFonts w:hint="eastAsia"/>
        </w:rPr>
        <w:t>　　未来，铜管行业的发展将更加注重产品创新和技术升级。一方面，随着对环保和可持续发展的重视，铜管生产企业将致力于开发更加环保的生产工艺，减少生产过程中的能源消耗和废弃物排放。另一方面，随着智能家居和智能建筑的发展，铜管将更加注重与现代技术的结合，如集成传感器以监测水流状态等。此外，随着新材料技术的进步，铜合金管材的研发将成为一个重要的发展方向，以满足不同行业对管材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0c0468d0843bc" w:history="1">
        <w:r>
          <w:rPr>
            <w:rStyle w:val="Hyperlink"/>
          </w:rPr>
          <w:t>2025年中国铜管市场调研及未来发展前景预测报告</w:t>
        </w:r>
      </w:hyperlink>
      <w:r>
        <w:rPr>
          <w:rFonts w:hint="eastAsia"/>
        </w:rPr>
        <w:t>》依托国家统计局、相关行业协会及科研单位提供的权威数据，全面分析了铜管行业发展环境、产业链结构、市场供需状况及价格变化，重点研究了铜管行业内主要企业的经营现状。报告对铜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铜管产业概述</w:t>
      </w:r>
      <w:r>
        <w:rPr>
          <w:rFonts w:hint="eastAsia"/>
        </w:rPr>
        <w:br/>
      </w:r>
      <w:r>
        <w:rPr>
          <w:rFonts w:hint="eastAsia"/>
        </w:rPr>
        <w:t>　　第一节 铜管产业定义</w:t>
      </w:r>
      <w:r>
        <w:rPr>
          <w:rFonts w:hint="eastAsia"/>
        </w:rPr>
        <w:br/>
      </w:r>
      <w:r>
        <w:rPr>
          <w:rFonts w:hint="eastAsia"/>
        </w:rPr>
        <w:t>　　第二节 铜管产业发展历程</w:t>
      </w:r>
      <w:r>
        <w:rPr>
          <w:rFonts w:hint="eastAsia"/>
        </w:rPr>
        <w:br/>
      </w:r>
      <w:r>
        <w:rPr>
          <w:rFonts w:hint="eastAsia"/>
        </w:rPr>
        <w:t>　　第三节 铜管分类情况</w:t>
      </w:r>
      <w:r>
        <w:rPr>
          <w:rFonts w:hint="eastAsia"/>
        </w:rPr>
        <w:br/>
      </w:r>
      <w:r>
        <w:rPr>
          <w:rFonts w:hint="eastAsia"/>
        </w:rPr>
        <w:t>　　第四节 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中国铜管行业发展环境分析</w:t>
      </w:r>
      <w:r>
        <w:rPr>
          <w:rFonts w:hint="eastAsia"/>
        </w:rPr>
        <w:br/>
      </w:r>
      <w:r>
        <w:rPr>
          <w:rFonts w:hint="eastAsia"/>
        </w:rPr>
        <w:t>　　第一节 铜管行业经济环境分析</w:t>
      </w:r>
      <w:r>
        <w:rPr>
          <w:rFonts w:hint="eastAsia"/>
        </w:rPr>
        <w:br/>
      </w:r>
      <w:r>
        <w:rPr>
          <w:rFonts w:hint="eastAsia"/>
        </w:rPr>
        <w:t>　　第二节 铜管行业政策环境分析</w:t>
      </w:r>
      <w:r>
        <w:rPr>
          <w:rFonts w:hint="eastAsia"/>
        </w:rPr>
        <w:br/>
      </w:r>
      <w:r>
        <w:rPr>
          <w:rFonts w:hint="eastAsia"/>
        </w:rPr>
        <w:t>　　　　一、铜管行业政策影响分析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二、相关铜管行业标准分析</w:t>
      </w:r>
      <w:r>
        <w:rPr>
          <w:rFonts w:hint="eastAsia"/>
        </w:rPr>
        <w:br/>
      </w:r>
      <w:r>
        <w:rPr>
          <w:rFonts w:hint="eastAsia"/>
        </w:rPr>
        <w:t>　　第三节 铜管行业社会环境分析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2024-2025年中国铜管行业发展概况</w:t>
      </w:r>
      <w:r>
        <w:rPr>
          <w:rFonts w:hint="eastAsia"/>
        </w:rPr>
        <w:br/>
      </w:r>
      <w:r>
        <w:rPr>
          <w:rFonts w:hint="eastAsia"/>
        </w:rPr>
        <w:t>　　第一节 铜管行业发展态势分析</w:t>
      </w:r>
      <w:r>
        <w:rPr>
          <w:rFonts w:hint="eastAsia"/>
        </w:rPr>
        <w:br/>
      </w:r>
      <w:r>
        <w:rPr>
          <w:rFonts w:hint="eastAsia"/>
        </w:rPr>
        <w:t>　　第二节 铜管行业发展特点分析</w:t>
      </w:r>
      <w:r>
        <w:rPr>
          <w:rFonts w:hint="eastAsia"/>
        </w:rPr>
        <w:br/>
      </w:r>
      <w:r>
        <w:rPr>
          <w:rFonts w:hint="eastAsia"/>
        </w:rPr>
        <w:t>　　第三节 铜管行业市场供需分析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2019-2024年中国铜管行业总体规模</w:t>
      </w:r>
      <w:r>
        <w:rPr>
          <w:rFonts w:hint="eastAsia"/>
        </w:rPr>
        <w:br/>
      </w:r>
      <w:r>
        <w:rPr>
          <w:rFonts w:hint="eastAsia"/>
        </w:rPr>
        <w:t>　　第二节 中国铜管行业盈利情况分析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三、2025-2031年中国铜管市场需求预测分析</w:t>
      </w:r>
      <w:r>
        <w:rPr>
          <w:rFonts w:hint="eastAsia"/>
        </w:rPr>
        <w:br/>
      </w:r>
      <w:r>
        <w:rPr>
          <w:rFonts w:hint="eastAsia"/>
        </w:rPr>
        <w:t>　　第五节 铜管产业供需平衡状况分析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铜管细分市场深度分析</w:t>
      </w:r>
      <w:r>
        <w:rPr>
          <w:rFonts w:hint="eastAsia"/>
        </w:rPr>
        <w:br/>
      </w:r>
      <w:r>
        <w:rPr>
          <w:rFonts w:hint="eastAsia"/>
        </w:rPr>
        <w:t>　　第一节 铜管细分市场（一）发展研究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中国铜管行业规模情况分析</w:t>
      </w:r>
      <w:r>
        <w:rPr>
          <w:rFonts w:hint="eastAsia"/>
        </w:rPr>
        <w:br/>
      </w:r>
      <w:r>
        <w:rPr>
          <w:rFonts w:hint="eastAsia"/>
        </w:rPr>
        <w:t>　　　　一、铜管行业单位规模情况分析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五、铜管行业敏感性分析</w:t>
      </w:r>
      <w:r>
        <w:rPr>
          <w:rFonts w:hint="eastAsia"/>
        </w:rPr>
        <w:br/>
      </w:r>
      <w:r>
        <w:rPr>
          <w:rFonts w:hint="eastAsia"/>
        </w:rPr>
        <w:t>　　第二节 中国铜管行业财务能力分析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一、铜管行业盈利能力分析</w:t>
      </w:r>
      <w:r>
        <w:rPr>
          <w:rFonts w:hint="eastAsia"/>
        </w:rPr>
        <w:br/>
      </w:r>
      <w:r>
        <w:rPr>
          <w:rFonts w:hint="eastAsia"/>
        </w:rPr>
        <w:t>　　　　二、铜管行业偿债能力分析</w:t>
      </w:r>
      <w:r>
        <w:rPr>
          <w:rFonts w:hint="eastAsia"/>
        </w:rPr>
        <w:br/>
      </w:r>
      <w:r>
        <w:rPr>
          <w:rFonts w:hint="eastAsia"/>
        </w:rPr>
        <w:t>　　　　三、铜管行业营运能力分析</w:t>
      </w:r>
      <w:r>
        <w:rPr>
          <w:rFonts w:hint="eastAsia"/>
        </w:rPr>
        <w:br/>
      </w:r>
      <w:r>
        <w:rPr>
          <w:rFonts w:hint="eastAsia"/>
        </w:rPr>
        <w:t>　　　　四、铜管行业发展能力分析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二、2025-2031年中国铜管行业出口情况预测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铜管行业竞争格局分析</w:t>
      </w:r>
      <w:r>
        <w:rPr>
          <w:rFonts w:hint="eastAsia"/>
        </w:rPr>
        <w:br/>
      </w:r>
      <w:r>
        <w:rPr>
          <w:rFonts w:hint="eastAsia"/>
        </w:rPr>
        <w:t>　　第一节 铜管行业集中度分析</w:t>
      </w:r>
      <w:r>
        <w:rPr>
          <w:rFonts w:hint="eastAsia"/>
        </w:rPr>
        <w:br/>
      </w:r>
      <w:r>
        <w:rPr>
          <w:rFonts w:hint="eastAsia"/>
        </w:rPr>
        <w:t>　　　　一、铜管市场集中度分析</w:t>
      </w:r>
      <w:r>
        <w:rPr>
          <w:rFonts w:hint="eastAsia"/>
        </w:rPr>
        <w:br/>
      </w:r>
      <w:r>
        <w:rPr>
          <w:rFonts w:hint="eastAsia"/>
        </w:rPr>
        <w:t>　　　　二、铜管企业集中度分析</w:t>
      </w:r>
      <w:r>
        <w:rPr>
          <w:rFonts w:hint="eastAsia"/>
        </w:rPr>
        <w:br/>
      </w:r>
      <w:r>
        <w:rPr>
          <w:rFonts w:hint="eastAsia"/>
        </w:rPr>
        <w:t>　　　　三、铜管区域集中度分析</w:t>
      </w:r>
      <w:r>
        <w:rPr>
          <w:rFonts w:hint="eastAsia"/>
        </w:rPr>
        <w:br/>
      </w:r>
      <w:r>
        <w:rPr>
          <w:rFonts w:hint="eastAsia"/>
        </w:rPr>
        <w:t>　　第二节 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我国铜管行业前景与机遇分析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一、我国铜管行业发展前景</w:t>
      </w:r>
      <w:r>
        <w:rPr>
          <w:rFonts w:hint="eastAsia"/>
        </w:rPr>
        <w:br/>
      </w:r>
      <w:r>
        <w:rPr>
          <w:rFonts w:hint="eastAsia"/>
        </w:rPr>
        <w:t>　　　　二、我国铜管发展机遇分析</w:t>
      </w:r>
      <w:r>
        <w:rPr>
          <w:rFonts w:hint="eastAsia"/>
        </w:rPr>
        <w:br/>
      </w:r>
      <w:r>
        <w:rPr>
          <w:rFonts w:hint="eastAsia"/>
        </w:rPr>
        <w:t>　　　　三、2025年铜管的发展机遇分析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四、新冠疫情对铜管行业的影响分析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2025-2031年中国铜管市场趋势分析</w:t>
      </w:r>
      <w:r>
        <w:rPr>
          <w:rFonts w:hint="eastAsia"/>
        </w:rPr>
        <w:br/>
      </w:r>
      <w:r>
        <w:rPr>
          <w:rFonts w:hint="eastAsia"/>
        </w:rPr>
        <w:t>　　　　一、铜管市场趋势总结</w:t>
      </w:r>
      <w:r>
        <w:rPr>
          <w:rFonts w:hint="eastAsia"/>
        </w:rPr>
        <w:br/>
      </w:r>
      <w:r>
        <w:rPr>
          <w:rFonts w:hint="eastAsia"/>
        </w:rPr>
        <w:t>　　　　二、铜管发展趋势分析</w:t>
      </w:r>
      <w:r>
        <w:rPr>
          <w:rFonts w:hint="eastAsia"/>
        </w:rPr>
        <w:br/>
      </w:r>
      <w:r>
        <w:rPr>
          <w:rFonts w:hint="eastAsia"/>
        </w:rPr>
        <w:t>　　　　三、铜管市场发展空间</w:t>
      </w:r>
      <w:r>
        <w:rPr>
          <w:rFonts w:hint="eastAsia"/>
        </w:rPr>
        <w:br/>
      </w:r>
      <w:r>
        <w:rPr>
          <w:rFonts w:hint="eastAsia"/>
        </w:rPr>
        <w:t>　　　　四、铜管产业政策趋向</w:t>
      </w:r>
      <w:r>
        <w:rPr>
          <w:rFonts w:hint="eastAsia"/>
        </w:rPr>
        <w:br/>
      </w:r>
      <w:r>
        <w:rPr>
          <w:rFonts w:hint="eastAsia"/>
        </w:rPr>
        <w:t>　　　　五、铜管技术革新趋势</w:t>
      </w:r>
      <w:r>
        <w:rPr>
          <w:rFonts w:hint="eastAsia"/>
        </w:rPr>
        <w:br/>
      </w:r>
      <w:r>
        <w:rPr>
          <w:rFonts w:hint="eastAsia"/>
        </w:rPr>
        <w:t>　　　　六、铜管价格走势分析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七、国际环境对铜管行业的影响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一、2019-2024年铜管行业投资状况分析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二、2019-2024年铜管行业投资效益分析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四、2025年铜管行业投资方向</w:t>
      </w:r>
      <w:r>
        <w:rPr>
          <w:rFonts w:hint="eastAsia"/>
        </w:rPr>
        <w:br/>
      </w:r>
      <w:r>
        <w:rPr>
          <w:rFonts w:hint="eastAsia"/>
        </w:rPr>
        <w:t>　　　　五、2025年铜管行业投资建议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铜管投资机会分析</w:t>
      </w:r>
      <w:r>
        <w:rPr>
          <w:rFonts w:hint="eastAsia"/>
        </w:rPr>
        <w:br/>
      </w:r>
      <w:r>
        <w:rPr>
          <w:rFonts w:hint="eastAsia"/>
        </w:rPr>
        <w:t>　　第二节 铜管投资趋势分析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一、铜管行业投资环境考察</w:t>
      </w:r>
      <w:r>
        <w:rPr>
          <w:rFonts w:hint="eastAsia"/>
        </w:rPr>
        <w:br/>
      </w:r>
      <w:r>
        <w:rPr>
          <w:rFonts w:hint="eastAsia"/>
        </w:rPr>
        <w:t>　　　　二、铜管投资风险及控制策略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三、铜管产品投资方向建议</w:t>
      </w:r>
      <w:r>
        <w:rPr>
          <w:rFonts w:hint="eastAsia"/>
        </w:rPr>
        <w:br/>
      </w:r>
      <w:r>
        <w:rPr>
          <w:rFonts w:hint="eastAsia"/>
        </w:rPr>
        <w:t>　　　　四、铜管项目投资建议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2025-2031年中国铜管行业利润预测</w:t>
      </w:r>
      <w:r>
        <w:rPr>
          <w:rFonts w:hint="eastAsia"/>
        </w:rPr>
        <w:br/>
      </w:r>
      <w:r>
        <w:rPr>
          <w:rFonts w:hint="eastAsia"/>
        </w:rPr>
        <w:t>　　图表 2025年铜管行业壁垒</w:t>
      </w:r>
      <w:r>
        <w:rPr>
          <w:rFonts w:hint="eastAsia"/>
        </w:rPr>
        <w:br/>
      </w:r>
      <w:r>
        <w:rPr>
          <w:rFonts w:hint="eastAsia"/>
        </w:rPr>
        <w:t>　　图表 2025年铜管市场前景分析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2025-2031年中国铜管市场需求预测</w:t>
      </w:r>
      <w:r>
        <w:rPr>
          <w:rFonts w:hint="eastAsia"/>
        </w:rPr>
        <w:br/>
      </w:r>
      <w:r>
        <w:rPr>
          <w:rFonts w:hint="eastAsia"/>
        </w:rPr>
        <w:t>　　图表 2025年铜管发展趋势预测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0c0468d0843bc" w:history="1">
        <w:r>
          <w:rPr>
            <w:rStyle w:val="Hyperlink"/>
          </w:rPr>
          <w:t>2025年中国铜管市场调研及未来发展前景预测报告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0c0468d0843bc" w:history="1">
        <w:r>
          <w:rPr>
            <w:rStyle w:val="Hyperlink"/>
          </w:rPr>
          <w:t>https://www.20087.com/6/37/TongGuanShiChangYanJiuBaoGao.html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49597c96542de" w:history="1">
      <w:r>
        <w:rPr>
          <w:rStyle w:val="Hyperlink"/>
        </w:rPr>
        <w:t>2025年中国铜管市场调研及未来发展前景预测报告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ongGuanShiChangYanJiuBaoGao.html" TargetMode="External" Id="Rb9e0c0468d08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ongGuanShiChangYanJiuBaoGao.html" TargetMode="External" Id="R86949597c96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2024-11-01T07:10:00Z</dcterms:created>
  <dcterms:modified xsi:type="dcterms:W3CDTF">2024-11-01T08:10:00Z</dcterms:modified>
  <dc:subject>2025年中国铜管市场调研及未来发展前景预测报告</dc:subject>
  <dc:title>2025年中国铜管市场调研及未来发展前景预测报告</dc:title>
  <cp:keywords>2025年中国铜管市场调研及未来发展前景预测报告</cp:keywords>
  <dc:description>2025年中国铜管市场调研及未来发展前景预测报告</dc:description>
</cp:coreProperties>
</file>