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d9c5a0f6345bb" w:history="1">
              <w:r>
                <w:rPr>
                  <w:rStyle w:val="Hyperlink"/>
                </w:rPr>
                <w:t>2024-2030年中国黑色金属业市场分析及发展趋势分析报告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d9c5a0f6345bb" w:history="1">
              <w:r>
                <w:rPr>
                  <w:rStyle w:val="Hyperlink"/>
                </w:rPr>
                <w:t>2024-2030年中国黑色金属业市场分析及发展趋势分析报告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d9c5a0f6345bb" w:history="1">
                <w:r>
                  <w:rPr>
                    <w:rStyle w:val="Hyperlink"/>
                  </w:rPr>
                  <w:t>https://www.20087.com/6/77/HeiSeJinShuYeHangYeKeXingXingFenXiBaoGao.html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业是以铁及其合金为主要产品的金属加工业，包括钢铁生产和加工等多个环节。近年来，随着全球工业化进程的加速和技术的进步，黑色金属业不仅在产能上有了显著提升，还在环保和效率方面取得了突破。现代黑色金属业不仅采用了更加高效的冶炼技术，如连续铸造和连轧工艺，提高了生产效率，还通过余热回收等节能措施，降低了能耗。此外，随着环保法规的趋严，黑色金属业的生产工艺也在不断优化，如通过采用干法除尘和烟气脱硫技术，减少污染物排放。同时，随着智能制造技术的应用，黑色金属业的自动化水平不断提高，通过机器人和自动化生产线，实现了生产过程的智能化控制。</w:t>
      </w:r>
      <w:r>
        <w:rPr>
          <w:rFonts w:hint="eastAsia"/>
        </w:rPr>
        <w:br/>
      </w:r>
      <w:r>
        <w:rPr>
          <w:rFonts w:hint="eastAsia"/>
        </w:rPr>
        <w:t>　　未来，黑色金属业的发展将更加注重绿色化与智能化。一方面，通过引入循环经济理念，未来的黑色金属业将更加注重资源的循环利用，如通过废钢回收再利用技术，减少原生矿石的开采。另一方面，随着5G通信技术和工业互联网的发展，未来的黑色金属业将更加注重智能制造，如通过大数据分析和人工智能技术优化生产流程，提高产品质量。此外，随着材料科学的进步，未来的黑色金属业还将探索更多高性能材料的研发，如开发出强度更高、韧性更好的新型钢铁材料，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d9c5a0f6345bb" w:history="1">
        <w:r>
          <w:rPr>
            <w:rStyle w:val="Hyperlink"/>
          </w:rPr>
          <w:t>2024-2030年中国黑色金属业市场分析及发展趋势分析报告</w:t>
        </w:r>
      </w:hyperlink>
      <w:r>
        <w:rPr>
          <w:rFonts w:hint="eastAsia"/>
        </w:rPr>
        <w:t>》基于权威机构及黑色金属业相关协会等渠道的资料数据，全方位分析了黑色金属业行业的现状、市场需求及市场规模。黑色金属业报告详细探讨了产业链结构、价格趋势，并对黑色金属业各细分市场进行了研究。同时，预测了黑色金属业市场前景与发展趋势，剖析了品牌竞争状态、市场集中度，以及黑色金属业重点企业的表现。此外，黑色金属业报告还揭示了行业发展的潜在风险与机遇，为黑色金属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黑色金属业行业概述</w:t>
      </w:r>
      <w:r>
        <w:rPr>
          <w:rFonts w:hint="eastAsia"/>
        </w:rPr>
        <w:br/>
      </w:r>
      <w:r>
        <w:rPr>
          <w:rFonts w:hint="eastAsia"/>
        </w:rPr>
        <w:t>　　第一节 黑色金属业行业界定</w:t>
      </w:r>
      <w:r>
        <w:rPr>
          <w:rFonts w:hint="eastAsia"/>
        </w:rPr>
        <w:br/>
      </w:r>
      <w:r>
        <w:rPr>
          <w:rFonts w:hint="eastAsia"/>
        </w:rPr>
        <w:t>　　第二节 黑色金属业行业发展历程</w:t>
      </w:r>
      <w:r>
        <w:rPr>
          <w:rFonts w:hint="eastAsia"/>
        </w:rPr>
        <w:br/>
      </w:r>
      <w:r>
        <w:rPr>
          <w:rFonts w:hint="eastAsia"/>
        </w:rPr>
        <w:t>　　第三节 黑色金属业产业链分析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二、黑色金属业产业链模型分析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2023-2024年中国黑色金属业行业发展环境分析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中国黑色金属业行业发展经济环境分析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中国黑色金属业行业发展政策环境分析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一、黑色金属业行业政策影响分析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二、相关黑色金属业行业标准分析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2023-2024年中国黑色金属业行业发展概况</w:t>
      </w:r>
      <w:r>
        <w:rPr>
          <w:rFonts w:hint="eastAsia"/>
        </w:rPr>
        <w:br/>
      </w:r>
      <w:r>
        <w:rPr>
          <w:rFonts w:hint="eastAsia"/>
        </w:rPr>
        <w:t>　　第一节 黑色金属业行业发展态势分析</w:t>
      </w:r>
      <w:r>
        <w:rPr>
          <w:rFonts w:hint="eastAsia"/>
        </w:rPr>
        <w:br/>
      </w:r>
      <w:r>
        <w:rPr>
          <w:rFonts w:hint="eastAsia"/>
        </w:rPr>
        <w:t>　　第二节 黑色金属业行业发展特点分析</w:t>
      </w:r>
      <w:r>
        <w:rPr>
          <w:rFonts w:hint="eastAsia"/>
        </w:rPr>
        <w:br/>
      </w:r>
      <w:r>
        <w:rPr>
          <w:rFonts w:hint="eastAsia"/>
        </w:rPr>
        <w:t>　　第三节 黑色金属业行业市场供需分析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中国黑色金属业市场规模情况</w:t>
      </w:r>
      <w:r>
        <w:rPr>
          <w:rFonts w:hint="eastAsia"/>
        </w:rPr>
        <w:br/>
      </w:r>
      <w:r>
        <w:rPr>
          <w:rFonts w:hint="eastAsia"/>
        </w:rPr>
        <w:t>　　第二节 中国黑色金属业行业盈利情况分析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中国黑色金属业市场需求状况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一、2019-2024年黑色金属业市场需求情况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二、2023-2024年黑色金属业市场需求特点分析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三、2024-2030年黑色金属业市场需求预测</w:t>
      </w:r>
      <w:r>
        <w:rPr>
          <w:rFonts w:hint="eastAsia"/>
        </w:rPr>
        <w:br/>
      </w:r>
      <w:r>
        <w:rPr>
          <w:rFonts w:hint="eastAsia"/>
        </w:rPr>
        <w:t>　　第四节 中国黑色金属业行业市场供给状况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一、2019-2024年黑色金属业市场供给情况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二、2023-2024年黑色金属业市场供给特点分析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三、2024-2030年黑色金属业市场供给预测</w:t>
      </w:r>
      <w:r>
        <w:rPr>
          <w:rFonts w:hint="eastAsia"/>
        </w:rPr>
        <w:br/>
      </w:r>
      <w:r>
        <w:rPr>
          <w:rFonts w:hint="eastAsia"/>
        </w:rPr>
        <w:t>　　第五节 黑色金属业行业市场供需平衡状况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2019-2024年中国黑色金属业行业总体发展状况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中国黑色金属业行业规模情况分析</w:t>
      </w:r>
      <w:r>
        <w:rPr>
          <w:rFonts w:hint="eastAsia"/>
        </w:rPr>
        <w:br/>
      </w:r>
      <w:r>
        <w:rPr>
          <w:rFonts w:hint="eastAsia"/>
        </w:rPr>
        <w:t>　　　　一、黑色金属业行业单位规模情况分析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二、黑色金属业行业人员规模状况分析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三、黑色金属业行业资产规模状况分析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四、黑色金属业行业市场规模状况分析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五、黑色金属业行业敏感性分析</w:t>
      </w:r>
      <w:r>
        <w:rPr>
          <w:rFonts w:hint="eastAsia"/>
        </w:rPr>
        <w:br/>
      </w:r>
      <w:r>
        <w:rPr>
          <w:rFonts w:hint="eastAsia"/>
        </w:rPr>
        <w:t>　　第二节 中国黑色金属业行业财务能力分析</w:t>
      </w:r>
      <w:r>
        <w:rPr>
          <w:rFonts w:hint="eastAsia"/>
        </w:rPr>
        <w:br/>
      </w:r>
      <w:r>
        <w:rPr>
          <w:rFonts w:hint="eastAsia"/>
        </w:rPr>
        <w:t>　　　　一、黑色金属业行业盈利能力分析</w:t>
      </w:r>
      <w:r>
        <w:rPr>
          <w:rFonts w:hint="eastAsia"/>
        </w:rPr>
        <w:br/>
      </w:r>
      <w:r>
        <w:rPr>
          <w:rFonts w:hint="eastAsia"/>
        </w:rPr>
        <w:t>　　　　二、黑色金属业行业偿债能力分析</w:t>
      </w:r>
      <w:r>
        <w:rPr>
          <w:rFonts w:hint="eastAsia"/>
        </w:rPr>
        <w:br/>
      </w:r>
      <w:r>
        <w:rPr>
          <w:rFonts w:hint="eastAsia"/>
        </w:rPr>
        <w:t>　　　　三、黑色金属业行业营运能力分析</w:t>
      </w:r>
      <w:r>
        <w:rPr>
          <w:rFonts w:hint="eastAsia"/>
        </w:rPr>
        <w:br/>
      </w:r>
      <w:r>
        <w:rPr>
          <w:rFonts w:hint="eastAsia"/>
        </w:rPr>
        <w:t>　　　　四、黑色金属业行业发展能力分析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2023-2024年黑色金属业细分行业市场调研</w:t>
      </w:r>
      <w:r>
        <w:rPr>
          <w:rFonts w:hint="eastAsia"/>
        </w:rPr>
        <w:br/>
      </w:r>
      <w:r>
        <w:rPr>
          <w:rFonts w:hint="eastAsia"/>
        </w:rPr>
        <w:t>　　第一节 黑色金属业细分行业（一）调研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黑色金属业细分行业（二）调研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2019-2024年中国黑色金属业行业重点地区调研分析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一、中国黑色金属业行业重点区域市场结构调研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二、**地区黑色金属业市场调研分析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三、**地区黑色金属业市场调研分析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四、**地区黑色金属业市场调研分析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五、**地区黑色金属业市场调研分析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六、**地区黑色金属业市场调研分析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2023-2024年黑色金属业行业市场竞争策略分析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黑色金属业行业竞争结构分析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黑色金属业市场竞争策略分析</w:t>
      </w:r>
      <w:r>
        <w:rPr>
          <w:rFonts w:hint="eastAsia"/>
        </w:rPr>
        <w:br/>
      </w:r>
      <w:r>
        <w:rPr>
          <w:rFonts w:hint="eastAsia"/>
        </w:rPr>
        <w:t>　　　　一、黑色金属业市场增长潜力分析</w:t>
      </w:r>
      <w:r>
        <w:rPr>
          <w:rFonts w:hint="eastAsia"/>
        </w:rPr>
        <w:br/>
      </w:r>
      <w:r>
        <w:rPr>
          <w:rFonts w:hint="eastAsia"/>
        </w:rPr>
        <w:t>　　　　二、黑色金属业产品竞争策略分析</w:t>
      </w:r>
      <w:r>
        <w:rPr>
          <w:rFonts w:hint="eastAsia"/>
        </w:rPr>
        <w:br/>
      </w:r>
      <w:r>
        <w:rPr>
          <w:rFonts w:hint="eastAsia"/>
        </w:rPr>
        <w:t>　　　　三、黑色金属业典型企业产品竞争策略分析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2024-2030年黑色金属业行业竞争格局与展望</w:t>
      </w:r>
      <w:r>
        <w:rPr>
          <w:rFonts w:hint="eastAsia"/>
        </w:rPr>
        <w:br/>
      </w:r>
      <w:r>
        <w:rPr>
          <w:rFonts w:hint="eastAsia"/>
        </w:rPr>
        <w:t>　　　　一、黑色金属业行业竞争策略分析</w:t>
      </w:r>
      <w:r>
        <w:rPr>
          <w:rFonts w:hint="eastAsia"/>
        </w:rPr>
        <w:br/>
      </w:r>
      <w:r>
        <w:rPr>
          <w:rFonts w:hint="eastAsia"/>
        </w:rPr>
        <w:t>　　　　二、黑色金属业行业竞争格局展望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三、我国黑色金属业市场竞争趋势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黑色金属业行业代表企业发展调研</w:t>
      </w:r>
      <w:r>
        <w:rPr>
          <w:rFonts w:hint="eastAsia"/>
        </w:rPr>
        <w:br/>
      </w:r>
      <w:r>
        <w:rPr>
          <w:rFonts w:hint="eastAsia"/>
        </w:rPr>
        <w:t>　　第一节 黑色金属业重点企业（一）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黑色金属业重点企业（二）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黑色金属业重点企业（三）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黑色金属业重点企业（四）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黑色金属业重点企业（五）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2023-2024年黑色金属业行业企业经营策略研究分析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黑色金属业企业多样化经营策略分析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一、黑色金属业企业多样化经营情况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二、现行黑色金属业行业多样化经营的方向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大型黑色金属业企业集团未来发展策略分析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对中小黑色金属业企业生产经营的建议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2023-2024年黑色金属业行业投资风险与控制策略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2023-2024年黑色金属业行业SWOT模型分析</w:t>
      </w:r>
      <w:r>
        <w:rPr>
          <w:rFonts w:hint="eastAsia"/>
        </w:rPr>
        <w:br/>
      </w:r>
      <w:r>
        <w:rPr>
          <w:rFonts w:hint="eastAsia"/>
        </w:rPr>
        <w:t>　　　　一、黑色金属业行业优势分析</w:t>
      </w:r>
      <w:r>
        <w:rPr>
          <w:rFonts w:hint="eastAsia"/>
        </w:rPr>
        <w:br/>
      </w:r>
      <w:r>
        <w:rPr>
          <w:rFonts w:hint="eastAsia"/>
        </w:rPr>
        <w:t>　　　　二、黑色金属业行业劣势分析</w:t>
      </w:r>
      <w:r>
        <w:rPr>
          <w:rFonts w:hint="eastAsia"/>
        </w:rPr>
        <w:br/>
      </w:r>
      <w:r>
        <w:rPr>
          <w:rFonts w:hint="eastAsia"/>
        </w:rPr>
        <w:t>　　　　三、黑色金属业行业机会分析</w:t>
      </w:r>
      <w:r>
        <w:rPr>
          <w:rFonts w:hint="eastAsia"/>
        </w:rPr>
        <w:br/>
      </w:r>
      <w:r>
        <w:rPr>
          <w:rFonts w:hint="eastAsia"/>
        </w:rPr>
        <w:t>　　　　四、黑色金属业行业风险分析</w:t>
      </w:r>
      <w:r>
        <w:rPr>
          <w:rFonts w:hint="eastAsia"/>
        </w:rPr>
        <w:br/>
      </w:r>
      <w:r>
        <w:rPr>
          <w:rFonts w:hint="eastAsia"/>
        </w:rPr>
        <w:t>　　第二节 2023-2024年黑色金属业行业风险分析</w:t>
      </w:r>
      <w:r>
        <w:rPr>
          <w:rFonts w:hint="eastAsia"/>
        </w:rPr>
        <w:br/>
      </w:r>
      <w:r>
        <w:rPr>
          <w:rFonts w:hint="eastAsia"/>
        </w:rPr>
        <w:t>　　　　一、黑色金属业市场竞争风险</w:t>
      </w:r>
      <w:r>
        <w:rPr>
          <w:rFonts w:hint="eastAsia"/>
        </w:rPr>
        <w:br/>
      </w:r>
      <w:r>
        <w:rPr>
          <w:rFonts w:hint="eastAsia"/>
        </w:rPr>
        <w:t>　　　　二、黑色金属业原材料压力风险分析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三、黑色金属业技术风险分析</w:t>
      </w:r>
      <w:r>
        <w:rPr>
          <w:rFonts w:hint="eastAsia"/>
        </w:rPr>
        <w:br/>
      </w:r>
      <w:r>
        <w:rPr>
          <w:rFonts w:hint="eastAsia"/>
        </w:rPr>
        <w:t>　　　　四、黑色金属业政策和体制风险</w:t>
      </w:r>
      <w:r>
        <w:rPr>
          <w:rFonts w:hint="eastAsia"/>
        </w:rPr>
        <w:br/>
      </w:r>
      <w:r>
        <w:rPr>
          <w:rFonts w:hint="eastAsia"/>
        </w:rPr>
        <w:t>　　　　五、黑色金属业行业进入退出风险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2024-2030年黑色金属业行业投资风险及控制策略分析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一、黑色金属业市场风险及控制策略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二、黑色金属业行业政策风险及控制策略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三、黑色金属业行业经营风险及控制策略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四、黑色金属业同业竞争风险及控制策略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五、黑色金属业行业其他风险及控制策略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黑色金属业行业投资情况与发展前景分析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2024年黑色金属业行业投资情况分析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一、2024年黑色金属业总体投资结构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二、2019-2024年黑色金属业投资规模情况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三、2019-2024年黑色金属业投资增速情况</w:t>
      </w:r>
      <w:r>
        <w:rPr>
          <w:rFonts w:hint="eastAsia"/>
        </w:rPr>
        <w:br/>
      </w:r>
      <w:r>
        <w:rPr>
          <w:rFonts w:hint="eastAsia"/>
        </w:rPr>
        <w:t>　　　　四、2024年黑色金属业分地区投资分析</w:t>
      </w:r>
      <w:r>
        <w:rPr>
          <w:rFonts w:hint="eastAsia"/>
        </w:rPr>
        <w:br/>
      </w:r>
      <w:r>
        <w:rPr>
          <w:rFonts w:hint="eastAsia"/>
        </w:rPr>
        <w:t>　　第二节 黑色金属业行业投资机会分析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一、黑色金属业投资项目分析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二、可以投资的黑色金属业模式</w:t>
      </w:r>
      <w:r>
        <w:rPr>
          <w:rFonts w:hint="eastAsia"/>
        </w:rPr>
        <w:br/>
      </w:r>
      <w:r>
        <w:rPr>
          <w:rFonts w:hint="eastAsia"/>
        </w:rPr>
        <w:t>　　　　三、2024年黑色金属业投资机会</w:t>
      </w:r>
      <w:r>
        <w:rPr>
          <w:rFonts w:hint="eastAsia"/>
        </w:rPr>
        <w:br/>
      </w:r>
      <w:r>
        <w:rPr>
          <w:rFonts w:hint="eastAsia"/>
        </w:rPr>
        <w:t>　　　　四、2024年黑色金属业投资新方向</w:t>
      </w:r>
      <w:r>
        <w:rPr>
          <w:rFonts w:hint="eastAsia"/>
        </w:rPr>
        <w:br/>
      </w:r>
      <w:r>
        <w:rPr>
          <w:rFonts w:hint="eastAsia"/>
        </w:rPr>
        <w:t>　　第三节 中-智-林-　黑色金属业行业发展前景分析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一、2024年黑色金属业市场的发展前景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二、2024年黑色金属业市场面临的发展商机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黑色金属业行业专家观点与结论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黑色金属业行业历程</w:t>
      </w:r>
      <w:r>
        <w:rPr>
          <w:rFonts w:hint="eastAsia"/>
        </w:rPr>
        <w:br/>
      </w:r>
      <w:r>
        <w:rPr>
          <w:rFonts w:hint="eastAsia"/>
        </w:rPr>
        <w:t>　　图表 黑色金属业行业生命周期</w:t>
      </w:r>
      <w:r>
        <w:rPr>
          <w:rFonts w:hint="eastAsia"/>
        </w:rPr>
        <w:br/>
      </w:r>
      <w:r>
        <w:rPr>
          <w:rFonts w:hint="eastAsia"/>
        </w:rPr>
        <w:t>　　图表 黑色金属业行业产业链分析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2019-2024年黑色金属业行业市场容量分析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2019-2024年中国黑色金属业行业产量及增长趋势</w:t>
      </w:r>
      <w:r>
        <w:rPr>
          <w:rFonts w:hint="eastAsia"/>
        </w:rPr>
        <w:br/>
      </w:r>
      <w:r>
        <w:rPr>
          <w:rFonts w:hint="eastAsia"/>
        </w:rPr>
        <w:t>　　图表 黑色金属业行业动态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2019-2024年中国黑色金属业市场需求量及增速统计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2024年中国黑色金属业行业需求领域分布格局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2024年中国黑色金属业进口国家及地区分析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2024-2030年中国黑色金属业行业产能预测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2024-2030年中国黑色金属业市场需求量预测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2024-2030年中国黑色金属业行业市场容量预测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2024-2030年中国黑色金属业行业发展趋势预测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d9c5a0f6345bb" w:history="1">
        <w:r>
          <w:rPr>
            <w:rStyle w:val="Hyperlink"/>
          </w:rPr>
          <w:t>2024-2030年中国黑色金属业市场分析及发展趋势分析报告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d9c5a0f6345bb" w:history="1">
        <w:r>
          <w:rPr>
            <w:rStyle w:val="Hyperlink"/>
          </w:rPr>
          <w:t>https://www.20087.com/6/77/HeiSeJinShuYeHangYeKeXingXingFenXiBaoGao.html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a025efb584f2d" w:history="1">
      <w:r>
        <w:rPr>
          <w:rStyle w:val="Hyperlink"/>
        </w:rPr>
        <w:t>2024-2030年中国黑色金属业市场分析及发展趋势分析报告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eiSeJinShuYeHangYeKeXingXingFenXiBaoGao.html" TargetMode="External" Id="Rb92d9c5a0f63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eiSeJinShuYeHangYeKeXingXingFenXiBaoGao.html" TargetMode="External" Id="Rbbfa025efb58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2023-11-23T08:46:00Z</dcterms:created>
  <dcterms:modified xsi:type="dcterms:W3CDTF">2023-11-23T09:46:00Z</dcterms:modified>
  <dc:subject>2024-2030年中国黑色金属业市场分析及发展趋势分析报告</dc:subject>
  <dc:title>2024-2030年中国黑色金属业市场分析及发展趋势分析报告</dc:title>
  <cp:keywords>2024-2030年中国黑色金属业市场分析及发展趋势分析报告</cp:keywords>
  <dc:description>2024-2030年中国黑色金属业市场分析及发展趋势分析报告</dc:description>
</cp:coreProperties>
</file>