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32d60608a4ae9" w:history="1">
              <w:r>
                <w:rPr>
                  <w:rStyle w:val="Hyperlink"/>
                </w:rPr>
                <w:t>中国竹节钢市场研究及发展趋势分析报告（2024年版）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32d60608a4ae9" w:history="1">
              <w:r>
                <w:rPr>
                  <w:rStyle w:val="Hyperlink"/>
                </w:rPr>
                <w:t>中国竹节钢市场研究及发展趋势分析报告（2024年版）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232d60608a4ae9" w:history="1">
                <w:r>
                  <w:rPr>
                    <w:rStyle w:val="Hyperlink"/>
                  </w:rPr>
                  <w:t>https://www.20087.com/7/A7/ZhuJieGangHangYeFenXiBaoGao.html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节钢是一种具有独特外观的钢材，因表面呈现出类似竹子节状的纹理而得名。目前，竹节钢因其独特的质感和装饰效果，在建筑、家具、工艺品等领域得到了广泛应用。随着制造工艺的改进，竹节钢的强度和耐腐蚀性也有了显著提升，使其在功能性上也更加出色。</w:t>
      </w:r>
      <w:r>
        <w:rPr>
          <w:rFonts w:hint="eastAsia"/>
        </w:rPr>
        <w:br/>
      </w:r>
      <w:r>
        <w:rPr>
          <w:rFonts w:hint="eastAsia"/>
        </w:rPr>
        <w:t>　　未来竹节钢的发展将更加注重环保和创新应用。环保方面，研发将侧重于开发更加环保的表面处理工艺，减少对环境的影响，同时提高材料的回收利用率。创新应用方面，竹节钢可能被用于更多创意领域，如现代艺术品、高端装饰品等，其独特的纹理和质感能够为设计师提供更多灵感和可能性。同时，通过与智能材料的结合，竹节钢也可能展现出更多功能，如自清洁、温度调节等，拓展其在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32d60608a4ae9" w:history="1">
        <w:r>
          <w:rPr>
            <w:rStyle w:val="Hyperlink"/>
          </w:rPr>
          <w:t>中国竹节钢市场研究及发展趋势分析报告（2024年版）</w:t>
        </w:r>
      </w:hyperlink>
      <w:r>
        <w:rPr>
          <w:rFonts w:hint="eastAsia"/>
        </w:rPr>
        <w:t>》基于国家统计局、竹节钢相关协会等渠道的资料数据，全方位剖析了竹节钢行业的现状与市场需求，详细探讨了竹节钢市场规模、产业链构成及价格动态，并针对竹节钢各细分市场进行了分析。同时，竹节钢报告还对市场前景、发展趋势进行了科学预测，评估了行业内品牌竞争格局、市场集中度以及竹节钢重点企业的表现。此外，竹节钢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竹节钢行业概述</w:t>
      </w:r>
      <w:r>
        <w:rPr>
          <w:rFonts w:hint="eastAsia"/>
        </w:rPr>
        <w:br/>
      </w:r>
      <w:r>
        <w:rPr>
          <w:rFonts w:hint="eastAsia"/>
        </w:rPr>
        <w:t>　　第一节 竹节钢行业界定</w:t>
      </w:r>
      <w:r>
        <w:rPr>
          <w:rFonts w:hint="eastAsia"/>
        </w:rPr>
        <w:br/>
      </w:r>
      <w:r>
        <w:rPr>
          <w:rFonts w:hint="eastAsia"/>
        </w:rPr>
        <w:t>　　第二节 竹节钢行业发展历程</w:t>
      </w:r>
      <w:r>
        <w:rPr>
          <w:rFonts w:hint="eastAsia"/>
        </w:rPr>
        <w:br/>
      </w:r>
      <w:r>
        <w:rPr>
          <w:rFonts w:hint="eastAsia"/>
        </w:rPr>
        <w:t>　　第三节 竹节钢产业链分析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二、竹节钢产业链模型分析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2023-2024年中国竹节钢行业发展环境分析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中国竹节钢行业发展经济环境分析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中国竹节钢行业发展政策环境分析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一、竹节钢行业政策影响分析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二、相关竹节钢行业标准分析</w:t>
      </w:r>
      <w:r>
        <w:rPr>
          <w:rFonts w:hint="eastAsia"/>
        </w:rPr>
        <w:br/>
      </w:r>
      <w:r>
        <w:rPr>
          <w:rFonts w:hint="eastAsia"/>
        </w:rPr>
        <w:t>　　第三节 中国竹节钢行业发展社会环境分析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中国竹节钢行业供给与需求情况分析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2019-2024年中国竹节钢行业总体规模</w:t>
      </w:r>
      <w:r>
        <w:rPr>
          <w:rFonts w:hint="eastAsia"/>
        </w:rPr>
        <w:br/>
      </w:r>
      <w:r>
        <w:rPr>
          <w:rFonts w:hint="eastAsia"/>
        </w:rPr>
        <w:t>　　第二节 中国竹节钢行业供给概况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一、2019-2024年中国竹节钢供给情况分析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二、2024年中国竹节钢行业供给特点分析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三、2024-2030年中国竹节钢行业供给预测</w:t>
      </w:r>
      <w:r>
        <w:rPr>
          <w:rFonts w:hint="eastAsia"/>
        </w:rPr>
        <w:br/>
      </w:r>
      <w:r>
        <w:rPr>
          <w:rFonts w:hint="eastAsia"/>
        </w:rPr>
        <w:t>　　第三节 中国竹节钢行业需求概况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一、2019-2024年中国竹节钢行业需求情况分析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二、2024年中国竹节钢行业市场需求特点分析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三、2024-2030年中国竹节钢市场需求预测</w:t>
      </w:r>
      <w:r>
        <w:rPr>
          <w:rFonts w:hint="eastAsia"/>
        </w:rPr>
        <w:br/>
      </w:r>
      <w:r>
        <w:rPr>
          <w:rFonts w:hint="eastAsia"/>
        </w:rPr>
        <w:t>　　第四节 竹节钢产业供需平衡状况分析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国内竹节钢产品价格走势及影响因素分析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2019-2024年国内竹节钢市场价格回顾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当前国内竹节钢市场价格及评述</w:t>
      </w:r>
      <w:r>
        <w:rPr>
          <w:rFonts w:hint="eastAsia"/>
        </w:rPr>
        <w:br/>
      </w:r>
      <w:r>
        <w:rPr>
          <w:rFonts w:hint="eastAsia"/>
        </w:rPr>
        <w:t>　　第三节 国内竹节钢价格影响因素分析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2024-2030年国内竹节钢市场价格走势预测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2023-2024年竹节钢行业细分产品市场调研分析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竹节钢行业细分产品——**市场调研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竹节钢行业细分产品——**市场调研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2023-2024年我国竹节钢行业发展现状分析</w:t>
      </w:r>
      <w:r>
        <w:rPr>
          <w:rFonts w:hint="eastAsia"/>
        </w:rPr>
        <w:br/>
      </w:r>
      <w:r>
        <w:rPr>
          <w:rFonts w:hint="eastAsia"/>
        </w:rPr>
        <w:t>　　第一节 我国竹节钢行业发展现状</w:t>
      </w:r>
      <w:r>
        <w:rPr>
          <w:rFonts w:hint="eastAsia"/>
        </w:rPr>
        <w:br/>
      </w:r>
      <w:r>
        <w:rPr>
          <w:rFonts w:hint="eastAsia"/>
        </w:rPr>
        <w:t>　　　　一、竹节钢行业品牌发展现状</w:t>
      </w:r>
      <w:r>
        <w:rPr>
          <w:rFonts w:hint="eastAsia"/>
        </w:rPr>
        <w:br/>
      </w:r>
      <w:r>
        <w:rPr>
          <w:rFonts w:hint="eastAsia"/>
        </w:rPr>
        <w:t>　　　　二、竹节钢行业需求市场现状</w:t>
      </w:r>
      <w:r>
        <w:rPr>
          <w:rFonts w:hint="eastAsia"/>
        </w:rPr>
        <w:br/>
      </w:r>
      <w:r>
        <w:rPr>
          <w:rFonts w:hint="eastAsia"/>
        </w:rPr>
        <w:t>　　　　三、竹节钢市场需求层次分析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四、我国竹节钢市场走向分析</w:t>
      </w:r>
      <w:r>
        <w:rPr>
          <w:rFonts w:hint="eastAsia"/>
        </w:rPr>
        <w:br/>
      </w:r>
      <w:r>
        <w:rPr>
          <w:rFonts w:hint="eastAsia"/>
        </w:rPr>
        <w:t>　　第二节 中国竹节钢产品技术分析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一、2023-2024年竹节钢产品技术变化特点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二、2023-2024年竹节钢产品市场的新技术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三、2023-2024年竹节钢产品市场现状分析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中国竹节钢行业存在的问题</w:t>
      </w:r>
      <w:r>
        <w:rPr>
          <w:rFonts w:hint="eastAsia"/>
        </w:rPr>
        <w:br/>
      </w:r>
      <w:r>
        <w:rPr>
          <w:rFonts w:hint="eastAsia"/>
        </w:rPr>
        <w:t>　　　　一、竹节钢产品市场存在的主要问题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二、国内竹节钢产品市场的三大瓶颈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三、竹节钢产品市场遭遇的规模难题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对中国竹节钢市场的分析及思考</w:t>
      </w:r>
      <w:r>
        <w:rPr>
          <w:rFonts w:hint="eastAsia"/>
        </w:rPr>
        <w:br/>
      </w:r>
      <w:r>
        <w:rPr>
          <w:rFonts w:hint="eastAsia"/>
        </w:rPr>
        <w:t>　　　　一、竹节钢市场特点</w:t>
      </w:r>
      <w:r>
        <w:rPr>
          <w:rFonts w:hint="eastAsia"/>
        </w:rPr>
        <w:br/>
      </w:r>
      <w:r>
        <w:rPr>
          <w:rFonts w:hint="eastAsia"/>
        </w:rPr>
        <w:t>　　　　二、竹节钢市场分析</w:t>
      </w:r>
      <w:r>
        <w:rPr>
          <w:rFonts w:hint="eastAsia"/>
        </w:rPr>
        <w:br/>
      </w:r>
      <w:r>
        <w:rPr>
          <w:rFonts w:hint="eastAsia"/>
        </w:rPr>
        <w:t>　　　　三、竹节钢市场变化的方向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四、中国竹节钢行业发展的新思路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五、对中国竹节钢行业发展的思考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2023-2024年中国竹节钢行业发展概况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2023-2024年中国竹节钢行业发展态势分析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2023-2024年中国竹节钢行业发展特点分析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2023-2024年中国竹节钢行业市场供需分析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竹节钢行业市场竞争策略分析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竹节钢行业竞争结构分析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竹节钢市场竞争策略分析</w:t>
      </w:r>
      <w:r>
        <w:rPr>
          <w:rFonts w:hint="eastAsia"/>
        </w:rPr>
        <w:br/>
      </w:r>
      <w:r>
        <w:rPr>
          <w:rFonts w:hint="eastAsia"/>
        </w:rPr>
        <w:t>　　　　一、竹节钢市场增长潜力分析</w:t>
      </w:r>
      <w:r>
        <w:rPr>
          <w:rFonts w:hint="eastAsia"/>
        </w:rPr>
        <w:br/>
      </w:r>
      <w:r>
        <w:rPr>
          <w:rFonts w:hint="eastAsia"/>
        </w:rPr>
        <w:t>　　　　二、竹节钢产品竞争策略分析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三、典型竹节钢企业产品竞争策略分析</w:t>
      </w:r>
      <w:r>
        <w:rPr>
          <w:rFonts w:hint="eastAsia"/>
        </w:rPr>
        <w:br/>
      </w:r>
      <w:r>
        <w:rPr>
          <w:rFonts w:hint="eastAsia"/>
        </w:rPr>
        <w:t>　　第三节 竹节钢企业竞争策略分析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一、2024-2030年我国竹节钢市场竞争趋势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二、2024-2030年竹节钢行业竞争格局展望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三、2024-2030年竹节钢行业竞争策略分析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竹节钢行业投资与发展前景分析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2024年竹节钢行业投资情况分析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一、2024年竹节钢总体投资结构</w:t>
      </w:r>
      <w:r>
        <w:rPr>
          <w:rFonts w:hint="eastAsia"/>
        </w:rPr>
        <w:br/>
      </w:r>
      <w:r>
        <w:rPr>
          <w:rFonts w:hint="eastAsia"/>
        </w:rPr>
        <w:t>　　　　二、2024年竹节钢投资规模情况</w:t>
      </w:r>
      <w:r>
        <w:rPr>
          <w:rFonts w:hint="eastAsia"/>
        </w:rPr>
        <w:br/>
      </w:r>
      <w:r>
        <w:rPr>
          <w:rFonts w:hint="eastAsia"/>
        </w:rPr>
        <w:t>　　　　三、2024年竹节钢投资增速情况</w:t>
      </w:r>
      <w:r>
        <w:rPr>
          <w:rFonts w:hint="eastAsia"/>
        </w:rPr>
        <w:br/>
      </w:r>
      <w:r>
        <w:rPr>
          <w:rFonts w:hint="eastAsia"/>
        </w:rPr>
        <w:t>　　　　四、2024年竹节钢分地区投资分析</w:t>
      </w:r>
      <w:r>
        <w:rPr>
          <w:rFonts w:hint="eastAsia"/>
        </w:rPr>
        <w:br/>
      </w:r>
      <w:r>
        <w:rPr>
          <w:rFonts w:hint="eastAsia"/>
        </w:rPr>
        <w:t>　　第二节 竹节钢行业投资机会分析</w:t>
      </w:r>
      <w:r>
        <w:rPr>
          <w:rFonts w:hint="eastAsia"/>
        </w:rPr>
        <w:br/>
      </w:r>
      <w:r>
        <w:rPr>
          <w:rFonts w:hint="eastAsia"/>
        </w:rPr>
        <w:t>　　　　一、竹节钢投资项目分析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二、可以投资的竹节钢模式</w:t>
      </w:r>
      <w:r>
        <w:rPr>
          <w:rFonts w:hint="eastAsia"/>
        </w:rPr>
        <w:br/>
      </w:r>
      <w:r>
        <w:rPr>
          <w:rFonts w:hint="eastAsia"/>
        </w:rPr>
        <w:t>　　　　三、2024年竹节钢投资机会</w:t>
      </w:r>
      <w:r>
        <w:rPr>
          <w:rFonts w:hint="eastAsia"/>
        </w:rPr>
        <w:br/>
      </w:r>
      <w:r>
        <w:rPr>
          <w:rFonts w:hint="eastAsia"/>
        </w:rPr>
        <w:t>　　　　四、2024年竹节钢投资新方向</w:t>
      </w:r>
      <w:r>
        <w:rPr>
          <w:rFonts w:hint="eastAsia"/>
        </w:rPr>
        <w:br/>
      </w:r>
      <w:r>
        <w:rPr>
          <w:rFonts w:hint="eastAsia"/>
        </w:rPr>
        <w:t>　　第三节 竹节钢行业发展前景分析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一、新冠疫情下竹节钢市场的发展前景</w:t>
      </w:r>
      <w:r>
        <w:rPr>
          <w:rFonts w:hint="eastAsia"/>
        </w:rPr>
        <w:br/>
      </w:r>
      <w:r>
        <w:rPr>
          <w:rFonts w:hint="eastAsia"/>
        </w:rPr>
        <w:t>　　　　二、2024年竹节钢市场面临的发展商机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2019-2024年中国竹节钢行业重点区域发展分析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一、中国竹节钢行业重点区域市场结构变化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二、**地区竹节钢行业发展分析</w:t>
      </w:r>
      <w:r>
        <w:rPr>
          <w:rFonts w:hint="eastAsia"/>
        </w:rPr>
        <w:br/>
      </w:r>
      <w:r>
        <w:rPr>
          <w:rFonts w:hint="eastAsia"/>
        </w:rPr>
        <w:t>　　　　三、**地区竹节钢行业发展分析</w:t>
      </w:r>
      <w:r>
        <w:rPr>
          <w:rFonts w:hint="eastAsia"/>
        </w:rPr>
        <w:br/>
      </w:r>
      <w:r>
        <w:rPr>
          <w:rFonts w:hint="eastAsia"/>
        </w:rPr>
        <w:t>　　　　四、**地区竹节钢行业发展分析</w:t>
      </w:r>
      <w:r>
        <w:rPr>
          <w:rFonts w:hint="eastAsia"/>
        </w:rPr>
        <w:br/>
      </w:r>
      <w:r>
        <w:rPr>
          <w:rFonts w:hint="eastAsia"/>
        </w:rPr>
        <w:t>　　　　五、**地区竹节钢行业发展分析</w:t>
      </w:r>
      <w:r>
        <w:rPr>
          <w:rFonts w:hint="eastAsia"/>
        </w:rPr>
        <w:br/>
      </w:r>
      <w:r>
        <w:rPr>
          <w:rFonts w:hint="eastAsia"/>
        </w:rPr>
        <w:t>　　　　六、**地区竹节钢行业发展分析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竹节钢行业重点企业发展调研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竹节钢重点企业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二、竹节钢企业经营情况分析</w:t>
      </w:r>
      <w:r>
        <w:rPr>
          <w:rFonts w:hint="eastAsia"/>
        </w:rPr>
        <w:br/>
      </w:r>
      <w:r>
        <w:rPr>
          <w:rFonts w:hint="eastAsia"/>
        </w:rPr>
        <w:t>　　　　三、竹节钢企业发展规划及前景展望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竹节钢重点企业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二、竹节钢企业经营情况分析</w:t>
      </w:r>
      <w:r>
        <w:rPr>
          <w:rFonts w:hint="eastAsia"/>
        </w:rPr>
        <w:br/>
      </w:r>
      <w:r>
        <w:rPr>
          <w:rFonts w:hint="eastAsia"/>
        </w:rPr>
        <w:t>　　　　三、竹节钢企业发展规划及前景展望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竹节钢重点企业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二、竹节钢企业经营情况分析</w:t>
      </w:r>
      <w:r>
        <w:rPr>
          <w:rFonts w:hint="eastAsia"/>
        </w:rPr>
        <w:br/>
      </w:r>
      <w:r>
        <w:rPr>
          <w:rFonts w:hint="eastAsia"/>
        </w:rPr>
        <w:t>　　　　三、竹节钢企业发展规划及前景展望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竹节钢重点企业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二、竹节钢企业经营情况分析</w:t>
      </w:r>
      <w:r>
        <w:rPr>
          <w:rFonts w:hint="eastAsia"/>
        </w:rPr>
        <w:br/>
      </w:r>
      <w:r>
        <w:rPr>
          <w:rFonts w:hint="eastAsia"/>
        </w:rPr>
        <w:t>　　　　三、竹节钢企业发展规划及前景展望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竹节钢重点企业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二、竹节钢企业经营情况分析</w:t>
      </w:r>
      <w:r>
        <w:rPr>
          <w:rFonts w:hint="eastAsia"/>
        </w:rPr>
        <w:br/>
      </w:r>
      <w:r>
        <w:rPr>
          <w:rFonts w:hint="eastAsia"/>
        </w:rPr>
        <w:t>　　　　三、竹节钢企业发展规划及前景展望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2024-2030年中国竹节钢行业发展前景预测分析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中国竹节钢行业发展预测分析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一、未来竹节钢发展分析</w:t>
      </w:r>
      <w:r>
        <w:rPr>
          <w:rFonts w:hint="eastAsia"/>
        </w:rPr>
        <w:br/>
      </w:r>
      <w:r>
        <w:rPr>
          <w:rFonts w:hint="eastAsia"/>
        </w:rPr>
        <w:t>　　　　二、未来竹节钢行业技术开发方向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三、总体竹节钢行业“十四五”整体规划及预测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中国竹节钢行业市场前景分析</w:t>
      </w:r>
      <w:r>
        <w:rPr>
          <w:rFonts w:hint="eastAsia"/>
        </w:rPr>
        <w:br/>
      </w:r>
      <w:r>
        <w:rPr>
          <w:rFonts w:hint="eastAsia"/>
        </w:rPr>
        <w:t>　　　　一、竹节钢产品差异化是企业发展的方向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2024-2030年竹节钢行业发展趋势及投资风险分析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当前竹节钢存在的问题</w:t>
      </w:r>
      <w:r>
        <w:rPr>
          <w:rFonts w:hint="eastAsia"/>
        </w:rPr>
        <w:br/>
      </w:r>
      <w:r>
        <w:rPr>
          <w:rFonts w:hint="eastAsia"/>
        </w:rPr>
        <w:t>　　第二节 竹节钢未来发展预测分析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一、中国竹节钢发展方向分析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二、2024-2030年中国竹节钢行业发展规模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三、2024-2030年中国竹节钢行业发展趋势预测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2024-2030年中国竹节钢行业投资风险分析</w:t>
      </w:r>
      <w:r>
        <w:rPr>
          <w:rFonts w:hint="eastAsia"/>
        </w:rPr>
        <w:br/>
      </w:r>
      <w:r>
        <w:rPr>
          <w:rFonts w:hint="eastAsia"/>
        </w:rPr>
        <w:t>　　　　一、竹节钢市场竞争风险</w:t>
      </w:r>
      <w:r>
        <w:rPr>
          <w:rFonts w:hint="eastAsia"/>
        </w:rPr>
        <w:br/>
      </w:r>
      <w:r>
        <w:rPr>
          <w:rFonts w:hint="eastAsia"/>
        </w:rPr>
        <w:t>　　　　二、竹节钢原材料压力风险分析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三、竹节钢技术风险分析</w:t>
      </w:r>
      <w:r>
        <w:rPr>
          <w:rFonts w:hint="eastAsia"/>
        </w:rPr>
        <w:br/>
      </w:r>
      <w:r>
        <w:rPr>
          <w:rFonts w:hint="eastAsia"/>
        </w:rPr>
        <w:t>　　　　四、竹节钢政策和体制风险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2024-2030年中国竹节钢行业投资战略研究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2023-2024年中国竹节钢行业投资策略分析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一、2023-2024年竹节钢投资策略</w:t>
      </w:r>
      <w:r>
        <w:rPr>
          <w:rFonts w:hint="eastAsia"/>
        </w:rPr>
        <w:br/>
      </w:r>
      <w:r>
        <w:rPr>
          <w:rFonts w:hint="eastAsia"/>
        </w:rPr>
        <w:t>　　　　二、2023-2024年竹节钢投资筹划策略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三、2023-2024年竹节钢品牌竞争战略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2024-2030年中国竹节钢行业品牌建设策略</w:t>
      </w:r>
      <w:r>
        <w:rPr>
          <w:rFonts w:hint="eastAsia"/>
        </w:rPr>
        <w:br/>
      </w:r>
      <w:r>
        <w:rPr>
          <w:rFonts w:hint="eastAsia"/>
        </w:rPr>
        <w:t>　　　　一、竹节钢的规划</w:t>
      </w:r>
      <w:r>
        <w:rPr>
          <w:rFonts w:hint="eastAsia"/>
        </w:rPr>
        <w:br/>
      </w:r>
      <w:r>
        <w:rPr>
          <w:rFonts w:hint="eastAsia"/>
        </w:rPr>
        <w:t>　　　　二、竹节钢的建设</w:t>
      </w:r>
      <w:r>
        <w:rPr>
          <w:rFonts w:hint="eastAsia"/>
        </w:rPr>
        <w:br/>
      </w:r>
      <w:r>
        <w:rPr>
          <w:rFonts w:hint="eastAsia"/>
        </w:rPr>
        <w:t>　　　　三、竹节钢业成功之道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竹节钢市场指标预测及竹节钢项目投资建议</w:t>
      </w:r>
      <w:r>
        <w:rPr>
          <w:rFonts w:hint="eastAsia"/>
        </w:rPr>
        <w:br/>
      </w:r>
      <w:r>
        <w:rPr>
          <w:rFonts w:hint="eastAsia"/>
        </w:rPr>
        <w:t>　　第一节 中国竹节钢行业市场发展趋势预测</w:t>
      </w:r>
      <w:r>
        <w:rPr>
          <w:rFonts w:hint="eastAsia"/>
        </w:rPr>
        <w:br/>
      </w:r>
      <w:r>
        <w:rPr>
          <w:rFonts w:hint="eastAsia"/>
        </w:rPr>
        <w:t>　　第二节 竹节钢产品投资机会</w:t>
      </w:r>
      <w:r>
        <w:rPr>
          <w:rFonts w:hint="eastAsia"/>
        </w:rPr>
        <w:br/>
      </w:r>
      <w:r>
        <w:rPr>
          <w:rFonts w:hint="eastAsia"/>
        </w:rPr>
        <w:t>　　第三节 竹节钢产品投资趋势分析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中.智.林.－竹节钢 项目投资建议</w:t>
      </w:r>
      <w:r>
        <w:rPr>
          <w:rFonts w:hint="eastAsia"/>
        </w:rPr>
        <w:br/>
      </w:r>
      <w:r>
        <w:rPr>
          <w:rFonts w:hint="eastAsia"/>
        </w:rPr>
        <w:t>　　　　一、竹节钢行业投资环境考察</w:t>
      </w:r>
      <w:r>
        <w:rPr>
          <w:rFonts w:hint="eastAsia"/>
        </w:rPr>
        <w:br/>
      </w:r>
      <w:r>
        <w:rPr>
          <w:rFonts w:hint="eastAsia"/>
        </w:rPr>
        <w:t>　　　　二、竹节钢投资风险及控制策略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三、竹节钢产品投资方向建议</w:t>
      </w:r>
      <w:r>
        <w:rPr>
          <w:rFonts w:hint="eastAsia"/>
        </w:rPr>
        <w:br/>
      </w:r>
      <w:r>
        <w:rPr>
          <w:rFonts w:hint="eastAsia"/>
        </w:rPr>
        <w:t>　　　　四、竹节钢项目投资建议</w:t>
      </w:r>
      <w:r>
        <w:rPr>
          <w:rFonts w:hint="eastAsia"/>
        </w:rPr>
        <w:br/>
      </w:r>
      <w:r>
        <w:rPr>
          <w:rFonts w:hint="eastAsia"/>
        </w:rPr>
        <w:t>　　　　　　1、竹节钢技术应用注意事项</w:t>
      </w:r>
      <w:r>
        <w:rPr>
          <w:rFonts w:hint="eastAsia"/>
        </w:rPr>
        <w:br/>
      </w:r>
      <w:r>
        <w:rPr>
          <w:rFonts w:hint="eastAsia"/>
        </w:rPr>
        <w:t>　　　　　　2、竹节钢项目投资注意事项</w:t>
      </w:r>
      <w:r>
        <w:rPr>
          <w:rFonts w:hint="eastAsia"/>
        </w:rPr>
        <w:br/>
      </w:r>
      <w:r>
        <w:rPr>
          <w:rFonts w:hint="eastAsia"/>
        </w:rPr>
        <w:t>　　　　　　3、竹节钢生产开发注意事项</w:t>
      </w:r>
      <w:r>
        <w:rPr>
          <w:rFonts w:hint="eastAsia"/>
        </w:rPr>
        <w:br/>
      </w:r>
      <w:r>
        <w:rPr>
          <w:rFonts w:hint="eastAsia"/>
        </w:rPr>
        <w:t>　　　　　　4、竹节钢销售注意事项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竹节钢产业链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2019-2024年中国竹节钢行业市场规模及增长情况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2019-2024年中国竹节钢行业产量及增长趋势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2019-2024年中国竹节钢市场需求量及增速统计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2019-2024年中国竹节钢行业盈利情况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2019-2024年中国竹节钢行业企业数量情况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2019-2024年中国竹节钢行业企业平均规模情况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2019-2024年中国竹节钢行业市场规模及增长情况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**地区竹节钢市场规模及增长情况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**地区竹节钢行业市场需求情况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竹节钢重点企业（一）基本信息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竹节钢重点企业（一）经营情况分析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竹节钢重点企业（一）主要经济指标情况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竹节钢重点企业（一）盈利能力情况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竹节钢重点企业（一）偿债能力情况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竹节钢重点企业（一）运营能力情况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竹节钢重点企业（一）成长能力情况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竹节钢重点企业（二）基本信息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竹节钢重点企业（二）经营情况分析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竹节钢重点企业（二）主要经济指标情况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竹节钢重点企业（二）盈利能力情况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竹节钢重点企业（二）偿债能力情况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竹节钢重点企业（二）运营能力情况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竹节钢重点企业（二）成长能力情况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2024-2030年中国竹节钢行业产量预测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2024-2030年中国竹节钢市场需求量预测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2024-2030年中国竹节钢行业市场规模预测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2024-2030年中国竹节钢市场前景分析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2024-2030年中国竹节钢行业发展趋势预测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32d60608a4ae9" w:history="1">
        <w:r>
          <w:rPr>
            <w:rStyle w:val="Hyperlink"/>
          </w:rPr>
          <w:t>中国竹节钢市场研究及发展趋势分析报告（2024年版）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232d60608a4ae9" w:history="1">
        <w:r>
          <w:rPr>
            <w:rStyle w:val="Hyperlink"/>
          </w:rPr>
          <w:t>https://www.20087.com/7/A7/ZhuJieGangHangYeFenXiBaoGao.html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521fb50c64c14" w:history="1">
      <w:r>
        <w:rPr>
          <w:rStyle w:val="Hyperlink"/>
        </w:rPr>
        <w:t>中国竹节钢市场研究及发展趋势分析报告（2024年版）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7/ZhuJieGangHangYeFenXiBaoGao.html" TargetMode="External" Id="R26232d60608a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7/ZhuJieGangHangYeFenXiBaoGao.html" TargetMode="External" Id="R307521fb50c6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2024-04-09T06:02:00Z</dcterms:created>
  <dcterms:modified xsi:type="dcterms:W3CDTF">2024-04-09T07:02:00Z</dcterms:modified>
  <dc:subject>中国竹节钢市场研究及发展趋势分析报告（2024年版）</dc:subject>
  <dc:title>中国竹节钢市场研究及发展趋势分析报告（2024年版）</dc:title>
  <cp:keywords>中国竹节钢市场研究及发展趋势分析报告（2024年版）</cp:keywords>
  <dc:description>中国竹节钢市场研究及发展趋势分析报告（2024年版）</dc:description>
</cp:coreProperties>
</file>