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644fdab9d40a2" w:history="1">
              <w:r>
                <w:rPr>
                  <w:rStyle w:val="Hyperlink"/>
                </w:rPr>
                <w:t>2024-2030年中国重晶石行业全面调研及发展趋势报告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644fdab9d40a2" w:history="1">
              <w:r>
                <w:rPr>
                  <w:rStyle w:val="Hyperlink"/>
                </w:rPr>
                <w:t>2024-2030年中国重晶石行业全面调研及发展趋势报告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c644fdab9d40a2" w:history="1">
                <w:r>
                  <w:rPr>
                    <w:rStyle w:val="Hyperlink"/>
                  </w:rPr>
                  <w:t>https://www.20087.com/7/87/ZhongJingShiFaZhanQuShiFenXi.html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晶石主要成分为硫酸钡，是一种重要的非金属矿产资源，广泛应用于石油钻井泥浆、油漆、橡胶、塑料、造纸等行业。近年来，随着全球经济的发展和工业需求的增加，重晶石的开采和加工呈现出稳定增长的趋势。同时，环保法规的加强促使重晶石产业寻求更加环保的开采和加工方法，减少对环境的破坏。此外，技术创新在提高重晶石纯度和粒度控制方面发挥了重要作用，满足了高端应用领域对高质量原料的需求。</w:t>
      </w:r>
      <w:r>
        <w:rPr>
          <w:rFonts w:hint="eastAsia"/>
        </w:rPr>
        <w:br/>
      </w:r>
      <w:r>
        <w:rPr>
          <w:rFonts w:hint="eastAsia"/>
        </w:rPr>
        <w:t>　　未来，重晶石行业的发展将更加注重可持续性和高附加值产品。一方面，通过绿色采矿技术和废弃物回收利用，将推动重晶石产业的绿色转型，减少环境污染和资源浪费。另一方面，随着新能源、新材料等新兴产业的兴起，重晶石在电池隔膜、复合材料和电子封装材料等领域的应用将得到拓展，创造新的市场需求。此外，精细化工技术的发展将促进重晶石深加工，如生产高纯度硫酸钡粉末，用于医疗影像和辐射防护材料，从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644fdab9d40a2" w:history="1">
        <w:r>
          <w:rPr>
            <w:rStyle w:val="Hyperlink"/>
          </w:rPr>
          <w:t>2024-2030年中国重晶石行业全面调研及发展趋势报告</w:t>
        </w:r>
      </w:hyperlink>
      <w:r>
        <w:rPr>
          <w:rFonts w:hint="eastAsia"/>
        </w:rPr>
        <w:t>》主要分析了重晶石行业的市场规模、重晶石市场供需状况、重晶石市场竞争状况和重晶石主要企业经营情况，同时对重晶石行业的未来发展做出了科学预测。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644fdab9d40a2" w:history="1">
        <w:r>
          <w:rPr>
            <w:rStyle w:val="Hyperlink"/>
          </w:rPr>
          <w:t>2024-2030年中国重晶石行业全面调研及发展趋势报告</w:t>
        </w:r>
      </w:hyperlink>
      <w:r>
        <w:rPr>
          <w:rFonts w:hint="eastAsia"/>
        </w:rPr>
        <w:t>》在多年重晶石行业研究的基础上，结合中国重晶石行业市场的发展现状，通过资深研究团队对重晶石市场各类资讯进行整理分析，并依托国家权威数据资源和长期市场监测的数据库，进行了全面、细致的研究。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644fdab9d40a2" w:history="1">
        <w:r>
          <w:rPr>
            <w:rStyle w:val="Hyperlink"/>
          </w:rPr>
          <w:t>2024-2030年中国重晶石行业全面调研及发展趋势报告</w:t>
        </w:r>
      </w:hyperlink>
      <w:r>
        <w:rPr>
          <w:rFonts w:hint="eastAsia"/>
        </w:rPr>
        <w:t>》可以帮助投资者准确把握重晶石行业的市场现状，为投资者进行投资作出重晶石行业前景预判，挖掘重晶石行业投资价值，同时提出重晶石行业投资策略、生产策略、营销策略等方面的建议。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2019-2024年全球重晶石资源概况</w:t>
      </w:r>
      <w:r>
        <w:rPr>
          <w:rFonts w:hint="eastAsia"/>
        </w:rPr>
        <w:br/>
      </w:r>
      <w:r>
        <w:rPr>
          <w:rFonts w:hint="eastAsia"/>
        </w:rPr>
        <w:t>　　第一节 全球重晶石资源储量分布及开采概况</w:t>
      </w:r>
      <w:r>
        <w:rPr>
          <w:rFonts w:hint="eastAsia"/>
        </w:rPr>
        <w:br/>
      </w:r>
      <w:r>
        <w:rPr>
          <w:rFonts w:hint="eastAsia"/>
        </w:rPr>
        <w:t>　　　　一、全球重晶石储量分布状况</w:t>
      </w:r>
      <w:r>
        <w:rPr>
          <w:rFonts w:hint="eastAsia"/>
        </w:rPr>
        <w:br/>
      </w:r>
      <w:r>
        <w:rPr>
          <w:rFonts w:hint="eastAsia"/>
        </w:rPr>
        <w:t>　　　　二、全球重晶石开采状况</w:t>
      </w:r>
      <w:r>
        <w:rPr>
          <w:rFonts w:hint="eastAsia"/>
        </w:rPr>
        <w:br/>
      </w:r>
      <w:r>
        <w:rPr>
          <w:rFonts w:hint="eastAsia"/>
        </w:rPr>
        <w:t>　　第二节 中国重晶石资源储量分布及开采概况</w:t>
      </w:r>
      <w:r>
        <w:rPr>
          <w:rFonts w:hint="eastAsia"/>
        </w:rPr>
        <w:br/>
      </w:r>
      <w:r>
        <w:rPr>
          <w:rFonts w:hint="eastAsia"/>
        </w:rPr>
        <w:t>　　　　一、中国重晶石储量分布状况</w:t>
      </w:r>
      <w:r>
        <w:rPr>
          <w:rFonts w:hint="eastAsia"/>
        </w:rPr>
        <w:br/>
      </w:r>
      <w:r>
        <w:rPr>
          <w:rFonts w:hint="eastAsia"/>
        </w:rPr>
        <w:t>　　　　　　1 、广西</w:t>
      </w:r>
      <w:r>
        <w:rPr>
          <w:rFonts w:hint="eastAsia"/>
        </w:rPr>
        <w:br/>
      </w:r>
      <w:r>
        <w:rPr>
          <w:rFonts w:hint="eastAsia"/>
        </w:rPr>
        <w:t>　　　　　　2 、贵州</w:t>
      </w:r>
      <w:r>
        <w:rPr>
          <w:rFonts w:hint="eastAsia"/>
        </w:rPr>
        <w:br/>
      </w:r>
      <w:r>
        <w:rPr>
          <w:rFonts w:hint="eastAsia"/>
        </w:rPr>
        <w:t>　　　　　　3 、湖南</w:t>
      </w:r>
      <w:r>
        <w:rPr>
          <w:rFonts w:hint="eastAsia"/>
        </w:rPr>
        <w:br/>
      </w:r>
      <w:r>
        <w:rPr>
          <w:rFonts w:hint="eastAsia"/>
        </w:rPr>
        <w:t>　　　　　　4 、湖北</w:t>
      </w:r>
      <w:r>
        <w:rPr>
          <w:rFonts w:hint="eastAsia"/>
        </w:rPr>
        <w:br/>
      </w:r>
      <w:r>
        <w:rPr>
          <w:rFonts w:hint="eastAsia"/>
        </w:rPr>
        <w:t>　　　　　　5 、陕西</w:t>
      </w:r>
      <w:r>
        <w:rPr>
          <w:rFonts w:hint="eastAsia"/>
        </w:rPr>
        <w:br/>
      </w:r>
      <w:r>
        <w:rPr>
          <w:rFonts w:hint="eastAsia"/>
        </w:rPr>
        <w:t>　　　　　　6 、福建</w:t>
      </w:r>
      <w:r>
        <w:rPr>
          <w:rFonts w:hint="eastAsia"/>
        </w:rPr>
        <w:br/>
      </w:r>
      <w:r>
        <w:rPr>
          <w:rFonts w:hint="eastAsia"/>
        </w:rPr>
        <w:t>　　　　二、中国重晶石开采状况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2019-2024年全球重晶石行所属业发展分析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2019-2024年全球重晶石行业发展概况</w:t>
      </w:r>
      <w:r>
        <w:rPr>
          <w:rFonts w:hint="eastAsia"/>
        </w:rPr>
        <w:br/>
      </w:r>
      <w:r>
        <w:rPr>
          <w:rFonts w:hint="eastAsia"/>
        </w:rPr>
        <w:t>　　　　一、全球重晶石市场现状</w:t>
      </w:r>
      <w:r>
        <w:rPr>
          <w:rFonts w:hint="eastAsia"/>
        </w:rPr>
        <w:br/>
      </w:r>
      <w:r>
        <w:rPr>
          <w:rFonts w:hint="eastAsia"/>
        </w:rPr>
        <w:t>　　　　二、全球重晶石价格走势分析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2019-2024年主要国家重晶石所属行业发展状况分析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一、印度重晶石行业发展概况</w:t>
      </w:r>
      <w:r>
        <w:rPr>
          <w:rFonts w:hint="eastAsia"/>
        </w:rPr>
        <w:br/>
      </w:r>
      <w:r>
        <w:rPr>
          <w:rFonts w:hint="eastAsia"/>
        </w:rPr>
        <w:t>　　　　二、摩洛哥重晶石行业发展概况</w:t>
      </w:r>
      <w:r>
        <w:rPr>
          <w:rFonts w:hint="eastAsia"/>
        </w:rPr>
        <w:br/>
      </w:r>
      <w:r>
        <w:rPr>
          <w:rFonts w:hint="eastAsia"/>
        </w:rPr>
        <w:t>　　　　三、美国重晶石行业发展概况</w:t>
      </w:r>
      <w:r>
        <w:rPr>
          <w:rFonts w:hint="eastAsia"/>
        </w:rPr>
        <w:br/>
      </w:r>
      <w:r>
        <w:rPr>
          <w:rFonts w:hint="eastAsia"/>
        </w:rPr>
        <w:t>　　　　四、哈萨克斯坦重晶石行业发展概况</w:t>
      </w:r>
      <w:r>
        <w:rPr>
          <w:rFonts w:hint="eastAsia"/>
        </w:rPr>
        <w:br/>
      </w:r>
      <w:r>
        <w:rPr>
          <w:rFonts w:hint="eastAsia"/>
        </w:rPr>
        <w:t>　　　　五、土耳其重晶石行业发展概况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2019-2024年中国重晶石产业发展环境分析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重晶石行业主管部门、行业监管体系</w:t>
      </w:r>
      <w:r>
        <w:rPr>
          <w:rFonts w:hint="eastAsia"/>
        </w:rPr>
        <w:br/>
      </w:r>
      <w:r>
        <w:rPr>
          <w:rFonts w:hint="eastAsia"/>
        </w:rPr>
        <w:t>　　第三节 中国重晶石行业主要法律法规及政策</w:t>
      </w:r>
      <w:r>
        <w:rPr>
          <w:rFonts w:hint="eastAsia"/>
        </w:rPr>
        <w:br/>
      </w:r>
      <w:r>
        <w:rPr>
          <w:rFonts w:hint="eastAsia"/>
        </w:rPr>
        <w:t>　　节2019-2024年中国重晶石产业社会环境发展分析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中国重晶石所属产业运行情况</w:t>
      </w:r>
      <w:r>
        <w:rPr>
          <w:rFonts w:hint="eastAsia"/>
        </w:rPr>
        <w:br/>
      </w:r>
      <w:r>
        <w:rPr>
          <w:rFonts w:hint="eastAsia"/>
        </w:rPr>
        <w:t>　　第一节 中国重晶石所属行业发展状况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一、2019-2024年重晶石行业市场供给分析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二、2019-2024年重晶石行业市场需求分析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三、2019-2024年重晶石行业市场规模分析</w:t>
      </w:r>
      <w:r>
        <w:rPr>
          <w:rFonts w:hint="eastAsia"/>
        </w:rPr>
        <w:br/>
      </w:r>
      <w:r>
        <w:rPr>
          <w:rFonts w:hint="eastAsia"/>
        </w:rPr>
        <w:t>　　第二节 中国重晶石所属行业集中度分析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2019-2024年中国重晶石行业技术发展分析</w:t>
      </w:r>
      <w:r>
        <w:rPr>
          <w:rFonts w:hint="eastAsia"/>
        </w:rPr>
        <w:br/>
      </w:r>
      <w:r>
        <w:rPr>
          <w:rFonts w:hint="eastAsia"/>
        </w:rPr>
        <w:t>　　第一节 中国重晶石行业技术发展现状</w:t>
      </w:r>
      <w:r>
        <w:rPr>
          <w:rFonts w:hint="eastAsia"/>
        </w:rPr>
        <w:br/>
      </w:r>
      <w:r>
        <w:rPr>
          <w:rFonts w:hint="eastAsia"/>
        </w:rPr>
        <w:t>　　第二节 重晶石行业技术特点分析</w:t>
      </w:r>
      <w:r>
        <w:rPr>
          <w:rFonts w:hint="eastAsia"/>
        </w:rPr>
        <w:br/>
      </w:r>
      <w:r>
        <w:rPr>
          <w:rFonts w:hint="eastAsia"/>
        </w:rPr>
        <w:t>　　第三节 重晶石行业技术发展趋势分析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2019-2024年中国重晶石市场运行情况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行业产品市场价格情况</w:t>
      </w:r>
      <w:r>
        <w:rPr>
          <w:rFonts w:hint="eastAsia"/>
        </w:rPr>
        <w:br/>
      </w:r>
      <w:r>
        <w:rPr>
          <w:rFonts w:hint="eastAsia"/>
        </w:rPr>
        <w:t>　　第三节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2019-2024年中国非金属矿采选所属行业主要数据监测分析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2019-2024年中国非金属矿采选所属行业总体数据分析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一、2024年中国非金属矿采选行业全部企业数据分析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2019-2024年中国非金属矿采选所属行业不同规模企业数据分析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一、2024年中国非金属矿采选行业不同规模企业数据分析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（1）非金属矿采选行业大型企业数据</w:t>
      </w:r>
      <w:r>
        <w:rPr>
          <w:rFonts w:hint="eastAsia"/>
        </w:rPr>
        <w:br/>
      </w:r>
      <w:r>
        <w:rPr>
          <w:rFonts w:hint="eastAsia"/>
        </w:rPr>
        <w:t>　　　　（2）非金属矿采选行业中型企业数据</w:t>
      </w:r>
      <w:r>
        <w:rPr>
          <w:rFonts w:hint="eastAsia"/>
        </w:rPr>
        <w:br/>
      </w:r>
      <w:r>
        <w:rPr>
          <w:rFonts w:hint="eastAsia"/>
        </w:rPr>
        <w:t>　　　　（3）非金属矿采选行业小型企业数据</w:t>
      </w:r>
      <w:r>
        <w:rPr>
          <w:rFonts w:hint="eastAsia"/>
        </w:rPr>
        <w:br/>
      </w:r>
      <w:r>
        <w:rPr>
          <w:rFonts w:hint="eastAsia"/>
        </w:rPr>
        <w:t>　　　　二、2024年中国非金属矿采选所属行业不同规模企业数据分析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（1）非金属矿采选行业大型企业数据</w:t>
      </w:r>
      <w:r>
        <w:rPr>
          <w:rFonts w:hint="eastAsia"/>
        </w:rPr>
        <w:br/>
      </w:r>
      <w:r>
        <w:rPr>
          <w:rFonts w:hint="eastAsia"/>
        </w:rPr>
        <w:t>　　　　（2）非金属矿采选行业中型企业数据</w:t>
      </w:r>
      <w:r>
        <w:rPr>
          <w:rFonts w:hint="eastAsia"/>
        </w:rPr>
        <w:br/>
      </w:r>
      <w:r>
        <w:rPr>
          <w:rFonts w:hint="eastAsia"/>
        </w:rPr>
        <w:t>　　　　（3）非金属矿采选行业小型企业数据</w:t>
      </w:r>
      <w:r>
        <w:rPr>
          <w:rFonts w:hint="eastAsia"/>
        </w:rPr>
        <w:br/>
      </w:r>
      <w:r>
        <w:rPr>
          <w:rFonts w:hint="eastAsia"/>
        </w:rPr>
        <w:t>　　　　三、2024年中国非金属矿采选所属行业不同规模企业数据分析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（1）非金属矿采选行业大型企业数据</w:t>
      </w:r>
      <w:r>
        <w:rPr>
          <w:rFonts w:hint="eastAsia"/>
        </w:rPr>
        <w:br/>
      </w:r>
      <w:r>
        <w:rPr>
          <w:rFonts w:hint="eastAsia"/>
        </w:rPr>
        <w:t>　　　　（2）非金属矿采选行业中型企业数据</w:t>
      </w:r>
      <w:r>
        <w:rPr>
          <w:rFonts w:hint="eastAsia"/>
        </w:rPr>
        <w:br/>
      </w:r>
      <w:r>
        <w:rPr>
          <w:rFonts w:hint="eastAsia"/>
        </w:rPr>
        <w:t>　　　　（3）非金属矿采选行业小型企业数据</w:t>
      </w:r>
      <w:r>
        <w:rPr>
          <w:rFonts w:hint="eastAsia"/>
        </w:rPr>
        <w:br/>
      </w:r>
      <w:r>
        <w:rPr>
          <w:rFonts w:hint="eastAsia"/>
        </w:rPr>
        <w:t>　　第三节 2019-2024年中国非金属矿采选所属行业不同所有制企业数据分析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一、2024年中国非金属矿采选所属行业不同所有制企业数据分析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（1）国营企业</w:t>
      </w:r>
      <w:r>
        <w:rPr>
          <w:rFonts w:hint="eastAsia"/>
        </w:rPr>
        <w:br/>
      </w:r>
      <w:r>
        <w:rPr>
          <w:rFonts w:hint="eastAsia"/>
        </w:rPr>
        <w:t>　　　　（2）私营企业</w:t>
      </w:r>
      <w:r>
        <w:rPr>
          <w:rFonts w:hint="eastAsia"/>
        </w:rPr>
        <w:br/>
      </w:r>
      <w:r>
        <w:rPr>
          <w:rFonts w:hint="eastAsia"/>
        </w:rPr>
        <w:t>　　　　二、2024年中国非金属矿采选行业不同所有制企业数据分析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（1）国营企业</w:t>
      </w:r>
      <w:r>
        <w:rPr>
          <w:rFonts w:hint="eastAsia"/>
        </w:rPr>
        <w:br/>
      </w:r>
      <w:r>
        <w:rPr>
          <w:rFonts w:hint="eastAsia"/>
        </w:rPr>
        <w:t>　　　　（2）私营企业</w:t>
      </w:r>
      <w:r>
        <w:rPr>
          <w:rFonts w:hint="eastAsia"/>
        </w:rPr>
        <w:br/>
      </w:r>
      <w:r>
        <w:rPr>
          <w:rFonts w:hint="eastAsia"/>
        </w:rPr>
        <w:t>　　　　三、2024年中国非金属矿采选行业不同所有制企业数据分析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（1）国营企业</w:t>
      </w:r>
      <w:r>
        <w:rPr>
          <w:rFonts w:hint="eastAsia"/>
        </w:rPr>
        <w:br/>
      </w:r>
      <w:r>
        <w:rPr>
          <w:rFonts w:hint="eastAsia"/>
        </w:rPr>
        <w:t>　　　　（2）私营企业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2019-2024年中国重晶石所属行业竞争情况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行业全球竞争力比较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重晶石行业重点生产企业分析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安康市汉滨区东香矿业公司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陕西安康江华（集团）有限公司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安丘市临浯重晶石有限责任公司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河南省渑池县神龙实业集团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贵州鑫城矿业有限公司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竹山县秦巴钡盐有限公司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2024-2030年中国重晶石所属行业投资前景预警</w:t>
      </w:r>
      <w:r>
        <w:rPr>
          <w:rFonts w:hint="eastAsia"/>
        </w:rPr>
        <w:br/>
      </w:r>
      <w:r>
        <w:rPr>
          <w:rFonts w:hint="eastAsia"/>
        </w:rPr>
        <w:t>　　第一节 中国重晶石行业存在问题分析</w:t>
      </w:r>
      <w:r>
        <w:rPr>
          <w:rFonts w:hint="eastAsia"/>
        </w:rPr>
        <w:br/>
      </w:r>
      <w:r>
        <w:rPr>
          <w:rFonts w:hint="eastAsia"/>
        </w:rPr>
        <w:t>　　第二节 中国重晶石行业政策投资前景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2024-2030年中国重晶石所属行业投资策略及投资建议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重晶石行业投资策略分析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重晶石行业市场的重点客户战略实施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2024-2030年重晶石行业发展预测分析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2024-2030年中国重晶石行业未来发展预测分析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一、中国重晶石行业发展方向及投资机会分析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二、2024-2030年中国重晶石行业发展规模分析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三、2024-2030年中国重晶石行业进出口预测分析</w:t>
      </w:r>
      <w:r>
        <w:rPr>
          <w:rFonts w:hint="eastAsia"/>
        </w:rPr>
        <w:br/>
      </w:r>
      <w:r>
        <w:rPr>
          <w:rFonts w:hint="eastAsia"/>
        </w:rPr>
        <w:t>　　　　（1）出口量预测分析</w:t>
      </w:r>
      <w:r>
        <w:rPr>
          <w:rFonts w:hint="eastAsia"/>
        </w:rPr>
        <w:br/>
      </w:r>
      <w:r>
        <w:rPr>
          <w:rFonts w:hint="eastAsia"/>
        </w:rPr>
        <w:t>　　　　（2）进口量预测分析</w:t>
      </w:r>
      <w:r>
        <w:rPr>
          <w:rFonts w:hint="eastAsia"/>
        </w:rPr>
        <w:br/>
      </w:r>
      <w:r>
        <w:rPr>
          <w:rFonts w:hint="eastAsia"/>
        </w:rPr>
        <w:t>　　第二节 2024-2030年中国重晶石行业供需预测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一、2024-2030年中国重晶石行业供给预测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二、2024-2030年中国重晶石行业需求预测</w:t>
      </w:r>
      <w:r>
        <w:rPr>
          <w:rFonts w:hint="eastAsia"/>
        </w:rPr>
        <w:br/>
      </w:r>
      <w:r>
        <w:rPr>
          <w:rFonts w:hint="eastAsia"/>
        </w:rPr>
        <w:t>　　第三节 (中.智.林)2024-2030年中国重晶石价格走势分析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1：2019-2024年全球重晶石开采量分析</w:t>
      </w:r>
      <w:r>
        <w:rPr>
          <w:rFonts w:hint="eastAsia"/>
        </w:rPr>
        <w:br/>
      </w:r>
      <w:r>
        <w:rPr>
          <w:rFonts w:hint="eastAsia"/>
        </w:rPr>
        <w:t>　　图表 2：中国重晶石储量分布示意图</w:t>
      </w:r>
      <w:r>
        <w:rPr>
          <w:rFonts w:hint="eastAsia"/>
        </w:rPr>
        <w:br/>
      </w:r>
      <w:r>
        <w:rPr>
          <w:rFonts w:hint="eastAsia"/>
        </w:rPr>
        <w:t>　　图表 3：2019-2024年全球重晶石价格走势分析</w:t>
      </w:r>
      <w:r>
        <w:rPr>
          <w:rFonts w:hint="eastAsia"/>
        </w:rPr>
        <w:br/>
      </w:r>
      <w:r>
        <w:rPr>
          <w:rFonts w:hint="eastAsia"/>
        </w:rPr>
        <w:t>　　图表 4：2019-2024年印度重晶石行业产量规模分析</w:t>
      </w:r>
      <w:r>
        <w:rPr>
          <w:rFonts w:hint="eastAsia"/>
        </w:rPr>
        <w:br/>
      </w:r>
      <w:r>
        <w:rPr>
          <w:rFonts w:hint="eastAsia"/>
        </w:rPr>
        <w:t>　　图表 5：2019-2024年摩洛哥重晶石行业产量规模分析</w:t>
      </w:r>
      <w:r>
        <w:rPr>
          <w:rFonts w:hint="eastAsia"/>
        </w:rPr>
        <w:br/>
      </w:r>
      <w:r>
        <w:rPr>
          <w:rFonts w:hint="eastAsia"/>
        </w:rPr>
        <w:t>　　图表 6：2019-2024年美国重晶石行业产量规模分析</w:t>
      </w:r>
      <w:r>
        <w:rPr>
          <w:rFonts w:hint="eastAsia"/>
        </w:rPr>
        <w:br/>
      </w:r>
      <w:r>
        <w:rPr>
          <w:rFonts w:hint="eastAsia"/>
        </w:rPr>
        <w:t>　　图表 7：2019-2024年哈萨克斯坦重晶石行业产量规模分析</w:t>
      </w:r>
      <w:r>
        <w:rPr>
          <w:rFonts w:hint="eastAsia"/>
        </w:rPr>
        <w:br/>
      </w:r>
      <w:r>
        <w:rPr>
          <w:rFonts w:hint="eastAsia"/>
        </w:rPr>
        <w:t>　　图表 8：2019-2024年土耳其重晶石行业产量规模分析</w:t>
      </w:r>
      <w:r>
        <w:rPr>
          <w:rFonts w:hint="eastAsia"/>
        </w:rPr>
        <w:br/>
      </w:r>
      <w:r>
        <w:rPr>
          <w:rFonts w:hint="eastAsia"/>
        </w:rPr>
        <w:t>　　图表 9：2019-2024年中国季度GDP增长率走势分析图单位：%</w:t>
      </w:r>
      <w:r>
        <w:rPr>
          <w:rFonts w:hint="eastAsia"/>
        </w:rPr>
        <w:br/>
      </w:r>
      <w:r>
        <w:rPr>
          <w:rFonts w:hint="eastAsia"/>
        </w:rPr>
        <w:t>　　图表 10：2019-2024年中国分产业季度GDP增长率走势分析图单位：%</w:t>
      </w:r>
      <w:r>
        <w:rPr>
          <w:rFonts w:hint="eastAsia"/>
        </w:rPr>
        <w:br/>
      </w:r>
      <w:r>
        <w:rPr>
          <w:rFonts w:hint="eastAsia"/>
        </w:rPr>
        <w:t>　　图表 11：2019-2024年中国工业增加值走势分析图单位：%</w:t>
      </w:r>
      <w:r>
        <w:rPr>
          <w:rFonts w:hint="eastAsia"/>
        </w:rPr>
        <w:br/>
      </w:r>
      <w:r>
        <w:rPr>
          <w:rFonts w:hint="eastAsia"/>
        </w:rPr>
        <w:t>　　图表 12：2019-2024年中国固定资产投资走势分析图单位：%</w:t>
      </w:r>
      <w:r>
        <w:rPr>
          <w:rFonts w:hint="eastAsia"/>
        </w:rPr>
        <w:br/>
      </w:r>
      <w:r>
        <w:rPr>
          <w:rFonts w:hint="eastAsia"/>
        </w:rPr>
        <w:t>　　图表 13：2019-2024年中国东、中、西部地区固定资产投资走势分析图单位：%</w:t>
      </w:r>
      <w:r>
        <w:rPr>
          <w:rFonts w:hint="eastAsia"/>
        </w:rPr>
        <w:br/>
      </w:r>
      <w:r>
        <w:rPr>
          <w:rFonts w:hint="eastAsia"/>
        </w:rPr>
        <w:t>　　图表 14：2019-2024年中国社会消费品零售总额走势分析图单位：亿元，%</w:t>
      </w:r>
      <w:r>
        <w:rPr>
          <w:rFonts w:hint="eastAsia"/>
        </w:rPr>
        <w:br/>
      </w:r>
      <w:r>
        <w:rPr>
          <w:rFonts w:hint="eastAsia"/>
        </w:rPr>
        <w:t>　　图表 15：2019-2024年中国社会消费品零售总额构成走势分析图单位：%</w:t>
      </w:r>
      <w:r>
        <w:rPr>
          <w:rFonts w:hint="eastAsia"/>
        </w:rPr>
        <w:br/>
      </w:r>
      <w:r>
        <w:rPr>
          <w:rFonts w:hint="eastAsia"/>
        </w:rPr>
        <w:t>　　图表 16：2019-2024年中国CPI、PPI走势分析图单位：%</w:t>
      </w:r>
      <w:r>
        <w:rPr>
          <w:rFonts w:hint="eastAsia"/>
        </w:rPr>
        <w:br/>
      </w:r>
      <w:r>
        <w:rPr>
          <w:rFonts w:hint="eastAsia"/>
        </w:rPr>
        <w:t>　　图表 17：2019-2024年中国企业商品价格指数走势分析图（上年同期为100）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18：2019-2024年中国月度进出口走势分析图单位：%</w:t>
      </w:r>
      <w:r>
        <w:rPr>
          <w:rFonts w:hint="eastAsia"/>
        </w:rPr>
        <w:br/>
      </w:r>
      <w:r>
        <w:rPr>
          <w:rFonts w:hint="eastAsia"/>
        </w:rPr>
        <w:t>　　图表 19：2019-2024年中国货币供应量走势分析图单位：亿元</w:t>
      </w:r>
      <w:r>
        <w:rPr>
          <w:rFonts w:hint="eastAsia"/>
        </w:rPr>
        <w:br/>
      </w:r>
      <w:r>
        <w:rPr>
          <w:rFonts w:hint="eastAsia"/>
        </w:rPr>
        <w:t>　　图表 20：2019-2024年中国存、贷款量走势分析图单位：亿元%</w:t>
      </w:r>
      <w:r>
        <w:rPr>
          <w:rFonts w:hint="eastAsia"/>
        </w:rPr>
        <w:br/>
      </w:r>
      <w:r>
        <w:rPr>
          <w:rFonts w:hint="eastAsia"/>
        </w:rPr>
        <w:t>　　图表 21：2019-2024年中国汇储备总额走势分析图单位：亿美元、%</w:t>
      </w:r>
      <w:r>
        <w:rPr>
          <w:rFonts w:hint="eastAsia"/>
        </w:rPr>
        <w:br/>
      </w:r>
      <w:r>
        <w:rPr>
          <w:rFonts w:hint="eastAsia"/>
        </w:rPr>
        <w:t>　　图表 22：2019-2024年中国重晶石行业市场供给分析</w:t>
      </w:r>
      <w:r>
        <w:rPr>
          <w:rFonts w:hint="eastAsia"/>
        </w:rPr>
        <w:br/>
      </w:r>
      <w:r>
        <w:rPr>
          <w:rFonts w:hint="eastAsia"/>
        </w:rPr>
        <w:t>　　图表 23：2019-2024年中国重晶石行业市场需求分析</w:t>
      </w:r>
      <w:r>
        <w:rPr>
          <w:rFonts w:hint="eastAsia"/>
        </w:rPr>
        <w:br/>
      </w:r>
      <w:r>
        <w:rPr>
          <w:rFonts w:hint="eastAsia"/>
        </w:rPr>
        <w:t>　　图表 24：2019-2024年中国重晶石行业市场规模分析</w:t>
      </w:r>
      <w:r>
        <w:rPr>
          <w:rFonts w:hint="eastAsia"/>
        </w:rPr>
        <w:br/>
      </w:r>
      <w:r>
        <w:rPr>
          <w:rFonts w:hint="eastAsia"/>
        </w:rPr>
        <w:t>　　图表 25：2024年中国重晶石市场区域分布情况</w:t>
      </w:r>
      <w:r>
        <w:rPr>
          <w:rFonts w:hint="eastAsia"/>
        </w:rPr>
        <w:br/>
      </w:r>
      <w:r>
        <w:rPr>
          <w:rFonts w:hint="eastAsia"/>
        </w:rPr>
        <w:t>　　图表 26：市场竞争判断标准及策略建议</w:t>
      </w:r>
      <w:r>
        <w:rPr>
          <w:rFonts w:hint="eastAsia"/>
        </w:rPr>
        <w:br/>
      </w:r>
      <w:r>
        <w:rPr>
          <w:rFonts w:hint="eastAsia"/>
        </w:rPr>
        <w:t>　　图表 27：2024年中国重晶石行业企业集中度分析</w:t>
      </w:r>
      <w:r>
        <w:rPr>
          <w:rFonts w:hint="eastAsia"/>
        </w:rPr>
        <w:br/>
      </w:r>
      <w:r>
        <w:rPr>
          <w:rFonts w:hint="eastAsia"/>
        </w:rPr>
        <w:t>　　图表 28：2019-2024年中国重晶石出口量占产量比重分析</w:t>
      </w:r>
      <w:r>
        <w:rPr>
          <w:rFonts w:hint="eastAsia"/>
        </w:rPr>
        <w:br/>
      </w:r>
      <w:r>
        <w:rPr>
          <w:rFonts w:hint="eastAsia"/>
        </w:rPr>
        <w:t>　　图表 29：2019-2024年中国重晶石出口价格走势分析</w:t>
      </w:r>
      <w:r>
        <w:rPr>
          <w:rFonts w:hint="eastAsia"/>
        </w:rPr>
        <w:br/>
      </w:r>
      <w:r>
        <w:rPr>
          <w:rFonts w:hint="eastAsia"/>
        </w:rPr>
        <w:t>　　图表 30：2024年中国非金属矿采选行业全部企业数据分析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644fdab9d40a2" w:history="1">
        <w:r>
          <w:rPr>
            <w:rStyle w:val="Hyperlink"/>
          </w:rPr>
          <w:t>2024-2030年中国重晶石行业全面调研及发展趋势报告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c644fdab9d40a2" w:history="1">
        <w:r>
          <w:rPr>
            <w:rStyle w:val="Hyperlink"/>
          </w:rPr>
          <w:t>https://www.20087.com/7/87/ZhongJingShiFaZhanQuShiFenXi.html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bd760a04741a7" w:history="1">
      <w:r>
        <w:rPr>
          <w:rStyle w:val="Hyperlink"/>
        </w:rPr>
        <w:t>2024-2030年中国重晶石行业全面调研及发展趋势报告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hongJingShiFaZhanQuShiFenXi.html" TargetMode="External" Id="R05c644fdab9d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hongJingShiFaZhanQuShiFenXi.html" TargetMode="External" Id="Rde1bd760a047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2024-04-21T04:40:00Z</dcterms:created>
  <dcterms:modified xsi:type="dcterms:W3CDTF">2024-04-21T05:40:00Z</dcterms:modified>
  <dc:subject>2024-2030年中国重晶石行业全面调研及发展趋势报告</dc:subject>
  <dc:title>2024-2030年中国重晶石行业全面调研及发展趋势报告</dc:title>
  <cp:keywords>2024-2030年中国重晶石行业全面调研及发展趋势报告</cp:keywords>
  <dc:description>2024-2030年中国重晶石行业全面调研及发展趋势报告</dc:description>
</cp:coreProperties>
</file>