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7b60898564d24" w:history="1">
              <w:r>
                <w:rPr>
                  <w:rStyle w:val="Hyperlink"/>
                </w:rPr>
                <w:t>中国3D打印人工椎体行业现状分析与发展前景预测报告（2025-2031年）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7b60898564d24" w:history="1">
              <w:r>
                <w:rPr>
                  <w:rStyle w:val="Hyperlink"/>
                </w:rPr>
                <w:t>中国3D打印人工椎体行业现状分析与发展前景预测报告（2025-2031年）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7b60898564d24" w:history="1">
                <w:r>
                  <w:rPr>
                    <w:rStyle w:val="Hyperlink"/>
                  </w:rPr>
                  <w:t>https://www.20087.com/7/77/3DDaYinRenGongZhuiTiShiChangQianJingFenXi.html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人工椎体是一种利用增材制造技术生产的个性化植入物，用于替代因肿瘤、创伤或退行性疾病而受损的脊柱椎体，恢复脊柱的力学支撑与生理曲度。3D打印人工椎体能够根据患者术前影像数据（如CT或MRI）进行精确建模与定制化设计，实现与相邻椎体终板的解剖学匹配，提升植入稳定性与骨整合效果。制造材料主要为生物相容性良好的金属（如钛合金）或高性能聚合物，通过激光熔融或电子束熔融等工艺逐层成型，形成具有可控孔隙率与连通孔道的多孔结构，有利于骨细胞长入与血管化。产品设计可集成中空腔室用于填充骨移植材料，或优化表面微结构以促进骨诱导。术前通过数字化模拟评估植入位置与力学性能，辅助制定手术方案。该技术已应用于颈椎、胸椎与腰椎的重建手术，尤其适合复杂解剖结构或大段骨缺损的病例。</w:t>
      </w:r>
      <w:r>
        <w:rPr>
          <w:rFonts w:hint="eastAsia"/>
        </w:rPr>
        <w:br/>
      </w:r>
      <w:r>
        <w:rPr>
          <w:rFonts w:hint="eastAsia"/>
        </w:rPr>
        <w:t>　　未来，3D打印人工椎体的发展将围绕生物功能化、智能响应与长期性能监测持续深化。在材料科学上，开发梯度多孔结构或复合材料（如金属-陶瓷、金属-聚合物），模拟天然骨的力学梯度，减少应力屏蔽效应，促进更均匀的骨重塑。探索可降解金属或生物活性涂层（如羟基磷灰石、生长因子），在提供初期支撑的同时，逐步被新生骨组织替代，实现真正的骨再生。在结构设计上，结合有限元分析与机器学习模型，优化内部拓扑结构，在保证强度的前提下减轻重量并提升抗疲劳性能。在功能集成方面，探索嵌入式微传感器（如应变、压力或pH传感器），在术后长期监测植入物的力学载荷、微动或局部炎症反应，为康复评估与并发症预警提供数据支持。在制造工艺上，提升打印精度与表面光洁度，减少后处理需求。推动标准化数据库与设计软件的建设，缩短从影像到成品的转化周期。此外，加强长期临床随访研究，评估远期骨整合效果与植入物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7b60898564d24" w:history="1">
        <w:r>
          <w:rPr>
            <w:rStyle w:val="Hyperlink"/>
          </w:rPr>
          <w:t>中国3D打印人工椎体行业现状分析与发展前景预测报告（2025-2031年）</w:t>
        </w:r>
      </w:hyperlink>
      <w:r>
        <w:rPr>
          <w:rFonts w:hint="eastAsia"/>
        </w:rPr>
        <w:t>》从市场规模、需求变化及价格动态等维度，系统解析了3D打印人工椎体行业的现状与发展趋势。报告深入分析了3D打印人工椎体产业链各环节，科学预测了市场前景与技术发展方向，同时聚焦3D打印人工椎体细分市场特点及重点企业的经营表现，揭示了3D打印人工椎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3D打印人工椎体行业概述</w:t>
      </w:r>
      <w:r>
        <w:rPr>
          <w:rFonts w:hint="eastAsia"/>
        </w:rPr>
        <w:br/>
      </w:r>
      <w:r>
        <w:rPr>
          <w:rFonts w:hint="eastAsia"/>
        </w:rPr>
        <w:t>　　第一节 3D打印人工椎体定义与分类</w:t>
      </w:r>
      <w:r>
        <w:rPr>
          <w:rFonts w:hint="eastAsia"/>
        </w:rPr>
        <w:br/>
      </w:r>
      <w:r>
        <w:rPr>
          <w:rFonts w:hint="eastAsia"/>
        </w:rPr>
        <w:t>　　第二节 3D打印人工椎体应用领域</w:t>
      </w:r>
      <w:r>
        <w:rPr>
          <w:rFonts w:hint="eastAsia"/>
        </w:rPr>
        <w:br/>
      </w:r>
      <w:r>
        <w:rPr>
          <w:rFonts w:hint="eastAsia"/>
        </w:rPr>
        <w:t>　　第三节 3D打印人工椎体行业经济指标分析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3D打印人工椎体产业链及经营模式分析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三、3D打印人工椎体销售模式及销售渠道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全球3D打印人工椎体市场发展综述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2019-2024年全球3D打印人工椎体市场规模与趋势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主要国家与地区3D打印人工椎体市场分析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2025-2031年全球3D打印人工椎体行业发展趋势与前景预测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中国3D打印人工椎体行业市场分析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2024-2025年3D打印人工椎体产能与投资动态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一、国内3D打印人工椎体产能及利用情况</w:t>
      </w:r>
      <w:r>
        <w:rPr>
          <w:rFonts w:hint="eastAsia"/>
        </w:rPr>
        <w:br/>
      </w:r>
      <w:r>
        <w:rPr>
          <w:rFonts w:hint="eastAsia"/>
        </w:rPr>
        <w:t>　　　　二、3D打印人工椎体产能扩张与投资动态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2025-2031年3D打印人工椎体行业产量统计与趋势预测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一、2019-2024年3D打印人工椎体行业产量数据统计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1、2019-2024年3D打印人工椎体产量及增长趋势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2、2019-2024年3D打印人工椎体细分产品产量及份额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二、影响3D打印人工椎体产量的关键因素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三、2025-2031年3D打印人工椎体产量预测</w:t>
      </w:r>
      <w:r>
        <w:rPr>
          <w:rFonts w:hint="eastAsia"/>
        </w:rPr>
        <w:br/>
      </w:r>
      <w:r>
        <w:rPr>
          <w:rFonts w:hint="eastAsia"/>
        </w:rPr>
        <w:t>　　第三节 2025-2031年3D打印人工椎体市场需求与销售分析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一、2024-2025年3D打印人工椎体行业需求现状</w:t>
      </w:r>
      <w:r>
        <w:rPr>
          <w:rFonts w:hint="eastAsia"/>
        </w:rPr>
        <w:br/>
      </w:r>
      <w:r>
        <w:rPr>
          <w:rFonts w:hint="eastAsia"/>
        </w:rPr>
        <w:t>　　　　二、3D打印人工椎体客户群体与需求特点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三、2019-2024年3D打印人工椎体行业销售规模分析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四、2025-2031年3D打印人工椎体市场增长潜力与规模预测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中国3D打印人工椎体细分市场与下游应用领域分析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3D打印人工椎体细分市场分析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一、2024-2025年3D打印人工椎体主要细分产品市场现状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3D打印人工椎体下游应用与客户群体分析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一、2024-2025年3D打印人工椎体各应用领域市场现状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2024-2025年3D打印人工椎体行业技术发展现状及趋势分析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3D打印人工椎体行业技术发展现状分析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国内外3D打印人工椎体行业技术差异与原因</w:t>
      </w:r>
      <w:r>
        <w:rPr>
          <w:rFonts w:hint="eastAsia"/>
        </w:rPr>
        <w:br/>
      </w:r>
      <w:r>
        <w:rPr>
          <w:rFonts w:hint="eastAsia"/>
        </w:rPr>
        <w:t>　　第三节 3D打印人工椎体行业技术发展方向、趋势预测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提升3D打印人工椎体行业技术能力策略建议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3D打印人工椎体价格机制与竞争策略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一、2019-2024年3D打印人工椎体市场价格走势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3D打印人工椎体定价策略与方法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2025-2031年3D打印人工椎体价格竞争态势与趋势预测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中国3D打印人工椎体行业重点区域市场研究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2024-2025年重点区域3D打印人工椎体市场发展概况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二、2019-2024年3D打印人工椎体市场需求规模情况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三、2025-2031年3D打印人工椎体行业发展潜力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二、2019-2024年3D打印人工椎体市场需求规模情况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三、2025-2031年3D打印人工椎体行业发展潜力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二、2019-2024年3D打印人工椎体市场需求规模情况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三、2025-2031年3D打印人工椎体行业发展潜力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二、2019-2024年3D打印人工椎体市场需求规模情况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三、2025-2031年3D打印人工椎体行业发展潜力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二、2019-2024年3D打印人工椎体市场需求规模情况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三、2025-2031年3D打印人工椎体行业发展潜力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2019-2024年中国3D打印人工椎体行业进出口情况分析</w:t>
      </w:r>
      <w:r>
        <w:rPr>
          <w:rFonts w:hint="eastAsia"/>
        </w:rPr>
        <w:br/>
      </w:r>
      <w:r>
        <w:rPr>
          <w:rFonts w:hint="eastAsia"/>
        </w:rPr>
        <w:t>　　第一节 3D打印人工椎体行业进口情况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一、2019-2024年3D打印人工椎体进口规模及增长情况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二、3D打印人工椎体主要进口来源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3D打印人工椎体行业出口情况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一、2019-2024年3D打印人工椎体出口规模及增长情况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二、3D打印人工椎体主要出口目的地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2019-2024年中国3D打印人工椎体行业总体发展与财务状况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2019-2024年中国3D打印人工椎体行业规模情况</w:t>
      </w:r>
      <w:r>
        <w:rPr>
          <w:rFonts w:hint="eastAsia"/>
        </w:rPr>
        <w:br/>
      </w:r>
      <w:r>
        <w:rPr>
          <w:rFonts w:hint="eastAsia"/>
        </w:rPr>
        <w:t>　　　　一、3D打印人工椎体行业企业数量规模</w:t>
      </w:r>
      <w:r>
        <w:rPr>
          <w:rFonts w:hint="eastAsia"/>
        </w:rPr>
        <w:br/>
      </w:r>
      <w:r>
        <w:rPr>
          <w:rFonts w:hint="eastAsia"/>
        </w:rPr>
        <w:t>　　　　二、3D打印人工椎体行业从业人员规模</w:t>
      </w:r>
      <w:r>
        <w:rPr>
          <w:rFonts w:hint="eastAsia"/>
        </w:rPr>
        <w:br/>
      </w:r>
      <w:r>
        <w:rPr>
          <w:rFonts w:hint="eastAsia"/>
        </w:rPr>
        <w:t>　　　　三、3D打印人工椎体行业市场敏感性分析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2019-2024年中国3D打印人工椎体行业财务能力分析</w:t>
      </w:r>
      <w:r>
        <w:rPr>
          <w:rFonts w:hint="eastAsia"/>
        </w:rPr>
        <w:br/>
      </w:r>
      <w:r>
        <w:rPr>
          <w:rFonts w:hint="eastAsia"/>
        </w:rPr>
        <w:t>　　　　一、3D打印人工椎体行业盈利能力</w:t>
      </w:r>
      <w:r>
        <w:rPr>
          <w:rFonts w:hint="eastAsia"/>
        </w:rPr>
        <w:br/>
      </w:r>
      <w:r>
        <w:rPr>
          <w:rFonts w:hint="eastAsia"/>
        </w:rPr>
        <w:t>　　　　二、3D打印人工椎体行业偿债能力</w:t>
      </w:r>
      <w:r>
        <w:rPr>
          <w:rFonts w:hint="eastAsia"/>
        </w:rPr>
        <w:br/>
      </w:r>
      <w:r>
        <w:rPr>
          <w:rFonts w:hint="eastAsia"/>
        </w:rPr>
        <w:t>　　　　三、3D打印人工椎体行业营运能力</w:t>
      </w:r>
      <w:r>
        <w:rPr>
          <w:rFonts w:hint="eastAsia"/>
        </w:rPr>
        <w:br/>
      </w:r>
      <w:r>
        <w:rPr>
          <w:rFonts w:hint="eastAsia"/>
        </w:rPr>
        <w:t>　　　　四、3D打印人工椎体行业发展能力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3D打印人工椎体行业重点企业调研分析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二、企业3D打印人工椎体业务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二、企业3D打印人工椎体业务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二、企业3D打印人工椎体业务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二、企业3D打印人工椎体业务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二、企业3D打印人工椎体业务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二、企业3D打印人工椎体业务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中国3D打印人工椎体行业竞争格局分析</w:t>
      </w:r>
      <w:r>
        <w:rPr>
          <w:rFonts w:hint="eastAsia"/>
        </w:rPr>
        <w:br/>
      </w:r>
      <w:r>
        <w:rPr>
          <w:rFonts w:hint="eastAsia"/>
        </w:rPr>
        <w:t>　　第一节 3D打印人工椎体行业竞争格局总览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2024-2025年3D打印人工椎体行业竞争力分析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2019-2024年3D打印人工椎体行业企业并购活动分析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2024-2025年3D打印人工椎体行业会展与招投标活动分析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一、3D打印人工椎体行业会展活动及其市场影响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2025年中国3D打印人工椎体企业发展企业发展策略与建议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3D打印人工椎体销售模式与渠道策略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3D打印人工椎体品牌与市场推广策略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3D打印人工椎体研发投入与技术创新能力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3D打印人工椎体合作联盟与资源整合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中国3D打印人工椎体行业风险与对策</w:t>
      </w:r>
      <w:r>
        <w:rPr>
          <w:rFonts w:hint="eastAsia"/>
        </w:rPr>
        <w:br/>
      </w:r>
      <w:r>
        <w:rPr>
          <w:rFonts w:hint="eastAsia"/>
        </w:rPr>
        <w:t>　　第一节 3D打印人工椎体行业SWOT分析</w:t>
      </w:r>
      <w:r>
        <w:rPr>
          <w:rFonts w:hint="eastAsia"/>
        </w:rPr>
        <w:br/>
      </w:r>
      <w:r>
        <w:rPr>
          <w:rFonts w:hint="eastAsia"/>
        </w:rPr>
        <w:t>　　　　一、3D打印人工椎体行业优势</w:t>
      </w:r>
      <w:r>
        <w:rPr>
          <w:rFonts w:hint="eastAsia"/>
        </w:rPr>
        <w:br/>
      </w:r>
      <w:r>
        <w:rPr>
          <w:rFonts w:hint="eastAsia"/>
        </w:rPr>
        <w:t>　　　　二、3D打印人工椎体行业劣势</w:t>
      </w:r>
      <w:r>
        <w:rPr>
          <w:rFonts w:hint="eastAsia"/>
        </w:rPr>
        <w:br/>
      </w:r>
      <w:r>
        <w:rPr>
          <w:rFonts w:hint="eastAsia"/>
        </w:rPr>
        <w:t>　　　　三、3D打印人工椎体市场机会</w:t>
      </w:r>
      <w:r>
        <w:rPr>
          <w:rFonts w:hint="eastAsia"/>
        </w:rPr>
        <w:br/>
      </w:r>
      <w:r>
        <w:rPr>
          <w:rFonts w:hint="eastAsia"/>
        </w:rPr>
        <w:t>　　　　四、3D打印人工椎体市场威胁</w:t>
      </w:r>
      <w:r>
        <w:rPr>
          <w:rFonts w:hint="eastAsia"/>
        </w:rPr>
        <w:br/>
      </w:r>
      <w:r>
        <w:rPr>
          <w:rFonts w:hint="eastAsia"/>
        </w:rPr>
        <w:t>　　第二节 3D打印人工椎体行业风险及对策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2025-2031年中国3D打印人工椎体行业前景与发展趋势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2024-2025年3D打印人工椎体行业发展环境分析</w:t>
      </w:r>
      <w:r>
        <w:rPr>
          <w:rFonts w:hint="eastAsia"/>
        </w:rPr>
        <w:br/>
      </w:r>
      <w:r>
        <w:rPr>
          <w:rFonts w:hint="eastAsia"/>
        </w:rPr>
        <w:t>　　　　一、3D打印人工椎体行业主管部门与监管体制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二、3D打印人工椎体行业主要法律法规及政策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三、3D打印人工椎体行业标准与质量监管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2025-2031年3D打印人工椎体行业发展趋势与方向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2025-2031年3D打印人工椎体行业发展潜力与机遇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3D打印人工椎体行业研究结论与建议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3D打印人工椎体行业发展建议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3D打印人工椎体行业历程</w:t>
      </w:r>
      <w:r>
        <w:rPr>
          <w:rFonts w:hint="eastAsia"/>
        </w:rPr>
        <w:br/>
      </w:r>
      <w:r>
        <w:rPr>
          <w:rFonts w:hint="eastAsia"/>
        </w:rPr>
        <w:t>　　图表 3D打印人工椎体行业生命周期</w:t>
      </w:r>
      <w:r>
        <w:rPr>
          <w:rFonts w:hint="eastAsia"/>
        </w:rPr>
        <w:br/>
      </w:r>
      <w:r>
        <w:rPr>
          <w:rFonts w:hint="eastAsia"/>
        </w:rPr>
        <w:t>　　图表 3D打印人工椎体行业产业链分析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2019-2024年中国3D打印人工椎体行业市场规模及增长情况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2019-2024年3D打印人工椎体行业市场容量分析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2019-2024年中国3D打印人工椎体行业产能统计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2019-2024年中国3D打印人工椎体行业产量及增长趋势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2019-2024年中国3D打印人工椎体市场需求量及增速统计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2024年中国3D打印人工椎体行业需求领域分布格局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2019-2024年中国3D打印人工椎体行业销售收入分析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2019-2024年中国3D打印人工椎体行业盈利情况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2019-2024年中国3D打印人工椎体行业利润总额统计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2019-2024年中国3D打印人工椎体进口数量分析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2019-2024年中国3D打印人工椎体进口金额分析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2019-2024年中国3D打印人工椎体出口数量分析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2019-2024年中国3D打印人工椎体出口金额分析</w:t>
      </w:r>
      <w:r>
        <w:rPr>
          <w:rFonts w:hint="eastAsia"/>
        </w:rPr>
        <w:br/>
      </w:r>
      <w:r>
        <w:rPr>
          <w:rFonts w:hint="eastAsia"/>
        </w:rPr>
        <w:t>　　图表 2024年中国3D打印人工椎体进口国家及地区分析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2024年中国3D打印人工椎体出口国家及地区分析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2019-2024年中国3D打印人工椎体行业企业数量情况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2019-2024年中国3D打印人工椎体行业企业平均规模情况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**地区3D打印人工椎体市场规模及增长情况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**地区3D打印人工椎体行业市场需求情况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**地区3D打印人工椎体市场规模及增长情况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**地区3D打印人工椎体行业市场需求情况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**地区3D打印人工椎体市场规模及增长情况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**地区3D打印人工椎体行业市场需求情况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**地区3D打印人工椎体市场规模及增长情况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**地区3D打印人工椎体行业市场需求情况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3D打印人工椎体重点企业（一）基本信息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3D打印人工椎体重点企业（一）经营情况分析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3D打印人工椎体重点企业（一）主要经济指标情况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3D打印人工椎体重点企业（一）盈利能力情况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3D打印人工椎体重点企业（一）偿债能力情况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3D打印人工椎体重点企业（一）运营能力情况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3D打印人工椎体重点企业（一）成长能力情况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3D打印人工椎体重点企业（二）基本信息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3D打印人工椎体重点企业（二）经营情况分析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3D打印人工椎体重点企业（二）主要经济指标情况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3D打印人工椎体重点企业（二）盈利能力情况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3D打印人工椎体重点企业（二）偿债能力情况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3D打印人工椎体重点企业（二）运营能力情况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3D打印人工椎体重点企业（二）成长能力情况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3D打印人工椎体重点企业（三）基本信息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3D打印人工椎体重点企业（三）经营情况分析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3D打印人工椎体重点企业（三）主要经济指标情况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3D打印人工椎体重点企业（三）盈利能力情况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3D打印人工椎体重点企业（三）偿债能力情况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3D打印人工椎体重点企业（三）运营能力情况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3D打印人工椎体重点企业（三）成长能力情况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2025-2031年中国3D打印人工椎体行业产能预测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2025-2031年中国3D打印人工椎体行业产量预测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2025-2031年中国3D打印人工椎体市场需求量预测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2025-2031年中国3D打印人工椎体行业供需平衡预测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2025-2031年中国3D打印人工椎体市场容量预测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2025-2031年中国3D打印人工椎体市场规模预测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2025-2031年中国3D打印人工椎体市场前景分析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2025-2031年中国3D打印人工椎体发展趋势预测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7b60898564d24" w:history="1">
        <w:r>
          <w:rPr>
            <w:rStyle w:val="Hyperlink"/>
          </w:rPr>
          <w:t>中国3D打印人工椎体行业现状分析与发展前景预测报告（2025-2031年）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7b60898564d24" w:history="1">
        <w:r>
          <w:rPr>
            <w:rStyle w:val="Hyperlink"/>
          </w:rPr>
          <w:t>https://www.20087.com/7/77/3DDaYinRenGongZhuiTiShiChangQianJingFenXi.html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热点：3D打印人工椎体植入、3D打印人工椎体寿命、3D打印人工椎体走医保吗、3D打印人工椎体多少钱、3d打印人工骨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c216fde9540ce" w:history="1">
      <w:r>
        <w:rPr>
          <w:rStyle w:val="Hyperlink"/>
        </w:rPr>
        <w:t>中国3D打印人工椎体行业现状分析与发展前景预测报告（2025-2031年）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3DDaYinRenGongZhuiTiShiChangQianJingFenXi.html" TargetMode="External" Id="R7367b6089856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3DDaYinRenGongZhuiTiShiChangQianJingFenXi.html" TargetMode="External" Id="Rb47c216fde95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2025-08-19T05:04:04Z</dcterms:created>
  <dcterms:modified xsi:type="dcterms:W3CDTF">2025-08-19T06:04:04Z</dcterms:modified>
  <dc:subject>中国3D打印人工椎体行业现状分析与发展前景预测报告（2025-2031年）</dc:subject>
  <dc:title>中国3D打印人工椎体行业现状分析与发展前景预测报告（2025-2031年）</dc:title>
  <cp:keywords>中国3D打印人工椎体行业现状分析与发展前景预测报告（2025-2031年）</cp:keywords>
  <dc:description>中国3D打印人工椎体行业现状分析与发展前景预测报告（2025-2031年）</dc:description>
</cp:coreProperties>
</file>