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5e12f7af24ef2" w:history="1">
              <w:r>
                <w:rPr>
                  <w:rStyle w:val="Hyperlink"/>
                </w:rPr>
                <w:t>中国全钒液流电池市场研究分析与前景趋势报告（2024-2030年）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5e12f7af24ef2" w:history="1">
              <w:r>
                <w:rPr>
                  <w:rStyle w:val="Hyperlink"/>
                </w:rPr>
                <w:t>中国全钒液流电池市场研究分析与前景趋势报告（2024-2030年）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5e12f7af24ef2" w:history="1">
                <w:r>
                  <w:rPr>
                    <w:rStyle w:val="Hyperlink"/>
                  </w:rPr>
                  <w:t>https://www.20087.com/7/87/QuanFanYeLiuDianChiXianZhuangYuQianJingFenXi.html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钒液流电池作为一种大规模储能技术，凭借其循环寿命长、能量转换效率高、易于扩容等优点，在可再生能源接入、电网调峰填谷、备用电源系统等领域展现出了巨大的应用潜力。目前，全钒液流电池技术已实现商业化部署，但高昂的成本和规模化生产仍是制约其大规模应用的主要瓶颈。</w:t>
      </w:r>
      <w:r>
        <w:rPr>
          <w:rFonts w:hint="eastAsia"/>
        </w:rPr>
        <w:br/>
      </w:r>
      <w:r>
        <w:rPr>
          <w:rFonts w:hint="eastAsia"/>
        </w:rPr>
        <w:t>　　未来全钒液流电池的研发将集中于降低成本、提高功率密度和能量密度、优化电池管理系统等方面。通过新型电解液配方、高性能电极材料、模块化与标准化设计的创新，全钒液流电池有望在电力市场改革和全球能源转型的大背景下，实现更大规模的应用。此外，伴随政策引导和支持力度的加大，全钒液流电池储能技术将加速与太阳能、风能等可再生能源系统耦合，为全球能源结构优化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5e12f7af24ef2" w:history="1">
        <w:r>
          <w:rPr>
            <w:rStyle w:val="Hyperlink"/>
          </w:rPr>
          <w:t>中国全钒液流电池市场研究分析与前景趋势报告（2024-2030年）</w:t>
        </w:r>
      </w:hyperlink>
      <w:r>
        <w:rPr>
          <w:rFonts w:hint="eastAsia"/>
        </w:rPr>
        <w:t>》基于国家统计局、发改委及全钒液流电池相关行业协会、科研单位等机构的数据资料，剖析了全钒液流电池行业的产业链结构、市场规模与需求，探讨了全钒液流电池市场价格动态及行业现状。全钒液流电池报告重点关注了全钒液流电池重点企业的经营情况，分析了市场竞争格局、集中度和品牌影响力。通过科学的方法和严谨的数据分析，全钒液流电池报告对全钒液流电池行业的市场前景、发展趋势进行了客观预测，并进一步细分了市场，揭示了全钒液流电池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全钒液流电池行业概述</w:t>
      </w:r>
      <w:r>
        <w:rPr>
          <w:rFonts w:hint="eastAsia"/>
        </w:rPr>
        <w:br/>
      </w:r>
      <w:r>
        <w:rPr>
          <w:rFonts w:hint="eastAsia"/>
        </w:rPr>
        <w:t>　　第一节 全钒液流电池定义与分类</w:t>
      </w:r>
      <w:r>
        <w:rPr>
          <w:rFonts w:hint="eastAsia"/>
        </w:rPr>
        <w:br/>
      </w:r>
      <w:r>
        <w:rPr>
          <w:rFonts w:hint="eastAsia"/>
        </w:rPr>
        <w:t>　　第二节 全钒液流电池应用领域</w:t>
      </w:r>
      <w:r>
        <w:rPr>
          <w:rFonts w:hint="eastAsia"/>
        </w:rPr>
        <w:br/>
      </w:r>
      <w:r>
        <w:rPr>
          <w:rFonts w:hint="eastAsia"/>
        </w:rPr>
        <w:t>　　第三节 全钒液流电池行业经济指标分析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全钒液流电池产业链及经营模式分析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三、全钒液流电池销售模式及销售渠道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全球全钒液流电池市场发展综述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2019-2023年全球全钒液流电池市场规模与趋势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主要国家与地区全钒液流电池市场分析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2024-2030年全球全钒液流电池行业发展趋势与前景预测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中国全钒液流电池行业市场分析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2023-2024年全钒液流电池产能与投资动态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一、国内全钒液流电池产能及利用情况</w:t>
      </w:r>
      <w:r>
        <w:rPr>
          <w:rFonts w:hint="eastAsia"/>
        </w:rPr>
        <w:br/>
      </w:r>
      <w:r>
        <w:rPr>
          <w:rFonts w:hint="eastAsia"/>
        </w:rPr>
        <w:t>　　　　二、全钒液流电池产能扩张与投资动态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2024-2030年全钒液流电池行业产量统计与趋势预测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一、2019-2023年全钒液流电池行业产量数据统计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1、2019-2023年全钒液流电池产量及增长趋势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2、2019-2023年全钒液流电池细分产品产量及份额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二、影响全钒液流电池产量的关键因素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三、2024-2030年全钒液流电池产量预测</w:t>
      </w:r>
      <w:r>
        <w:rPr>
          <w:rFonts w:hint="eastAsia"/>
        </w:rPr>
        <w:br/>
      </w:r>
      <w:r>
        <w:rPr>
          <w:rFonts w:hint="eastAsia"/>
        </w:rPr>
        <w:t>　　第三节 2024-2030年全钒液流电池市场需求与销售分析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一、2023-2024年全钒液流电池行业需求现状</w:t>
      </w:r>
      <w:r>
        <w:rPr>
          <w:rFonts w:hint="eastAsia"/>
        </w:rPr>
        <w:br/>
      </w:r>
      <w:r>
        <w:rPr>
          <w:rFonts w:hint="eastAsia"/>
        </w:rPr>
        <w:t>　　　　二、全钒液流电池客户群体与需求特点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三、2019-2023年全钒液流电池行业销售规模分析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四、2024-2030年全钒液流电池市场增长潜力与规模预测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中国全钒液流电池细分市场与下游应用领域分析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全钒液流电池细分市场分析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一、2023-2024年全钒液流电池主要细分产品市场现状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全钒液流电池下游应用与客户群体分析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一、2023-2024年全钒液流电池各应用领域市场现状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2023-2024年中国全钒液流电池技术发展研究</w:t>
      </w:r>
      <w:r>
        <w:rPr>
          <w:rFonts w:hint="eastAsia"/>
        </w:rPr>
        <w:br/>
      </w:r>
      <w:r>
        <w:rPr>
          <w:rFonts w:hint="eastAsia"/>
        </w:rPr>
        <w:t>　　第一节 当前全钒液流电池技术发展现状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国内外全钒液流电池技术差异与原因</w:t>
      </w:r>
      <w:r>
        <w:rPr>
          <w:rFonts w:hint="eastAsia"/>
        </w:rPr>
        <w:br/>
      </w:r>
      <w:r>
        <w:rPr>
          <w:rFonts w:hint="eastAsia"/>
        </w:rPr>
        <w:t>　　第三节 全钒液流电池技术创新与发展趋势预测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技术进步对全钒液流电池行业的影响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全钒液流电池价格机制与竞争策略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一、2019-2023年全钒液流电池市场价格走势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全钒液流电池定价策略与方法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2024-2030年全钒液流电池价格竞争态势与趋势预测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中国全钒液流电池行业重点区域市场研究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2023-2024年重点区域全钒液流电池市场发展概况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二、2019-2023年全钒液流电池市场需求规模情况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三、2024-2030年全钒液流电池行业发展潜力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二、2019-2023年全钒液流电池市场需求规模情况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三、2024-2030年全钒液流电池行业发展潜力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二、2019-2023年全钒液流电池市场需求规模情况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三、2024-2030年全钒液流电池行业发展潜力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二、2019-2023年全钒液流电池市场需求规模情况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三、2024-2030年全钒液流电池行业发展潜力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二、2019-2023年全钒液流电池市场需求规模情况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三、2024-2030年全钒液流电池行业发展潜力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2019-2023年中国全钒液流电池行业进出口情况分析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全钒液流电池行业进口情况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一、2019-2023年全钒液流电池进口规模及增长情况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二、全钒液流电池主要进口来源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全钒液流电池行业出口情况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一、2019-2023年全钒液流电池出口规模及增长情况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二、全钒液流电池主要出口目的地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2019-2023年中国全钒液流电池行业总体发展与财务状况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2019-2023年中国全钒液流电池行业规模情况</w:t>
      </w:r>
      <w:r>
        <w:rPr>
          <w:rFonts w:hint="eastAsia"/>
        </w:rPr>
        <w:br/>
      </w:r>
      <w:r>
        <w:rPr>
          <w:rFonts w:hint="eastAsia"/>
        </w:rPr>
        <w:t>　　　　一、全钒液流电池行业企业数量规模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二、全钒液流电池行业从业人员规模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三、全钒液流电池行业市场敏感性分析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2019-2023年中国全钒液流电池行业财务能力分析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一、全钒液流电池行业盈利能力</w:t>
      </w:r>
      <w:r>
        <w:rPr>
          <w:rFonts w:hint="eastAsia"/>
        </w:rPr>
        <w:br/>
      </w:r>
      <w:r>
        <w:rPr>
          <w:rFonts w:hint="eastAsia"/>
        </w:rPr>
        <w:t>　　　　二、全钒液流电池行业偿债能力</w:t>
      </w:r>
      <w:r>
        <w:rPr>
          <w:rFonts w:hint="eastAsia"/>
        </w:rPr>
        <w:br/>
      </w:r>
      <w:r>
        <w:rPr>
          <w:rFonts w:hint="eastAsia"/>
        </w:rPr>
        <w:t>　　　　三、全钒液流电池行业营运能力</w:t>
      </w:r>
      <w:r>
        <w:rPr>
          <w:rFonts w:hint="eastAsia"/>
        </w:rPr>
        <w:br/>
      </w:r>
      <w:r>
        <w:rPr>
          <w:rFonts w:hint="eastAsia"/>
        </w:rPr>
        <w:t>　　　　四、全钒液流电池行业发展能力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全钒液流电池行业重点企业调研分析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二、企业全钒液流电池业务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二、企业全钒液流电池业务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二、企业全钒液流电池业务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二、企业全钒液流电池业务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二、企业全钒液流电池业务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二、企业全钒液流电池业务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中国全钒液流电池行业竞争格局分析</w:t>
      </w:r>
      <w:r>
        <w:rPr>
          <w:rFonts w:hint="eastAsia"/>
        </w:rPr>
        <w:br/>
      </w:r>
      <w:r>
        <w:rPr>
          <w:rFonts w:hint="eastAsia"/>
        </w:rPr>
        <w:t>　　第一节 全钒液流电池行业竞争格局总览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2023-2024年全钒液流电池行业竞争力分析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2019-2023年全钒液流电池行业企业并购活动分析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2023-2024年全钒液流电池行业会展与招投标活动分析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一、全钒液流电池行业会展活动及其市场影响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2024年中国全钒液流电池企业发展企业发展策略与建议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全钒液流电池销售模式与渠道策略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全钒液流电池品牌与市场推广策略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全钒液流电池研发投入与技术创新能力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全钒液流电池合作联盟与资源整合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中国全钒液流电池行业风险与对策</w:t>
      </w:r>
      <w:r>
        <w:rPr>
          <w:rFonts w:hint="eastAsia"/>
        </w:rPr>
        <w:br/>
      </w:r>
      <w:r>
        <w:rPr>
          <w:rFonts w:hint="eastAsia"/>
        </w:rPr>
        <w:t>　　第一节 全钒液流电池行业SWOT分析</w:t>
      </w:r>
      <w:r>
        <w:rPr>
          <w:rFonts w:hint="eastAsia"/>
        </w:rPr>
        <w:br/>
      </w:r>
      <w:r>
        <w:rPr>
          <w:rFonts w:hint="eastAsia"/>
        </w:rPr>
        <w:t>　　　　一、全钒液流电池行业优势</w:t>
      </w:r>
      <w:r>
        <w:rPr>
          <w:rFonts w:hint="eastAsia"/>
        </w:rPr>
        <w:br/>
      </w:r>
      <w:r>
        <w:rPr>
          <w:rFonts w:hint="eastAsia"/>
        </w:rPr>
        <w:t>　　　　二、全钒液流电池行业劣势</w:t>
      </w:r>
      <w:r>
        <w:rPr>
          <w:rFonts w:hint="eastAsia"/>
        </w:rPr>
        <w:br/>
      </w:r>
      <w:r>
        <w:rPr>
          <w:rFonts w:hint="eastAsia"/>
        </w:rPr>
        <w:t>　　　　三、全钒液流电池市场机会</w:t>
      </w:r>
      <w:r>
        <w:rPr>
          <w:rFonts w:hint="eastAsia"/>
        </w:rPr>
        <w:br/>
      </w:r>
      <w:r>
        <w:rPr>
          <w:rFonts w:hint="eastAsia"/>
        </w:rPr>
        <w:t>　　　　四、全钒液流电池市场威胁</w:t>
      </w:r>
      <w:r>
        <w:rPr>
          <w:rFonts w:hint="eastAsia"/>
        </w:rPr>
        <w:br/>
      </w:r>
      <w:r>
        <w:rPr>
          <w:rFonts w:hint="eastAsia"/>
        </w:rPr>
        <w:t>　　第二节 全钒液流电池行业风险及对策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2024-2030年中国全钒液流电池行业前景与发展趋势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2023-2024年全钒液流电池行业发展环境分析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一、全钒液流电池行业主管部门与监管体制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二、全钒液流电池行业主要法律法规及政策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三、全钒液流电池行业标准与质量监管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2024-2030年全钒液流电池行业发展趋势与方向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2024-2030年全钒液流电池行业发展潜力与机遇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全钒液流电池行业研究结论与建议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全钒液流电池行业发展建议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2019-2023年中国全钒液流电池市场规模及增长情况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2019-2023年中国全钒液流电池行业产量及增长趋势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2024-2030年中国全钒液流电池行业产量预测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2019-2023年中国全钒液流电池行业市场需求及增长情况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2024-2030年中国全钒液流电池行业市场需求预测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2019-2023年中国全钒液流电池行业利润及增长情况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**地区全钒液流电池市场规模及增长情况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**地区全钒液流电池行业市场需求情况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**地区全钒液流电池市场规模及增长情况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**地区全钒液流电池行业市场需求情况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2019-2023年中国全钒液流电池行业出口情况分析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2019-2023年中国全钒液流电池行业产品市场价格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2024-2030年中国全钒液流电池行业产品市场价格走势预测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全钒液流电池重点企业经营情况分析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全钒液流电池重点企业经营情况分析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2024-2030年中国全钒液流电池市场规模预测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2024-2030年中国全钒液流电池行业利润预测</w:t>
      </w:r>
      <w:r>
        <w:rPr>
          <w:rFonts w:hint="eastAsia"/>
        </w:rPr>
        <w:br/>
      </w:r>
      <w:r>
        <w:rPr>
          <w:rFonts w:hint="eastAsia"/>
        </w:rPr>
        <w:t>　　图表 2024年全钒液流电池行业壁垒</w:t>
      </w:r>
      <w:r>
        <w:rPr>
          <w:rFonts w:hint="eastAsia"/>
        </w:rPr>
        <w:br/>
      </w:r>
      <w:r>
        <w:rPr>
          <w:rFonts w:hint="eastAsia"/>
        </w:rPr>
        <w:t>　　图表 2024年全钒液流电池市场前景分析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2024-2030年中国全钒液流电池市场需求预测</w:t>
      </w:r>
      <w:r>
        <w:rPr>
          <w:rFonts w:hint="eastAsia"/>
        </w:rPr>
        <w:br/>
      </w:r>
      <w:r>
        <w:rPr>
          <w:rFonts w:hint="eastAsia"/>
        </w:rPr>
        <w:t>　　图表 2024年全钒液流电池发展趋势预测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5e12f7af24ef2" w:history="1">
        <w:r>
          <w:rPr>
            <w:rStyle w:val="Hyperlink"/>
          </w:rPr>
          <w:t>中国全钒液流电池市场研究分析与前景趋势报告（2024-2030年）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5e12f7af24ef2" w:history="1">
        <w:r>
          <w:rPr>
            <w:rStyle w:val="Hyperlink"/>
          </w:rPr>
          <w:t>https://www.20087.com/7/87/QuanFanYeLiuDianChiXianZhuangYuQianJingFenXi.html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08921ed104a37" w:history="1">
      <w:r>
        <w:rPr>
          <w:rStyle w:val="Hyperlink"/>
        </w:rPr>
        <w:t>中国全钒液流电池市场研究分析与前景趋势报告（2024-2030年）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QuanFanYeLiuDianChiXianZhuangYuQianJingFenXi.html" TargetMode="External" Id="Rfa85e12f7af2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QuanFanYeLiuDianChiXianZhuangYuQianJingFenXi.html" TargetMode="External" Id="R26a08921ed10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2024-06-09T04:14:38Z</dcterms:created>
  <dcterms:modified xsi:type="dcterms:W3CDTF">2024-06-09T05:14:38Z</dcterms:modified>
  <dc:subject>中国全钒液流电池市场研究分析与前景趋势报告（2024-2030年）</dc:subject>
  <dc:title>中国全钒液流电池市场研究分析与前景趋势报告（2024-2030年）</dc:title>
  <cp:keywords>中国全钒液流电池市场研究分析与前景趋势报告（2024-2030年）</cp:keywords>
  <dc:description>中国全钒液流电池市场研究分析与前景趋势报告（2024-2030年）</dc:description>
</cp:coreProperties>
</file>