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1129ea75a241e1" w:history="1">
              <w:r>
                <w:rPr>
                  <w:rStyle w:val="Hyperlink"/>
                </w:rPr>
                <w:t>2026-2032年中国再生气回收压缩机行业现状调研与前景分析报告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1129ea75a241e1" w:history="1">
              <w:r>
                <w:rPr>
                  <w:rStyle w:val="Hyperlink"/>
                </w:rPr>
                <w:t>2026-2032年中国再生气回收压缩机行业现状调研与前景分析报告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5891677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1129ea75a241e1" w:history="1">
                <w:r>
                  <w:rPr>
                    <w:rStyle w:val="Hyperlink"/>
                  </w:rPr>
                  <w:t>https://www.20087.com/7/67/ZaiShengQiHuiShouYaSuoJiShiChangQianJing.html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再生气回收压缩机是用于工业生产过程中对气体进行回收、提纯、再利用的关键设备，广泛应用于化工、石化、冶金、电力等行业，尤其在合成氨、甲醇、氢气回收等领域具有重要作用。目前，再生气回收压缩机在气体处理效率、密封性能、运行稳定性等方面持续优化，部分高端产品已实现多级压缩、自动调节、远程监控等功能，提升了气体回收的经济性与环保性。随着绿色制造理念的深入推广，气体回收利用在节能减排、资源循环利用方面的价值日益凸显。然而，设备在高温高压工况下的可靠性、能耗控制、维护成本等方面仍存在一定挑战，影响其在部分中小企业中的推广。</w:t>
      </w:r>
      <w:r>
        <w:rPr>
          <w:rFonts w:hint="eastAsia"/>
        </w:rPr>
        <w:br/>
      </w:r>
      <w:r>
        <w:rPr>
          <w:rFonts w:hint="eastAsia"/>
        </w:rPr>
        <w:t>　　未来，再生气回收压缩机将朝着高效节能、低维护、智能化方向发展，以适应工业系统对资源循环利用和碳减排的更高要求。市场调研网指出，随着新型密封材料、节能驱动系统、智能监测技术的应用，压缩机的运行效率和气体回收率将进一步提升，部分设备将具备在线故障诊断和远程运维能力。同时，再生气回收压缩机将更多地与工业节能系统、碳捕集技术、能源管理系统融合，构建更加清洁高效的气体循环利用体系。此外，随着国家对高耗能行业节能改造的持续推进，再生气回收压缩机将在化工、冶金、能源等领域发挥更大作用，推动行业向绿色、低碳、智能化方向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d1129ea75a241e1" w:history="1">
        <w:r>
          <w:rPr>
            <w:rStyle w:val="Hyperlink"/>
          </w:rPr>
          <w:t>2026-2032年中国再生气回收压缩机行业现状调研与前景分析报告</w:t>
        </w:r>
      </w:hyperlink>
      <w:r>
        <w:rPr>
          <w:rFonts w:hint="eastAsia"/>
        </w:rPr>
        <w:t>》，2025年再生气回收压缩机行业市场规模达 亿元，预计2032年市场规模将达 亿元，期间年均复合增长率（CAGR）达 %。报告基于国家统计局、相关行业协会的详实数据，结合行业一手调研资料，系统分析了再生气回收压缩机行业的市场规模、竞争格局及技术发展现状。报告详细梳理了再生气回收压缩机产业链结构、区域分布特征及再生气回收压缩机市场需求变化，重点评估了再生气回收压缩机重点企业的市场表现与战略布局。通过对政策环境、技术创新方向及消费趋势的分析，科学预测了再生气回收压缩机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再生气回收压缩机行业发展概述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一、再生气回收压缩机行业定义及分类</w:t>
      </w:r>
      <w:r>
        <w:rPr>
          <w:rFonts w:hint="eastAsia"/>
        </w:rPr>
        <w:br/>
      </w:r>
      <w:r>
        <w:rPr>
          <w:rFonts w:hint="eastAsia"/>
        </w:rPr>
        <w:t>　　　　二、再生气回收压缩机行业经济特性</w:t>
      </w:r>
      <w:r>
        <w:rPr>
          <w:rFonts w:hint="eastAsia"/>
        </w:rPr>
        <w:br/>
      </w:r>
      <w:r>
        <w:rPr>
          <w:rFonts w:hint="eastAsia"/>
        </w:rPr>
        <w:t>　　　　三、再生气回收压缩机行业产业链简介</w:t>
      </w:r>
      <w:r>
        <w:rPr>
          <w:rFonts w:hint="eastAsia"/>
        </w:rPr>
        <w:br/>
      </w:r>
      <w:r>
        <w:rPr>
          <w:rFonts w:hint="eastAsia"/>
        </w:rPr>
        <w:t>　　第二节 再生气回收压缩机行业发展成熟度</w:t>
      </w:r>
      <w:r>
        <w:rPr>
          <w:rFonts w:hint="eastAsia"/>
        </w:rPr>
        <w:br/>
      </w:r>
      <w:r>
        <w:rPr>
          <w:rFonts w:hint="eastAsia"/>
        </w:rPr>
        <w:t>　　　　一、再生气回收压缩机行业发展周期分析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再生气回收压缩机行业相关产业动态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再生气回收压缩机行业发展环境分析</w:t>
      </w:r>
      <w:r>
        <w:rPr>
          <w:rFonts w:hint="eastAsia"/>
        </w:rPr>
        <w:br/>
      </w:r>
      <w:r>
        <w:rPr>
          <w:rFonts w:hint="eastAsia"/>
        </w:rPr>
        <w:t>　　第一节 再生气回收压缩机行业环境分析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再生气回收压缩机行业相关政策、法规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2025-2026年再生气回收压缩机行业技术发展现状及趋势分析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再生气回收压缩机行业技术发展现状分析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国内外再生气回收压缩机行业技术差异与原因</w:t>
      </w:r>
      <w:r>
        <w:rPr>
          <w:rFonts w:hint="eastAsia"/>
        </w:rPr>
        <w:br/>
      </w:r>
      <w:r>
        <w:rPr>
          <w:rFonts w:hint="eastAsia"/>
        </w:rPr>
        <w:t>　　第三节 再生气回收压缩机行业技术发展方向、趋势预测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提升再生气回收压缩机行业技术能力策略建议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中国再生气回收压缩机市场发展调研</w:t>
      </w:r>
      <w:r>
        <w:rPr>
          <w:rFonts w:hint="eastAsia"/>
        </w:rPr>
        <w:br/>
      </w:r>
      <w:r>
        <w:rPr>
          <w:rFonts w:hint="eastAsia"/>
        </w:rPr>
        <w:t>　　第一节 再生气回收压缩机市场现状分析及预测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一、2020-2025年中国再生气回收压缩机市场规模分析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二、2026-2032年中国再生气回收压缩机市场规模预测</w:t>
      </w:r>
      <w:r>
        <w:rPr>
          <w:rFonts w:hint="eastAsia"/>
        </w:rPr>
        <w:br/>
      </w:r>
      <w:r>
        <w:rPr>
          <w:rFonts w:hint="eastAsia"/>
        </w:rPr>
        <w:t>　　第二节 再生气回收压缩机行业产能情况分析及预测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一、2020-2025年中国再生气回收压缩机行业产能分析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二、2026-2032年中国再生气回收压缩机行业产能预测</w:t>
      </w:r>
      <w:r>
        <w:rPr>
          <w:rFonts w:hint="eastAsia"/>
        </w:rPr>
        <w:br/>
      </w:r>
      <w:r>
        <w:rPr>
          <w:rFonts w:hint="eastAsia"/>
        </w:rPr>
        <w:t>　　第三节 再生气回收压缩机行业产量情况分析及预测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一、2020-2025年中国再生气回收压缩机行业产量统计分析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二、2026-2032年中国再生气回收压缩机行业产量预测分析</w:t>
      </w:r>
      <w:r>
        <w:rPr>
          <w:rFonts w:hint="eastAsia"/>
        </w:rPr>
        <w:br/>
      </w:r>
      <w:r>
        <w:rPr>
          <w:rFonts w:hint="eastAsia"/>
        </w:rPr>
        <w:t>　　第四节 再生气回收压缩机市场需求分析及预测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一、2020-2025年中国再生气回收压缩机市场需求分析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二、2026-2032年中国再生气回收压缩机市场需求预测</w:t>
      </w:r>
      <w:r>
        <w:rPr>
          <w:rFonts w:hint="eastAsia"/>
        </w:rPr>
        <w:br/>
      </w:r>
      <w:r>
        <w:rPr>
          <w:rFonts w:hint="eastAsia"/>
        </w:rPr>
        <w:t>　　第五节 再生气回收压缩机进出口数据分析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一、2020-2025年中国再生气回收压缩机进出口数据分析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二、2026-2032年国内再生气回收压缩机进出口情况预测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2020-2025年中国再生气回收压缩机行业总体发展状况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中国再生气回收压缩机行业规模情况分析</w:t>
      </w:r>
      <w:r>
        <w:rPr>
          <w:rFonts w:hint="eastAsia"/>
        </w:rPr>
        <w:br/>
      </w:r>
      <w:r>
        <w:rPr>
          <w:rFonts w:hint="eastAsia"/>
        </w:rPr>
        <w:t>　　　　一、再生气回收压缩机行业单位规模情况分析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二、再生气回收压缩机行业人员规模状况分析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三、再生气回收压缩机行业资产规模状况分析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四、再生气回收压缩机行业市场规模状况分析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五、再生气回收压缩机行业敏感性分析</w:t>
      </w:r>
      <w:r>
        <w:rPr>
          <w:rFonts w:hint="eastAsia"/>
        </w:rPr>
        <w:br/>
      </w:r>
      <w:r>
        <w:rPr>
          <w:rFonts w:hint="eastAsia"/>
        </w:rPr>
        <w:t>　　第二节 中国再生气回收压缩机行业财务能力分析</w:t>
      </w:r>
      <w:r>
        <w:rPr>
          <w:rFonts w:hint="eastAsia"/>
        </w:rPr>
        <w:br/>
      </w:r>
      <w:r>
        <w:rPr>
          <w:rFonts w:hint="eastAsia"/>
        </w:rPr>
        <w:t>　　　　一、再生气回收压缩机行业盈利能力分析</w:t>
      </w:r>
      <w:r>
        <w:rPr>
          <w:rFonts w:hint="eastAsia"/>
        </w:rPr>
        <w:br/>
      </w:r>
      <w:r>
        <w:rPr>
          <w:rFonts w:hint="eastAsia"/>
        </w:rPr>
        <w:t>　　　　二、再生气回收压缩机行业偿债能力分析</w:t>
      </w:r>
      <w:r>
        <w:rPr>
          <w:rFonts w:hint="eastAsia"/>
        </w:rPr>
        <w:br/>
      </w:r>
      <w:r>
        <w:rPr>
          <w:rFonts w:hint="eastAsia"/>
        </w:rPr>
        <w:t>　　　　三、再生气回收压缩机行业营运能力分析</w:t>
      </w:r>
      <w:r>
        <w:rPr>
          <w:rFonts w:hint="eastAsia"/>
        </w:rPr>
        <w:br/>
      </w:r>
      <w:r>
        <w:rPr>
          <w:rFonts w:hint="eastAsia"/>
        </w:rPr>
        <w:t>　　　　四、再生气回收压缩机行业发展能力分析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中国再生气回收压缩机行业重点区域发展分析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一、中国再生气回收压缩机行业重点区域市场结构变化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二、重点地区（一）再生气回收压缩机行业发展分析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三、重点地区（二）再生气回收压缩机行业发展分析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四、重点地区（三）再生气回收压缩机行业发展分析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五、重点地区（四）再生气回收压缩机行业发展分析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六、重点地区（五）再生气回收压缩机行业发展分析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再生气回收压缩机行业产品价格分析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三、主要再生气回收压缩机品牌产品价位分析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五、价格在再生气回收压缩机行业竞争中的重要性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2026年中国再生气回收压缩机行业上下游行业发展分析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再生气回收压缩机上游行业分析</w:t>
      </w:r>
      <w:r>
        <w:rPr>
          <w:rFonts w:hint="eastAsia"/>
        </w:rPr>
        <w:br/>
      </w:r>
      <w:r>
        <w:rPr>
          <w:rFonts w:hint="eastAsia"/>
        </w:rPr>
        <w:t>　　　　一、再生气回收压缩机产品成本构成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四、上游供给对再生气回收压缩机行业的影响</w:t>
      </w:r>
      <w:r>
        <w:rPr>
          <w:rFonts w:hint="eastAsia"/>
        </w:rPr>
        <w:br/>
      </w:r>
      <w:r>
        <w:rPr>
          <w:rFonts w:hint="eastAsia"/>
        </w:rPr>
        <w:t>　　第二节 再生气回收压缩机下游行业分析</w:t>
      </w:r>
      <w:r>
        <w:rPr>
          <w:rFonts w:hint="eastAsia"/>
        </w:rPr>
        <w:br/>
      </w:r>
      <w:r>
        <w:rPr>
          <w:rFonts w:hint="eastAsia"/>
        </w:rPr>
        <w:t>　　　　一、再生气回收压缩机下游行业分布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四、下游需求对再生气回收压缩机行业的影响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再生气回收压缩机行业重点企业发展调研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再生气回收压缩机重点企业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再生气回收压缩机重点企业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再生气回收压缩机重点企业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再生气回收压缩机重点企业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再生气回收压缩机重点企业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再生气回收压缩机重点企业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2026年中国再生气回收压缩机产业市场竞争格局分析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2026年中国再生气回收压缩机产业竞争现状分析</w:t>
      </w:r>
      <w:r>
        <w:rPr>
          <w:rFonts w:hint="eastAsia"/>
        </w:rPr>
        <w:br/>
      </w:r>
      <w:r>
        <w:rPr>
          <w:rFonts w:hint="eastAsia"/>
        </w:rPr>
        <w:t>　　　　一、再生气回收压缩机竞争力分析</w:t>
      </w:r>
      <w:r>
        <w:rPr>
          <w:rFonts w:hint="eastAsia"/>
        </w:rPr>
        <w:br/>
      </w:r>
      <w:r>
        <w:rPr>
          <w:rFonts w:hint="eastAsia"/>
        </w:rPr>
        <w:t>　　　　二、再生气回收压缩机技术竞争分析</w:t>
      </w:r>
      <w:r>
        <w:rPr>
          <w:rFonts w:hint="eastAsia"/>
        </w:rPr>
        <w:br/>
      </w:r>
      <w:r>
        <w:rPr>
          <w:rFonts w:hint="eastAsia"/>
        </w:rPr>
        <w:t>　　　　三、再生气回收压缩机价格竞争分析</w:t>
      </w:r>
      <w:r>
        <w:rPr>
          <w:rFonts w:hint="eastAsia"/>
        </w:rPr>
        <w:br/>
      </w:r>
      <w:r>
        <w:rPr>
          <w:rFonts w:hint="eastAsia"/>
        </w:rPr>
        <w:t>　　第二节 2026年中国再生气回收压缩机产业集中度分析</w:t>
      </w:r>
      <w:r>
        <w:rPr>
          <w:rFonts w:hint="eastAsia"/>
        </w:rPr>
        <w:br/>
      </w:r>
      <w:r>
        <w:rPr>
          <w:rFonts w:hint="eastAsia"/>
        </w:rPr>
        <w:t>　　　　一、再生气回收压缩机市场集中度分析</w:t>
      </w:r>
      <w:r>
        <w:rPr>
          <w:rFonts w:hint="eastAsia"/>
        </w:rPr>
        <w:br/>
      </w:r>
      <w:r>
        <w:rPr>
          <w:rFonts w:hint="eastAsia"/>
        </w:rPr>
        <w:t>　　　　二、再生气回收压缩机企业集中度分析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2026-2032年提高再生气回收压缩机企业竞争力的策略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再生气回收压缩机行业投资风险预警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2026年影响再生气回收压缩机行业发展的主要因素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一、影响再生气回收压缩机行业运行的有利因素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二、影响再生气回收压缩机行业运行的稳定因素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三、影响再生气回收压缩机行业运行的不利因素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四、我国再生气回收压缩机行业发展面临的挑战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五、我国再生气回收压缩机行业发展面临的机遇</w:t>
      </w:r>
      <w:r>
        <w:rPr>
          <w:rFonts w:hint="eastAsia"/>
        </w:rPr>
        <w:br/>
      </w:r>
      <w:r>
        <w:rPr>
          <w:rFonts w:hint="eastAsia"/>
        </w:rPr>
        <w:t>　　第二节 对再生气回收压缩机行业投资风险预警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一、2026-2032年再生气回收压缩机行业市场风险及控制策略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二、2026-2032年再生气回收压缩机行业政策风险及控制策略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三、2026-2032年再生气回收压缩机行业经营风险及控制策略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四、2026-2032年再生气回收压缩机同业竞争风险及控制策略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五、2026-2032年再生气回收压缩机行业其他风险及控制策略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再生气回收压缩机行业发展趋势与投资规划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2026-2032年再生气回收压缩机市场发展潜力分析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2026-2032年再生气回收压缩机行业发展趋势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2026-2032年再生气回收压缩机行业投资前景研究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中智:林:　对我国再生气回收压缩机品牌的战略思考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二、再生气回收压缩机实施品牌战略的意义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三、再生气回收压缩机企业品牌的现状分析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四、我国再生气回收压缩机企业的品牌战略</w:t>
      </w:r>
      <w:r>
        <w:rPr>
          <w:rFonts w:hint="eastAsia"/>
        </w:rPr>
        <w:br/>
      </w:r>
      <w:r>
        <w:rPr>
          <w:rFonts w:hint="eastAsia"/>
        </w:rPr>
        <w:t>　　　　五、再生气回收压缩机品牌战略管理的策略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再生气回收压缩机行业类别</w:t>
      </w:r>
      <w:r>
        <w:rPr>
          <w:rFonts w:hint="eastAsia"/>
        </w:rPr>
        <w:br/>
      </w:r>
      <w:r>
        <w:rPr>
          <w:rFonts w:hint="eastAsia"/>
        </w:rPr>
        <w:t>　　图表 再生气回收压缩机行业产业链调研</w:t>
      </w:r>
      <w:r>
        <w:rPr>
          <w:rFonts w:hint="eastAsia"/>
        </w:rPr>
        <w:br/>
      </w:r>
      <w:r>
        <w:rPr>
          <w:rFonts w:hint="eastAsia"/>
        </w:rPr>
        <w:t>　　图表 再生气回收压缩机行业现状</w:t>
      </w:r>
      <w:r>
        <w:rPr>
          <w:rFonts w:hint="eastAsia"/>
        </w:rPr>
        <w:br/>
      </w:r>
      <w:r>
        <w:rPr>
          <w:rFonts w:hint="eastAsia"/>
        </w:rPr>
        <w:t>　　图表 再生气回收压缩机行业标准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2020-2025年中国再生气回收压缩机行业市场规模</w:t>
      </w:r>
      <w:r>
        <w:rPr>
          <w:rFonts w:hint="eastAsia"/>
        </w:rPr>
        <w:br/>
      </w:r>
      <w:r>
        <w:rPr>
          <w:rFonts w:hint="eastAsia"/>
        </w:rPr>
        <w:t>　　图表 2025年中国再生气回收压缩机行业产能</w:t>
      </w:r>
      <w:r>
        <w:rPr>
          <w:rFonts w:hint="eastAsia"/>
        </w:rPr>
        <w:br/>
      </w:r>
      <w:r>
        <w:rPr>
          <w:rFonts w:hint="eastAsia"/>
        </w:rPr>
        <w:t>　　图表 2020-2025年中国再生气回收压缩机行业产量统计</w:t>
      </w:r>
      <w:r>
        <w:rPr>
          <w:rFonts w:hint="eastAsia"/>
        </w:rPr>
        <w:br/>
      </w:r>
      <w:r>
        <w:rPr>
          <w:rFonts w:hint="eastAsia"/>
        </w:rPr>
        <w:t>　　图表 再生气回收压缩机行业动态</w:t>
      </w:r>
      <w:r>
        <w:rPr>
          <w:rFonts w:hint="eastAsia"/>
        </w:rPr>
        <w:br/>
      </w:r>
      <w:r>
        <w:rPr>
          <w:rFonts w:hint="eastAsia"/>
        </w:rPr>
        <w:t>　　图表 2020-2025年中国再生气回收压缩机市场需求量</w:t>
      </w:r>
      <w:r>
        <w:rPr>
          <w:rFonts w:hint="eastAsia"/>
        </w:rPr>
        <w:br/>
      </w:r>
      <w:r>
        <w:rPr>
          <w:rFonts w:hint="eastAsia"/>
        </w:rPr>
        <w:t>　　图表 2025年中国再生气回收压缩机行业需求区域调研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2020-2025年中国再生气回收压缩机行情</w:t>
      </w:r>
      <w:r>
        <w:rPr>
          <w:rFonts w:hint="eastAsia"/>
        </w:rPr>
        <w:br/>
      </w:r>
      <w:r>
        <w:rPr>
          <w:rFonts w:hint="eastAsia"/>
        </w:rPr>
        <w:t>　　图表 2020-2025年中国再生气回收压缩机价格走势图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2020-2025年中国再生气回收压缩机行业销售收入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2020-2025年中国再生气回收压缩机行业盈利情况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2020-2025年中国再生气回收压缩机行业利润总额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2020-2025年中国再生气回收压缩机进口统计</w:t>
      </w:r>
      <w:r>
        <w:rPr>
          <w:rFonts w:hint="eastAsia"/>
        </w:rPr>
        <w:br/>
      </w:r>
      <w:r>
        <w:rPr>
          <w:rFonts w:hint="eastAsia"/>
        </w:rPr>
        <w:t>　　图表 2020-2025年中国再生气回收压缩机出口统计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2020-2025年中国再生气回收压缩机行业企业数量统计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**地区再生气回收压缩机市场规模</w:t>
      </w:r>
      <w:r>
        <w:rPr>
          <w:rFonts w:hint="eastAsia"/>
        </w:rPr>
        <w:br/>
      </w:r>
      <w:r>
        <w:rPr>
          <w:rFonts w:hint="eastAsia"/>
        </w:rPr>
        <w:t>　　图表 **地区再生气回收压缩机行业市场需求</w:t>
      </w:r>
      <w:r>
        <w:rPr>
          <w:rFonts w:hint="eastAsia"/>
        </w:rPr>
        <w:br/>
      </w:r>
      <w:r>
        <w:rPr>
          <w:rFonts w:hint="eastAsia"/>
        </w:rPr>
        <w:t>　　图表 **地区再生气回收压缩机市场调研</w:t>
      </w:r>
      <w:r>
        <w:rPr>
          <w:rFonts w:hint="eastAsia"/>
        </w:rPr>
        <w:br/>
      </w:r>
      <w:r>
        <w:rPr>
          <w:rFonts w:hint="eastAsia"/>
        </w:rPr>
        <w:t>　　图表 **地区再生气回收压缩机行业市场需求分析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**地区再生气回收压缩机市场规模</w:t>
      </w:r>
      <w:r>
        <w:rPr>
          <w:rFonts w:hint="eastAsia"/>
        </w:rPr>
        <w:br/>
      </w:r>
      <w:r>
        <w:rPr>
          <w:rFonts w:hint="eastAsia"/>
        </w:rPr>
        <w:t>　　图表 **地区再生气回收压缩机行业市场需求</w:t>
      </w:r>
      <w:r>
        <w:rPr>
          <w:rFonts w:hint="eastAsia"/>
        </w:rPr>
        <w:br/>
      </w:r>
      <w:r>
        <w:rPr>
          <w:rFonts w:hint="eastAsia"/>
        </w:rPr>
        <w:t>　　图表 **地区再生气回收压缩机市场调研</w:t>
      </w:r>
      <w:r>
        <w:rPr>
          <w:rFonts w:hint="eastAsia"/>
        </w:rPr>
        <w:br/>
      </w:r>
      <w:r>
        <w:rPr>
          <w:rFonts w:hint="eastAsia"/>
        </w:rPr>
        <w:t>　　图表 **地区再生气回收压缩机行业市场需求分析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再生气回收压缩机行业竞争对手分析</w:t>
      </w:r>
      <w:r>
        <w:rPr>
          <w:rFonts w:hint="eastAsia"/>
        </w:rPr>
        <w:br/>
      </w:r>
      <w:r>
        <w:rPr>
          <w:rFonts w:hint="eastAsia"/>
        </w:rPr>
        <w:t>　　图表 再生气回收压缩机重点企业（一）基本信息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再生气回收压缩机重点企业（一）经营情况分析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再生气回收压缩机重点企业（一）主要经济指标情况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再生气回收压缩机重点企业（一）盈利能力情况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再生气回收压缩机重点企业（一）偿债能力情况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再生气回收压缩机重点企业（一）运营能力情况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再生气回收压缩机重点企业（一）成长能力情况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再生气回收压缩机重点企业（二）基本信息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再生气回收压缩机重点企业（二）经营情况分析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再生气回收压缩机重点企业（二）主要经济指标情况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再生气回收压缩机重点企业（二）盈利能力情况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再生气回收压缩机重点企业（二）偿债能力情况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再生气回收压缩机重点企业（二）运营能力情况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再生气回收压缩机重点企业（二）成长能力情况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再生气回收压缩机重点企业（三）基本信息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再生气回收压缩机重点企业（三）经营情况分析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再生气回收压缩机重点企业（三）主要经济指标情况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再生气回收压缩机重点企业（三）盈利能力情况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再生气回收压缩机重点企业（三）偿债能力情况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再生气回收压缩机重点企业（三）运营能力情况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再生气回收压缩机重点企业（三）成长能力情况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2026-2032年中国再生气回收压缩机行业产能预测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2026-2032年中国再生气回收压缩机行业产量预测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2026-2032年中国再生气回收压缩机市场需求预测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2026-2032年中国再生气回收压缩机行业市场规模预测</w:t>
      </w:r>
      <w:r>
        <w:rPr>
          <w:rFonts w:hint="eastAsia"/>
        </w:rPr>
        <w:br/>
      </w:r>
      <w:r>
        <w:rPr>
          <w:rFonts w:hint="eastAsia"/>
        </w:rPr>
        <w:t>　　图表 再生气回收压缩机行业准入条件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2026-2032年中国再生气回收压缩机行业信息化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2026-2032年中国再生气回收压缩机行业风险分析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2026-2032年中国再生气回收压缩机行业发展趋势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2026-2032年中国再生气回收压缩机市场前景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1129ea75a241e1" w:history="1">
        <w:r>
          <w:rPr>
            <w:rStyle w:val="Hyperlink"/>
          </w:rPr>
          <w:t>2026-2032年中国再生气回收压缩机行业现状调研与前景分析报告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5891677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1129ea75a241e1" w:history="1">
        <w:r>
          <w:rPr>
            <w:rStyle w:val="Hyperlink"/>
          </w:rPr>
          <w:t>https://www.20087.com/7/67/ZaiShengQiHuiShouYaSuoJiShiChangQianJing.html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热点：60斤旧压缩机回收多少钱一个、再生气压缩机的作用、废空调压缩机回收价格、废汽回收压缩机、空压机回收联系方式、废品回收压缩机、压缩机、回收空气压缩机、回收旧压缩机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7cbea5e63740c8" w:history="1">
      <w:r>
        <w:rPr>
          <w:rStyle w:val="Hyperlink"/>
        </w:rPr>
        <w:t>2026-2032年中国再生气回收压缩机行业现状调研与前景分析报告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7/ZaiShengQiHuiShouYaSuoJiShiChangQianJing.html" TargetMode="External" Id="R5d1129ea75a241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7/ZaiShengQiHuiShouYaSuoJiShiChangQianJing.html" TargetMode="External" Id="Rf57cbea5e63740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2026-05-30T05:13:43Z</dcterms:created>
  <dcterms:modified xsi:type="dcterms:W3CDTF">2026-05-30T06:13:43Z</dcterms:modified>
  <dc:subject>2026-2032年中国再生气回收压缩机行业现状调研与前景分析报告</dc:subject>
  <dc:title>2026-2032年中国再生气回收压缩机行业现状调研与前景分析报告</dc:title>
  <cp:keywords>2026-2032年中国再生气回收压缩机行业现状调研与前景分析报告</cp:keywords>
  <dc:description>2026-2032年中国再生气回收压缩机行业现状调研与前景分析报告</dc:description>
</cp:coreProperties>
</file>