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b0cded21241d0" w:history="1">
              <w:r>
                <w:rPr>
                  <w:rStyle w:val="Hyperlink"/>
                </w:rPr>
                <w:t>2024-2030年中国大型型钢行业发展研究分析与市场前景预测报告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b0cded21241d0" w:history="1">
              <w:r>
                <w:rPr>
                  <w:rStyle w:val="Hyperlink"/>
                </w:rPr>
                <w:t>2024-2030年中国大型型钢行业发展研究分析与市场前景预测报告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b0cded21241d0" w:history="1">
                <w:r>
                  <w:rPr>
                    <w:rStyle w:val="Hyperlink"/>
                  </w:rPr>
                  <w:t>https://www.20087.com/7/87/DaXingXingGangWeiLaiFaZhanQuShi.html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型钢，主要用于桥梁、高层建筑、大型机械设备的结构件，近年来，随着全球基础设施建设的加速和制造业的升级，市场需求持续增长。高强度、高韧性、易焊接的型钢材料，如Q420、Q550等级别，成为行业研发的热点。同时，绿色制造和循环经济理念的推广，促使企业采用更加环保的生产工艺，如电弧炉炼钢、余热回收，减少资源消耗和环境污染。</w:t>
      </w:r>
      <w:r>
        <w:rPr>
          <w:rFonts w:hint="eastAsia"/>
        </w:rPr>
        <w:br/>
      </w:r>
      <w:r>
        <w:rPr>
          <w:rFonts w:hint="eastAsia"/>
        </w:rPr>
        <w:t>　　未来，大型型钢行业的发展将更加侧重于材料性能的提升和应用领域的拓展。一方面，通过纳米技术和复合材料的应用，开发出具有特殊性能的新型型钢，如耐候型、耐蚀型，满足极端环境下的使用需求。另一方面，随着装配式建筑和模块化制造的兴起，标准化、轻量化的型钢构件将成为行业发展的新趋势，提高建筑效率，降低施工成本。此外，随着全球对可持续发展和绿色建筑的重视，环保型型钢的市场需求将持续增长，推动行业向低碳、循环利用方向发展。</w:t>
      </w:r>
      <w:r>
        <w:rPr>
          <w:rFonts w:hint="eastAsia"/>
        </w:rPr>
        <w:br/>
      </w:r>
      <w:r>
        <w:rPr>
          <w:rFonts w:hint="eastAsia"/>
        </w:rPr>
        <w:t>　　《</w:t>
      </w:r>
      <w:hyperlink r:id="R577b0cded21241d0" w:history="1">
        <w:r>
          <w:rPr>
            <w:rStyle w:val="Hyperlink"/>
          </w:rPr>
          <w:t>2024-2030年中国大型型钢行业发展研究分析与市场前景预测报告</w:t>
        </w:r>
      </w:hyperlink>
      <w:r>
        <w:rPr>
          <w:rFonts w:hint="eastAsia"/>
        </w:rPr>
        <w:t>》基于多年监测调研数据，结合大型型钢行业现状与发展前景，全面分析了大型型钢市场需求、市场规模、产业链构成、价格机制以及大型型钢细分市场特性。大型型钢报告客观评估了市场前景，预测了发展趋势，深入分析了品牌竞争、市场集中度及大型型钢重点企业运营状况。同时，大型型钢报告识别了行业面临的风险与机遇，为投资者和决策者提供了科学、规范、客观的战略建议。</w:t>
      </w:r>
      <w:r>
        <w:rPr>
          <w:rFonts w:hint="eastAsia"/>
        </w:rPr>
        <w:br/>
      </w:r>
      <w:r>
        <w:rPr>
          <w:rFonts w:hint="eastAsia"/>
        </w:rPr>
        <w:br/>
      </w:r>
      <w:r>
        <w:rPr>
          <w:rFonts w:hint="eastAsia"/>
        </w:rPr>
        <w:t>第一章 大型型钢行业相关概述</w:t>
      </w:r>
      <w:r>
        <w:rPr>
          <w:rFonts w:hint="eastAsia"/>
        </w:rPr>
        <w:br/>
      </w:r>
      <w:r>
        <w:rPr>
          <w:rFonts w:hint="eastAsia"/>
        </w:rPr>
        <w:t>　　第一节 大型型钢行业相关概述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大型型钢行业发展历程分析</w:t>
      </w:r>
      <w:r>
        <w:rPr>
          <w:rFonts w:hint="eastAsia"/>
        </w:rPr>
        <w:br/>
      </w:r>
      <w:r>
        <w:rPr>
          <w:rFonts w:hint="eastAsia"/>
        </w:rPr>
        <w:br/>
      </w:r>
      <w:r>
        <w:rPr>
          <w:rFonts w:hint="eastAsia"/>
        </w:rPr>
        <w:t>第二章 2018-2023年世界大型型钢行业市场运行形势分析</w:t>
      </w:r>
      <w:r>
        <w:rPr>
          <w:rFonts w:hint="eastAsia"/>
        </w:rPr>
        <w:br/>
      </w:r>
      <w:r>
        <w:rPr>
          <w:rFonts w:hint="eastAsia"/>
        </w:rPr>
        <w:t>　　第一节 2018-2023年世界大型型钢行业运行环境分析</w:t>
      </w:r>
      <w:r>
        <w:rPr>
          <w:rFonts w:hint="eastAsia"/>
        </w:rPr>
        <w:br/>
      </w:r>
      <w:r>
        <w:rPr>
          <w:rFonts w:hint="eastAsia"/>
        </w:rPr>
        <w:t>　　　　一、北美地区经济发展形势分析</w:t>
      </w:r>
      <w:r>
        <w:rPr>
          <w:rFonts w:hint="eastAsia"/>
        </w:rPr>
        <w:br/>
      </w:r>
      <w:r>
        <w:rPr>
          <w:rFonts w:hint="eastAsia"/>
        </w:rPr>
        <w:t>　　　　二、欧洲地区经济发展形势分析</w:t>
      </w:r>
      <w:r>
        <w:rPr>
          <w:rFonts w:hint="eastAsia"/>
        </w:rPr>
        <w:br/>
      </w:r>
      <w:r>
        <w:rPr>
          <w:rFonts w:hint="eastAsia"/>
        </w:rPr>
        <w:t>　　　　三、亚洲地区经济发展形势分析</w:t>
      </w:r>
      <w:r>
        <w:rPr>
          <w:rFonts w:hint="eastAsia"/>
        </w:rPr>
        <w:br/>
      </w:r>
      <w:r>
        <w:rPr>
          <w:rFonts w:hint="eastAsia"/>
        </w:rPr>
        <w:t>　　　　四、全球经济总体发展形势分析</w:t>
      </w:r>
      <w:r>
        <w:rPr>
          <w:rFonts w:hint="eastAsia"/>
        </w:rPr>
        <w:br/>
      </w:r>
      <w:r>
        <w:rPr>
          <w:rFonts w:hint="eastAsia"/>
        </w:rPr>
        <w:t>　　　　五、全球经济政策对大型型钢行业的发展影响分析</w:t>
      </w:r>
      <w:r>
        <w:rPr>
          <w:rFonts w:hint="eastAsia"/>
        </w:rPr>
        <w:br/>
      </w:r>
      <w:r>
        <w:rPr>
          <w:rFonts w:hint="eastAsia"/>
        </w:rPr>
        <w:t>　　第二节 2018-2023年全球大型型钢行业发展概况分析</w:t>
      </w:r>
      <w:r>
        <w:rPr>
          <w:rFonts w:hint="eastAsia"/>
        </w:rPr>
        <w:br/>
      </w:r>
      <w:r>
        <w:rPr>
          <w:rFonts w:hint="eastAsia"/>
        </w:rPr>
        <w:t>　　第三节 2018-2023年世界大型型钢行业发展走势分析</w:t>
      </w:r>
      <w:r>
        <w:rPr>
          <w:rFonts w:hint="eastAsia"/>
        </w:rPr>
        <w:br/>
      </w:r>
      <w:r>
        <w:rPr>
          <w:rFonts w:hint="eastAsia"/>
        </w:rPr>
        <w:t>　　　　一、全球大型型钢行业市场分布情况分析</w:t>
      </w:r>
      <w:r>
        <w:rPr>
          <w:rFonts w:hint="eastAsia"/>
        </w:rPr>
        <w:br/>
      </w:r>
      <w:r>
        <w:rPr>
          <w:rFonts w:hint="eastAsia"/>
        </w:rPr>
        <w:t>　　　　二、全球大型型钢行业发展新机遇分析</w:t>
      </w:r>
      <w:r>
        <w:rPr>
          <w:rFonts w:hint="eastAsia"/>
        </w:rPr>
        <w:br/>
      </w:r>
      <w:r>
        <w:rPr>
          <w:rFonts w:hint="eastAsia"/>
        </w:rPr>
        <w:t>　　第四节 全球大型型钢行业重点国家和区域分析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2018-2023年大型型钢行业发展环境分析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2018-2023年大型型钢产业政策环境变化及影响分析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2018-2023年大型型钢产业社会环境变化及影响分析</w:t>
      </w:r>
      <w:r>
        <w:rPr>
          <w:rFonts w:hint="eastAsia"/>
        </w:rPr>
        <w:br/>
      </w:r>
      <w:r>
        <w:rPr>
          <w:rFonts w:hint="eastAsia"/>
        </w:rPr>
        <w:t>　　第四节 2018-2023年大型型钢产业技术环境变化及影响分析</w:t>
      </w:r>
      <w:r>
        <w:rPr>
          <w:rFonts w:hint="eastAsia"/>
        </w:rPr>
        <w:br/>
      </w:r>
      <w:r>
        <w:rPr>
          <w:rFonts w:hint="eastAsia"/>
        </w:rPr>
        <w:br/>
      </w:r>
      <w:r>
        <w:rPr>
          <w:rFonts w:hint="eastAsia"/>
        </w:rPr>
        <w:t>第四章 2018-2023年中国大型型钢市场供需分析</w:t>
      </w:r>
      <w:r>
        <w:rPr>
          <w:rFonts w:hint="eastAsia"/>
        </w:rPr>
        <w:br/>
      </w:r>
      <w:r>
        <w:rPr>
          <w:rFonts w:hint="eastAsia"/>
        </w:rPr>
        <w:t>　　第一节 中国大型型钢市场供给状况</w:t>
      </w:r>
      <w:r>
        <w:rPr>
          <w:rFonts w:hint="eastAsia"/>
        </w:rPr>
        <w:br/>
      </w:r>
      <w:r>
        <w:rPr>
          <w:rFonts w:hint="eastAsia"/>
        </w:rPr>
        <w:t>　　　　一、2018-2023年中国大型型钢产量分析</w:t>
      </w:r>
      <w:r>
        <w:rPr>
          <w:rFonts w:hint="eastAsia"/>
        </w:rPr>
        <w:br/>
      </w:r>
      <w:r>
        <w:rPr>
          <w:rFonts w:hint="eastAsia"/>
        </w:rPr>
        <w:t>　　　　二、2024-2030年中国大型型钢产量预测</w:t>
      </w:r>
      <w:r>
        <w:rPr>
          <w:rFonts w:hint="eastAsia"/>
        </w:rPr>
        <w:br/>
      </w:r>
      <w:r>
        <w:rPr>
          <w:rFonts w:hint="eastAsia"/>
        </w:rPr>
        <w:t>　　第二节 中国大型型钢市场需求状况</w:t>
      </w:r>
      <w:r>
        <w:rPr>
          <w:rFonts w:hint="eastAsia"/>
        </w:rPr>
        <w:br/>
      </w:r>
      <w:r>
        <w:rPr>
          <w:rFonts w:hint="eastAsia"/>
        </w:rPr>
        <w:t>　　　　一、2018-2023年中国大型型钢需求分析</w:t>
      </w:r>
      <w:r>
        <w:rPr>
          <w:rFonts w:hint="eastAsia"/>
        </w:rPr>
        <w:br/>
      </w:r>
      <w:r>
        <w:rPr>
          <w:rFonts w:hint="eastAsia"/>
        </w:rPr>
        <w:t>　　　　二、2024-2030年中国大型型钢需求预测</w:t>
      </w:r>
      <w:r>
        <w:rPr>
          <w:rFonts w:hint="eastAsia"/>
        </w:rPr>
        <w:br/>
      </w:r>
      <w:r>
        <w:rPr>
          <w:rFonts w:hint="eastAsia"/>
        </w:rPr>
        <w:t>　　第三节 2018-2023年中国大型型钢市场价格分析</w:t>
      </w:r>
      <w:r>
        <w:rPr>
          <w:rFonts w:hint="eastAsia"/>
        </w:rPr>
        <w:br/>
      </w:r>
      <w:r>
        <w:rPr>
          <w:rFonts w:hint="eastAsia"/>
        </w:rPr>
        <w:br/>
      </w:r>
      <w:r>
        <w:rPr>
          <w:rFonts w:hint="eastAsia"/>
        </w:rPr>
        <w:t>第五章 2018-2023年中国大型型钢制造所属行业监测数据分析</w:t>
      </w:r>
      <w:r>
        <w:rPr>
          <w:rFonts w:hint="eastAsia"/>
        </w:rPr>
        <w:br/>
      </w:r>
      <w:r>
        <w:rPr>
          <w:rFonts w:hint="eastAsia"/>
        </w:rPr>
        <w:t>　　第一节 2018-2023年中国大型型钢制造所属行业数据监测回顾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2018-2023年中国大型型钢制造所属行业投资价值测算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四、未来几年大型型钢制造盈利能力预测</w:t>
      </w:r>
      <w:r>
        <w:rPr>
          <w:rFonts w:hint="eastAsia"/>
        </w:rPr>
        <w:br/>
      </w:r>
      <w:r>
        <w:rPr>
          <w:rFonts w:hint="eastAsia"/>
        </w:rPr>
        <w:t>　　第三节 2018-2023年中国大型型钢制造所属行业成本费用分析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2018-2023年大型型钢制造出口货值数据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中国大型型钢行业产业链分析</w:t>
      </w:r>
      <w:r>
        <w:rPr>
          <w:rFonts w:hint="eastAsia"/>
        </w:rPr>
        <w:br/>
      </w:r>
      <w:r>
        <w:rPr>
          <w:rFonts w:hint="eastAsia"/>
        </w:rPr>
        <w:t>　　第一节 大型型钢行业产业链概述</w:t>
      </w:r>
      <w:r>
        <w:rPr>
          <w:rFonts w:hint="eastAsia"/>
        </w:rPr>
        <w:br/>
      </w:r>
      <w:r>
        <w:rPr>
          <w:rFonts w:hint="eastAsia"/>
        </w:rPr>
        <w:t>　　第二节 大型型钢上游产业发展状况分析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大型型钢下游应用需求市场分析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2018-2023年大型型钢进出口数据分析</w:t>
      </w:r>
      <w:r>
        <w:rPr>
          <w:rFonts w:hint="eastAsia"/>
        </w:rPr>
        <w:br/>
      </w:r>
      <w:r>
        <w:rPr>
          <w:rFonts w:hint="eastAsia"/>
        </w:rPr>
        <w:t>　　第一节 2018-2023年大型型钢进口情况分析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2018-2023年大型型钢出口情况分析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国内大型型钢生产厂商竞争力分析</w:t>
      </w:r>
      <w:r>
        <w:rPr>
          <w:rFonts w:hint="eastAsia"/>
        </w:rPr>
        <w:br/>
      </w:r>
      <w:r>
        <w:rPr>
          <w:rFonts w:hint="eastAsia"/>
        </w:rPr>
        <w:t>　　第一节 首钢集团有限公司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第二节 太原钢铁（集团）有限公司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第三节 山东钢铁集团有限公司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第四节 企业四分析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第五节 马钢（集团）控股有限公司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第六节 本钢集团有限公司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br/>
      </w:r>
      <w:r>
        <w:rPr>
          <w:rFonts w:hint="eastAsia"/>
        </w:rPr>
        <w:t>第九章 2024-2030年中国大型型钢行业发展趋势与前景分析</w:t>
      </w:r>
      <w:r>
        <w:rPr>
          <w:rFonts w:hint="eastAsia"/>
        </w:rPr>
        <w:br/>
      </w:r>
      <w:r>
        <w:rPr>
          <w:rFonts w:hint="eastAsia"/>
        </w:rPr>
        <w:t>　　第一节 2024-2030年中国大型型钢行业投资前景分析</w:t>
      </w:r>
      <w:r>
        <w:rPr>
          <w:rFonts w:hint="eastAsia"/>
        </w:rPr>
        <w:br/>
      </w:r>
      <w:r>
        <w:rPr>
          <w:rFonts w:hint="eastAsia"/>
        </w:rPr>
        <w:t>　　　　一、大型型钢行业发展前景</w:t>
      </w:r>
      <w:r>
        <w:rPr>
          <w:rFonts w:hint="eastAsia"/>
        </w:rPr>
        <w:br/>
      </w:r>
      <w:r>
        <w:rPr>
          <w:rFonts w:hint="eastAsia"/>
        </w:rPr>
        <w:t>　　　　二、大型型钢发展趋势分析</w:t>
      </w:r>
      <w:r>
        <w:rPr>
          <w:rFonts w:hint="eastAsia"/>
        </w:rPr>
        <w:br/>
      </w:r>
      <w:r>
        <w:rPr>
          <w:rFonts w:hint="eastAsia"/>
        </w:rPr>
        <w:t>　　　　三、大型型钢市场前景分析</w:t>
      </w:r>
      <w:r>
        <w:rPr>
          <w:rFonts w:hint="eastAsia"/>
        </w:rPr>
        <w:br/>
      </w:r>
      <w:r>
        <w:rPr>
          <w:rFonts w:hint="eastAsia"/>
        </w:rPr>
        <w:t>　　第二节 2024-2030年中国大型型钢行业投资风险分析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2024-2030年大型型钢行业投资策略及建议</w:t>
      </w:r>
      <w:r>
        <w:rPr>
          <w:rFonts w:hint="eastAsia"/>
        </w:rPr>
        <w:br/>
      </w:r>
      <w:r>
        <w:rPr>
          <w:rFonts w:hint="eastAsia"/>
        </w:rPr>
        <w:br/>
      </w:r>
      <w:r>
        <w:rPr>
          <w:rFonts w:hint="eastAsia"/>
        </w:rPr>
        <w:t>第十章 大型型钢企业投资战略与客户策略分析</w:t>
      </w:r>
      <w:r>
        <w:rPr>
          <w:rFonts w:hint="eastAsia"/>
        </w:rPr>
        <w:br/>
      </w:r>
      <w:r>
        <w:rPr>
          <w:rFonts w:hint="eastAsia"/>
        </w:rPr>
        <w:t>　　第一节 大型型钢企业发展战略规划背景意义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大型型钢企业战略规划制定依据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大型型钢企业战略规划策略分析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(中^智^林)大型型钢企业重点客户战略实施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2018-2023年我国大型型钢行业企业数量增长趋势图</w:t>
      </w:r>
      <w:r>
        <w:rPr>
          <w:rFonts w:hint="eastAsia"/>
        </w:rPr>
        <w:br/>
      </w:r>
      <w:r>
        <w:rPr>
          <w:rFonts w:hint="eastAsia"/>
        </w:rPr>
        <w:t>　　图表 2018-2023年我国大型型钢行业亏损企业数量增长趋势图</w:t>
      </w:r>
      <w:r>
        <w:rPr>
          <w:rFonts w:hint="eastAsia"/>
        </w:rPr>
        <w:br/>
      </w:r>
      <w:r>
        <w:rPr>
          <w:rFonts w:hint="eastAsia"/>
        </w:rPr>
        <w:t>　　图表 2018-2023年我国大型型钢行业从业人数增长趋势图</w:t>
      </w:r>
      <w:r>
        <w:rPr>
          <w:rFonts w:hint="eastAsia"/>
        </w:rPr>
        <w:br/>
      </w:r>
      <w:r>
        <w:rPr>
          <w:rFonts w:hint="eastAsia"/>
        </w:rPr>
        <w:t>　　图表 2018-2023年我国大型型钢行业资产规模增长趋势图</w:t>
      </w:r>
      <w:r>
        <w:rPr>
          <w:rFonts w:hint="eastAsia"/>
        </w:rPr>
        <w:br/>
      </w:r>
      <w:r>
        <w:rPr>
          <w:rFonts w:hint="eastAsia"/>
        </w:rPr>
        <w:t>　　图表 2018-2023年我国大型型钢行业产成品增长趋势图</w:t>
      </w:r>
      <w:r>
        <w:rPr>
          <w:rFonts w:hint="eastAsia"/>
        </w:rPr>
        <w:br/>
      </w:r>
      <w:r>
        <w:rPr>
          <w:rFonts w:hint="eastAsia"/>
        </w:rPr>
        <w:t>　　图表 2018-2023年我国大型型钢行业工业销售产值增长趋势图</w:t>
      </w:r>
      <w:r>
        <w:rPr>
          <w:rFonts w:hint="eastAsia"/>
        </w:rPr>
        <w:br/>
      </w:r>
      <w:r>
        <w:rPr>
          <w:rFonts w:hint="eastAsia"/>
        </w:rPr>
        <w:t>　　图表 2018-2023年我国大型型钢行业销售成本增长趋势图</w:t>
      </w:r>
      <w:r>
        <w:rPr>
          <w:rFonts w:hint="eastAsia"/>
        </w:rPr>
        <w:br/>
      </w:r>
      <w:r>
        <w:rPr>
          <w:rFonts w:hint="eastAsia"/>
        </w:rPr>
        <w:t>　　图表 2018-2023年我国大型型钢行业费用使用统计图</w:t>
      </w:r>
      <w:r>
        <w:rPr>
          <w:rFonts w:hint="eastAsia"/>
        </w:rPr>
        <w:br/>
      </w:r>
      <w:r>
        <w:rPr>
          <w:rFonts w:hint="eastAsia"/>
        </w:rPr>
        <w:t>　　图表 2018-2023年我国大型型钢行业主要盈利指标统计图</w:t>
      </w:r>
      <w:r>
        <w:rPr>
          <w:rFonts w:hint="eastAsia"/>
        </w:rPr>
        <w:br/>
      </w:r>
      <w:r>
        <w:rPr>
          <w:rFonts w:hint="eastAsia"/>
        </w:rPr>
        <w:t>　　图表 2018-2023年我国大型型钢行业主要盈利指标增长趋势图</w:t>
      </w:r>
      <w:r>
        <w:rPr>
          <w:rFonts w:hint="eastAsia"/>
        </w:rPr>
        <w:br/>
      </w:r>
      <w:r>
        <w:rPr>
          <w:rFonts w:hint="eastAsia"/>
        </w:rPr>
        <w:t>　　图表 2018-2023年大型型钢行业市场供给</w:t>
      </w:r>
      <w:r>
        <w:rPr>
          <w:rFonts w:hint="eastAsia"/>
        </w:rPr>
        <w:br/>
      </w:r>
      <w:r>
        <w:rPr>
          <w:rFonts w:hint="eastAsia"/>
        </w:rPr>
        <w:t>　　图表 2018-2023年大型型钢行业市场需求</w:t>
      </w:r>
      <w:r>
        <w:rPr>
          <w:rFonts w:hint="eastAsia"/>
        </w:rPr>
        <w:br/>
      </w:r>
      <w:r>
        <w:rPr>
          <w:rFonts w:hint="eastAsia"/>
        </w:rPr>
        <w:t>　　图表 2018-2023年大型型钢行业市场规模</w:t>
      </w:r>
      <w:r>
        <w:rPr>
          <w:rFonts w:hint="eastAsia"/>
        </w:rPr>
        <w:br/>
      </w:r>
      <w:r>
        <w:rPr>
          <w:rFonts w:hint="eastAsia"/>
        </w:rPr>
        <w:t>　　图表 2024-2030年中国大型型钢行业市场规模预测</w:t>
      </w:r>
      <w:r>
        <w:rPr>
          <w:rFonts w:hint="eastAsia"/>
        </w:rPr>
        <w:br/>
      </w:r>
      <w:r>
        <w:rPr>
          <w:rFonts w:hint="eastAsia"/>
        </w:rPr>
        <w:t>　　图表 2024-2030年中国大型型钢行业供给预测</w:t>
      </w:r>
      <w:r>
        <w:rPr>
          <w:rFonts w:hint="eastAsia"/>
        </w:rPr>
        <w:br/>
      </w:r>
      <w:r>
        <w:rPr>
          <w:rFonts w:hint="eastAsia"/>
        </w:rPr>
        <w:t>　　图表 2024-2030年中国大型型钢行业需求预测</w:t>
      </w:r>
      <w:r>
        <w:rPr>
          <w:rFonts w:hint="eastAsia"/>
        </w:rPr>
        <w:br/>
      </w:r>
      <w:r>
        <w:rPr>
          <w:rFonts w:hint="eastAsia"/>
        </w:rPr>
        <w:t>　　图表 2024-2030年中国大型型钢行业价格指数预测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b0cded21241d0" w:history="1">
        <w:r>
          <w:rPr>
            <w:rStyle w:val="Hyperlink"/>
          </w:rPr>
          <w:t>2024-2030年中国大型型钢行业发展研究分析与市场前景预测报告</w:t>
        </w:r>
      </w:hyperlink>
      <w:r>
        <w:rPr>
          <w:color w:val="C00000"/>
        </w:rPr>
        <w:t>》，报告编号：</w:t>
      </w:r>
      <w:r>
        <w:rPr>
          <w:rFonts w:hint="eastAsia"/>
          <w:color w:val="C00000"/>
        </w:rPr>
        <w:t>2390877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b0cded21241d0" w:history="1">
        <w:r>
          <w:rPr>
            <w:rStyle w:val="Hyperlink"/>
          </w:rPr>
          <w:t>https://www.20087.com/7/87/DaXingXingGangWeiLaiFaZhanQuShi.html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f1c07123a43f4" w:history="1">
      <w:r>
        <w:rPr>
          <w:rStyle w:val="Hyperlink"/>
        </w:rPr>
        <w:t>2024-2030年中国大型型钢行业发展研究分析与市场前景预测报告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aXingXingGangWeiLaiFaZhanQuShi.html" TargetMode="External" Id="R577b0cded21241d0" /></Relationships>
</file>

<file path=word/_rels/header2.xml.rels>&#65279;<?xml version="1.0" encoding="utf-8"?><Relationships xmlns="http://schemas.openxmlformats.org/package/2006/relationships"><Relationship Type="http://schemas.openxmlformats.org/officeDocument/2006/relationships/hyperlink" Target="https://www.20087.com/7/87/DaXingXingGangWeiLaiFaZhanQuShi.html" TargetMode="External" Id="Rd80f1c07123a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2023-08-02T07:06:00Z</dcterms:created>
  <dcterms:modified xsi:type="dcterms:W3CDTF">2023-08-02T08:06:00Z</dcterms:modified>
  <dc:subject>2024-2030年中国大型型钢行业发展研究分析与市场前景预测报告</dc:subject>
  <dc:title>2024-2030年中国大型型钢行业发展研究分析与市场前景预测报告</dc:title>
  <cp:keywords>2024-2030年中国大型型钢行业发展研究分析与市场前景预测报告</cp:keywords>
  <dc:description>2024-2030年中国大型型钢行业发展研究分析与市场前景预测报告</dc:description>
</cp:coreProperties>
</file>