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ecd16cc1e4b3b" w:history="1">
              <w:r>
                <w:rPr>
                  <w:rStyle w:val="Hyperlink"/>
                </w:rPr>
                <w:t>2025-2031年中国天然石墨市场深度调查分析及发展前景研究报告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ecd16cc1e4b3b" w:history="1">
              <w:r>
                <w:rPr>
                  <w:rStyle w:val="Hyperlink"/>
                </w:rPr>
                <w:t>2025-2031年中国天然石墨市场深度调查分析及发展前景研究报告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ecd16cc1e4b3b" w:history="1">
                <w:r>
                  <w:rPr>
                    <w:rStyle w:val="Hyperlink"/>
                  </w:rPr>
                  <w:t>https://www.20087.com/7/27/TianRanShiMoWeiLaiFaZhanQuShiYuC.html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墨是锂离子电池负极材料的重要组成部分，近年来随着电动汽车和储能系统市场的爆发性增长，其需求显著提升。同时，石墨烯、石墨烯复合材料等先进碳材料的开发，也带动了天然石墨在高科技领域的应用研究。然而，开采和加工过程中对环境的影响以及资源的可持续性成为行业面临的挑战。</w:t>
      </w:r>
      <w:r>
        <w:rPr>
          <w:rFonts w:hint="eastAsia"/>
        </w:rPr>
        <w:br/>
      </w:r>
      <w:r>
        <w:rPr>
          <w:rFonts w:hint="eastAsia"/>
        </w:rPr>
        <w:t>　　未来，天然石墨行业将更加关注绿色开采和深加工技术。随着环保法规的趋严，石墨的开采和加工将采取更加环保的工艺，减少对生态环境的破坏。同时，高附加值产品的研发，如高性能电池材料和石墨烯相关产品，将推动行业向产业链高端迈进。</w:t>
      </w:r>
      <w:r>
        <w:rPr>
          <w:rFonts w:hint="eastAsia"/>
        </w:rPr>
        <w:br/>
      </w:r>
      <w:r>
        <w:rPr>
          <w:rFonts w:hint="eastAsia"/>
        </w:rPr>
        <w:t>　　《</w:t>
      </w:r>
      <w:hyperlink r:id="R9e0ecd16cc1e4b3b" w:history="1">
        <w:r>
          <w:rPr>
            <w:rStyle w:val="Hyperlink"/>
          </w:rPr>
          <w:t>2025-2031年中国天然石墨市场深度调查分析及发展前景研究报告</w:t>
        </w:r>
      </w:hyperlink>
      <w:r>
        <w:rPr>
          <w:rFonts w:hint="eastAsia"/>
        </w:rPr>
        <w:t>》通过对天然石墨行业的全面调研，系统分析了天然石墨市场规模、技术现状及未来发展方向，揭示了行业竞争格局的演变趋势与潜在问题。同时，报告评估了天然石墨行业投资价值与效益，识别了发展中的主要挑战与机遇，并结合SWOT分析为投资者和企业提供了科学的战略建议。此外，报告重点聚焦天然石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中国天然石墨行业发展环境分析</w:t>
      </w:r>
      <w:r>
        <w:rPr>
          <w:rFonts w:hint="eastAsia"/>
        </w:rPr>
        <w:br/>
      </w:r>
      <w:r>
        <w:rPr>
          <w:rFonts w:hint="eastAsia"/>
        </w:rPr>
        <w:t>　　第一节 天然石墨行业及属性分析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中国天然石墨行业发展分析</w:t>
      </w:r>
      <w:r>
        <w:rPr>
          <w:rFonts w:hint="eastAsia"/>
        </w:rPr>
        <w:br/>
      </w:r>
      <w:r>
        <w:rPr>
          <w:rFonts w:hint="eastAsia"/>
        </w:rPr>
        <w:t>　　第一节 中国天然石墨行业的发展概况</w:t>
      </w:r>
      <w:r>
        <w:rPr>
          <w:rFonts w:hint="eastAsia"/>
        </w:rPr>
        <w:br/>
      </w:r>
      <w:r>
        <w:rPr>
          <w:rFonts w:hint="eastAsia"/>
        </w:rPr>
        <w:t>　　　　一、天然石墨行业对国民经济和社会发展的贡献</w:t>
      </w:r>
      <w:r>
        <w:rPr>
          <w:rFonts w:hint="eastAsia"/>
        </w:rPr>
        <w:br/>
      </w:r>
      <w:r>
        <w:rPr>
          <w:rFonts w:hint="eastAsia"/>
        </w:rPr>
        <w:t>　　　　二、2025年中国天然石墨行业政策环境综述</w:t>
      </w:r>
      <w:r>
        <w:rPr>
          <w:rFonts w:hint="eastAsia"/>
        </w:rPr>
        <w:br/>
      </w:r>
      <w:r>
        <w:rPr>
          <w:rFonts w:hint="eastAsia"/>
        </w:rPr>
        <w:t>　　第二节 2020-2025年中国天然石墨行业的发展</w:t>
      </w:r>
      <w:r>
        <w:rPr>
          <w:rFonts w:hint="eastAsia"/>
        </w:rPr>
        <w:br/>
      </w:r>
      <w:r>
        <w:rPr>
          <w:rFonts w:hint="eastAsia"/>
        </w:rPr>
        <w:t>　　　　一、2020-2025年中国天然石墨行业的运行分析</w:t>
      </w:r>
      <w:r>
        <w:rPr>
          <w:rFonts w:hint="eastAsia"/>
        </w:rPr>
        <w:br/>
      </w:r>
      <w:r>
        <w:rPr>
          <w:rFonts w:hint="eastAsia"/>
        </w:rPr>
        <w:t>　　　　二、2025年天然石墨行业经济运行分析</w:t>
      </w:r>
      <w:r>
        <w:rPr>
          <w:rFonts w:hint="eastAsia"/>
        </w:rPr>
        <w:br/>
      </w:r>
      <w:r>
        <w:rPr>
          <w:rFonts w:hint="eastAsia"/>
        </w:rPr>
        <w:t>　　第三节 中国天然石墨行业发展存在的问题</w:t>
      </w:r>
      <w:r>
        <w:rPr>
          <w:rFonts w:hint="eastAsia"/>
        </w:rPr>
        <w:br/>
      </w:r>
      <w:r>
        <w:rPr>
          <w:rFonts w:hint="eastAsia"/>
        </w:rPr>
        <w:t>　　　　一、我国天然石墨供需值得关注的问题</w:t>
      </w:r>
      <w:r>
        <w:rPr>
          <w:rFonts w:hint="eastAsia"/>
        </w:rPr>
        <w:br/>
      </w:r>
      <w:r>
        <w:rPr>
          <w:rFonts w:hint="eastAsia"/>
        </w:rPr>
        <w:t>　　　　二、天然石墨行业发展亟需解决的问题</w:t>
      </w:r>
      <w:r>
        <w:rPr>
          <w:rFonts w:hint="eastAsia"/>
        </w:rPr>
        <w:br/>
      </w:r>
      <w:r>
        <w:rPr>
          <w:rFonts w:hint="eastAsia"/>
        </w:rPr>
        <w:t>　　第四节 中国天然石墨行业的发展对策</w:t>
      </w:r>
      <w:r>
        <w:rPr>
          <w:rFonts w:hint="eastAsia"/>
        </w:rPr>
        <w:br/>
      </w:r>
      <w:r>
        <w:rPr>
          <w:rFonts w:hint="eastAsia"/>
        </w:rPr>
        <w:br/>
      </w:r>
      <w:r>
        <w:rPr>
          <w:rFonts w:hint="eastAsia"/>
        </w:rPr>
        <w:t>第三章 中国天然石墨行业经济运行分析</w:t>
      </w:r>
      <w:r>
        <w:rPr>
          <w:rFonts w:hint="eastAsia"/>
        </w:rPr>
        <w:br/>
      </w:r>
      <w:r>
        <w:rPr>
          <w:rFonts w:hint="eastAsia"/>
        </w:rPr>
        <w:t>　　第一节 2020-2025年中国天然石墨行业市场规模</w:t>
      </w:r>
      <w:r>
        <w:rPr>
          <w:rFonts w:hint="eastAsia"/>
        </w:rPr>
        <w:br/>
      </w:r>
      <w:r>
        <w:rPr>
          <w:rFonts w:hint="eastAsia"/>
        </w:rPr>
        <w:t>　　第二节 2020-2025年中国天然石墨行业区域结构</w:t>
      </w:r>
      <w:r>
        <w:rPr>
          <w:rFonts w:hint="eastAsia"/>
        </w:rPr>
        <w:br/>
      </w:r>
      <w:r>
        <w:rPr>
          <w:rFonts w:hint="eastAsia"/>
        </w:rPr>
        <w:t>　　第三节 2020-2025年中国天然石墨行业规模结构</w:t>
      </w:r>
      <w:r>
        <w:rPr>
          <w:rFonts w:hint="eastAsia"/>
        </w:rPr>
        <w:br/>
      </w:r>
      <w:r>
        <w:rPr>
          <w:rFonts w:hint="eastAsia"/>
        </w:rPr>
        <w:br/>
      </w:r>
      <w:r>
        <w:rPr>
          <w:rFonts w:hint="eastAsia"/>
        </w:rPr>
        <w:t>第四章 中国天然石墨区域行业市场分析</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第六节 西部地区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br/>
      </w:r>
      <w:r>
        <w:rPr>
          <w:rFonts w:hint="eastAsia"/>
        </w:rPr>
        <w:t>第五章 中国天然石墨行业盈利现状</w:t>
      </w:r>
      <w:r>
        <w:rPr>
          <w:rFonts w:hint="eastAsia"/>
        </w:rPr>
        <w:br/>
      </w:r>
      <w:r>
        <w:rPr>
          <w:rFonts w:hint="eastAsia"/>
        </w:rPr>
        <w:t>　　第一节 2020-2025年中国天然石墨行业整体运行指标</w:t>
      </w:r>
      <w:r>
        <w:rPr>
          <w:rFonts w:hint="eastAsia"/>
        </w:rPr>
        <w:br/>
      </w:r>
      <w:r>
        <w:rPr>
          <w:rFonts w:hint="eastAsia"/>
        </w:rPr>
        <w:t>　　第二节 2020-2025年中国天然石墨行业成本分析</w:t>
      </w:r>
      <w:r>
        <w:rPr>
          <w:rFonts w:hint="eastAsia"/>
        </w:rPr>
        <w:br/>
      </w:r>
      <w:r>
        <w:rPr>
          <w:rFonts w:hint="eastAsia"/>
        </w:rPr>
        <w:t>　　第三节 2020-2025年中国天然石墨行业产销运存分析</w:t>
      </w:r>
      <w:r>
        <w:rPr>
          <w:rFonts w:hint="eastAsia"/>
        </w:rPr>
        <w:br/>
      </w:r>
      <w:r>
        <w:rPr>
          <w:rFonts w:hint="eastAsia"/>
        </w:rPr>
        <w:t>　　第四节 2020-2025年中国天然石墨行业整体盈利指标</w:t>
      </w:r>
      <w:r>
        <w:rPr>
          <w:rFonts w:hint="eastAsia"/>
        </w:rPr>
        <w:br/>
      </w:r>
      <w:r>
        <w:rPr>
          <w:rFonts w:hint="eastAsia"/>
        </w:rPr>
        <w:t>　　第五节 2020-2025年中国天然石墨行业盈利结构分析</w:t>
      </w:r>
      <w:r>
        <w:rPr>
          <w:rFonts w:hint="eastAsia"/>
        </w:rPr>
        <w:br/>
      </w:r>
      <w:r>
        <w:rPr>
          <w:rFonts w:hint="eastAsia"/>
        </w:rPr>
        <w:br/>
      </w:r>
      <w:r>
        <w:rPr>
          <w:rFonts w:hint="eastAsia"/>
        </w:rPr>
        <w:t>第六章 中国天然石墨行业重点企业分析</w:t>
      </w:r>
      <w:r>
        <w:rPr>
          <w:rFonts w:hint="eastAsia"/>
        </w:rPr>
        <w:br/>
      </w:r>
      <w:r>
        <w:rPr>
          <w:rFonts w:hint="eastAsia"/>
        </w:rPr>
        <w:t>　　第一节 青岛欧尔石墨有限公司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第二节 广州松柏化工有限公司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第三节 上海一帆石墨有限公司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第四节 成都中超碳素科技有限公司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br/>
      </w:r>
      <w:r>
        <w:rPr>
          <w:rFonts w:hint="eastAsia"/>
        </w:rPr>
        <w:t>第七章 中国天然石墨行业投资状况分析</w:t>
      </w:r>
      <w:r>
        <w:rPr>
          <w:rFonts w:hint="eastAsia"/>
        </w:rPr>
        <w:br/>
      </w:r>
      <w:r>
        <w:rPr>
          <w:rFonts w:hint="eastAsia"/>
        </w:rPr>
        <w:t>　　第一节 天然石墨行业投资优劣势分析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天然石墨行业投资概述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天然石墨行业投资机会分析</w:t>
      </w:r>
      <w:r>
        <w:rPr>
          <w:rFonts w:hint="eastAsia"/>
        </w:rPr>
        <w:br/>
      </w:r>
      <w:r>
        <w:rPr>
          <w:rFonts w:hint="eastAsia"/>
        </w:rPr>
        <w:t>　　　　一、天然石墨行业投资项目分析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天然石墨行业投资前景分析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br/>
      </w:r>
      <w:r>
        <w:rPr>
          <w:rFonts w:hint="eastAsia"/>
        </w:rPr>
        <w:t>第八章 中国天然石墨行业发展趋势与规划建议</w:t>
      </w:r>
      <w:r>
        <w:rPr>
          <w:rFonts w:hint="eastAsia"/>
        </w:rPr>
        <w:br/>
      </w:r>
      <w:r>
        <w:rPr>
          <w:rFonts w:hint="eastAsia"/>
        </w:rPr>
        <w:t>　　第一节 中国天然石墨市场趋势预测</w:t>
      </w:r>
      <w:r>
        <w:rPr>
          <w:rFonts w:hint="eastAsia"/>
        </w:rPr>
        <w:br/>
      </w:r>
      <w:r>
        <w:rPr>
          <w:rFonts w:hint="eastAsia"/>
        </w:rPr>
        <w:t>　　　　一、2025-2031年我国天然石墨市场趋势总结</w:t>
      </w:r>
      <w:r>
        <w:rPr>
          <w:rFonts w:hint="eastAsia"/>
        </w:rPr>
        <w:br/>
      </w:r>
      <w:r>
        <w:rPr>
          <w:rFonts w:hint="eastAsia"/>
        </w:rPr>
        <w:t>　　　　二、2025-2031年我国天然石墨发展趋势分析</w:t>
      </w:r>
      <w:r>
        <w:rPr>
          <w:rFonts w:hint="eastAsia"/>
        </w:rPr>
        <w:br/>
      </w:r>
      <w:r>
        <w:rPr>
          <w:rFonts w:hint="eastAsia"/>
        </w:rPr>
        <w:t>　　第二节 中国天然石墨市场供给趋势预测</w:t>
      </w:r>
      <w:r>
        <w:rPr>
          <w:rFonts w:hint="eastAsia"/>
        </w:rPr>
        <w:br/>
      </w:r>
      <w:r>
        <w:rPr>
          <w:rFonts w:hint="eastAsia"/>
        </w:rPr>
        <w:t>　　　　一、2025-2031年天然石墨产品技术趋势分析</w:t>
      </w:r>
      <w:r>
        <w:rPr>
          <w:rFonts w:hint="eastAsia"/>
        </w:rPr>
        <w:br/>
      </w:r>
      <w:r>
        <w:rPr>
          <w:rFonts w:hint="eastAsia"/>
        </w:rPr>
        <w:t>　　　　二、2025-2031年天然石墨产品进口趋势分析</w:t>
      </w:r>
      <w:r>
        <w:rPr>
          <w:rFonts w:hint="eastAsia"/>
        </w:rPr>
        <w:br/>
      </w:r>
      <w:r>
        <w:rPr>
          <w:rFonts w:hint="eastAsia"/>
        </w:rPr>
        <w:t>　　　　三、2025-2031年天然石墨产量预测</w:t>
      </w:r>
      <w:r>
        <w:rPr>
          <w:rFonts w:hint="eastAsia"/>
        </w:rPr>
        <w:br/>
      </w:r>
      <w:r>
        <w:rPr>
          <w:rFonts w:hint="eastAsia"/>
        </w:rPr>
        <w:t>　　　　2020-2025年中国天然石墨产量、进出口、销量情况统计</w:t>
      </w:r>
      <w:r>
        <w:rPr>
          <w:rFonts w:hint="eastAsia"/>
        </w:rPr>
        <w:br/>
      </w:r>
      <w:r>
        <w:rPr>
          <w:rFonts w:hint="eastAsia"/>
        </w:rPr>
        <w:t>　　　　四、2025-2031年天然石墨行业市场供给量预测</w:t>
      </w:r>
      <w:r>
        <w:rPr>
          <w:rFonts w:hint="eastAsia"/>
        </w:rPr>
        <w:br/>
      </w:r>
      <w:r>
        <w:rPr>
          <w:rFonts w:hint="eastAsia"/>
        </w:rPr>
        <w:t>　　第三节 中国天然石墨市场需求趋势预测</w:t>
      </w:r>
      <w:r>
        <w:rPr>
          <w:rFonts w:hint="eastAsia"/>
        </w:rPr>
        <w:br/>
      </w:r>
      <w:r>
        <w:rPr>
          <w:rFonts w:hint="eastAsia"/>
        </w:rPr>
        <w:t>　　　　一、2025-2031年天然石墨市场需求热点</w:t>
      </w:r>
      <w:r>
        <w:rPr>
          <w:rFonts w:hint="eastAsia"/>
        </w:rPr>
        <w:br/>
      </w:r>
      <w:r>
        <w:rPr>
          <w:rFonts w:hint="eastAsia"/>
        </w:rPr>
        <w:t>　　　　二、2025-2031年天然石墨市场出口预测</w:t>
      </w:r>
      <w:r>
        <w:rPr>
          <w:rFonts w:hint="eastAsia"/>
        </w:rPr>
        <w:br/>
      </w:r>
      <w:r>
        <w:rPr>
          <w:rFonts w:hint="eastAsia"/>
        </w:rPr>
        <w:t>　　　　三、2025-2031年天然石墨国内消费预测</w:t>
      </w:r>
      <w:r>
        <w:rPr>
          <w:rFonts w:hint="eastAsia"/>
        </w:rPr>
        <w:br/>
      </w:r>
      <w:r>
        <w:rPr>
          <w:rFonts w:hint="eastAsia"/>
        </w:rPr>
        <w:t>　　　　四、2025-2031年天然石墨国内价格预测</w:t>
      </w:r>
      <w:r>
        <w:rPr>
          <w:rFonts w:hint="eastAsia"/>
        </w:rPr>
        <w:br/>
      </w:r>
      <w:r>
        <w:rPr>
          <w:rFonts w:hint="eastAsia"/>
        </w:rPr>
        <w:t>　　第四节 中国天然石墨行业发展规划建议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中国天然石墨行业企业发展策略建议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提高天然石墨行业企业竞争力的建议</w:t>
      </w:r>
      <w:r>
        <w:rPr>
          <w:rFonts w:hint="eastAsia"/>
        </w:rPr>
        <w:br/>
      </w:r>
      <w:r>
        <w:rPr>
          <w:rFonts w:hint="eastAsia"/>
        </w:rPr>
        <w:t>　　　　一、提高中国天然石墨企业核心竞争力的对策</w:t>
      </w:r>
      <w:r>
        <w:rPr>
          <w:rFonts w:hint="eastAsia"/>
        </w:rPr>
        <w:br/>
      </w:r>
      <w:r>
        <w:rPr>
          <w:rFonts w:hint="eastAsia"/>
        </w:rPr>
        <w:t>　　　　二、天然石墨企业提升竞争力的主要方向</w:t>
      </w:r>
      <w:r>
        <w:rPr>
          <w:rFonts w:hint="eastAsia"/>
        </w:rPr>
        <w:br/>
      </w:r>
      <w:r>
        <w:rPr>
          <w:rFonts w:hint="eastAsia"/>
        </w:rPr>
        <w:t>　　　　三、天然石墨企业核心竞争力的因素及提升途径</w:t>
      </w:r>
      <w:r>
        <w:rPr>
          <w:rFonts w:hint="eastAsia"/>
        </w:rPr>
        <w:br/>
      </w:r>
      <w:r>
        <w:rPr>
          <w:rFonts w:hint="eastAsia"/>
        </w:rPr>
        <w:t>　　　　四、提高天然石墨的策略</w:t>
      </w:r>
      <w:r>
        <w:rPr>
          <w:rFonts w:hint="eastAsia"/>
        </w:rPr>
        <w:br/>
      </w:r>
      <w:r>
        <w:rPr>
          <w:rFonts w:hint="eastAsia"/>
        </w:rPr>
        <w:t>　　第四节 对我国天然石墨品牌的战略思考</w:t>
      </w:r>
      <w:r>
        <w:rPr>
          <w:rFonts w:hint="eastAsia"/>
        </w:rPr>
        <w:br/>
      </w:r>
      <w:r>
        <w:rPr>
          <w:rFonts w:hint="eastAsia"/>
        </w:rPr>
        <w:t>　　　　一、天然石墨行业实施品牌战略的意义</w:t>
      </w:r>
      <w:r>
        <w:rPr>
          <w:rFonts w:hint="eastAsia"/>
        </w:rPr>
        <w:br/>
      </w:r>
      <w:r>
        <w:rPr>
          <w:rFonts w:hint="eastAsia"/>
        </w:rPr>
        <w:t>　　　　二、天然石墨行业企业品牌的现状分析</w:t>
      </w:r>
      <w:r>
        <w:rPr>
          <w:rFonts w:hint="eastAsia"/>
        </w:rPr>
        <w:br/>
      </w:r>
      <w:r>
        <w:rPr>
          <w:rFonts w:hint="eastAsia"/>
        </w:rPr>
        <w:t>　　　　三、天然石墨行业企业的品牌战略</w:t>
      </w:r>
      <w:r>
        <w:rPr>
          <w:rFonts w:hint="eastAsia"/>
        </w:rPr>
        <w:br/>
      </w:r>
      <w:r>
        <w:rPr>
          <w:rFonts w:hint="eastAsia"/>
        </w:rPr>
        <w:t>　　　　四、天然石墨行业品牌战略管理的策略</w:t>
      </w:r>
      <w:r>
        <w:rPr>
          <w:rFonts w:hint="eastAsia"/>
        </w:rPr>
        <w:br/>
      </w:r>
      <w:r>
        <w:rPr>
          <w:rFonts w:hint="eastAsia"/>
        </w:rPr>
        <w:br/>
      </w:r>
      <w:r>
        <w:rPr>
          <w:rFonts w:hint="eastAsia"/>
        </w:rPr>
        <w:t>第十章 结论及专家建议</w:t>
      </w:r>
      <w:r>
        <w:rPr>
          <w:rFonts w:hint="eastAsia"/>
        </w:rPr>
        <w:br/>
      </w:r>
      <w:r>
        <w:rPr>
          <w:rFonts w:hint="eastAsia"/>
        </w:rPr>
        <w:t>　　第一节 企业成本应对策略</w:t>
      </w:r>
      <w:r>
        <w:rPr>
          <w:rFonts w:hint="eastAsia"/>
        </w:rPr>
        <w:br/>
      </w:r>
      <w:r>
        <w:rPr>
          <w:rFonts w:hint="eastAsia"/>
        </w:rPr>
        <w:t>　　第二节 中^智^林^行业发展方式建议</w:t>
      </w:r>
      <w:r>
        <w:rPr>
          <w:rFonts w:hint="eastAsia"/>
        </w:rPr>
        <w:br/>
      </w:r>
      <w:r>
        <w:rPr>
          <w:rFonts w:hint="eastAsia"/>
        </w:rPr>
        <w:br/>
      </w:r>
      <w:r>
        <w:rPr>
          <w:rFonts w:hint="eastAsia"/>
        </w:rPr>
        <w:t>图表目录</w:t>
      </w:r>
      <w:r>
        <w:rPr>
          <w:rFonts w:hint="eastAsia"/>
        </w:rPr>
        <w:br/>
      </w:r>
      <w:r>
        <w:rPr>
          <w:rFonts w:hint="eastAsia"/>
        </w:rPr>
        <w:t>　　图表 2020-2025年天然石墨行业生产总量</w:t>
      </w:r>
      <w:r>
        <w:rPr>
          <w:rFonts w:hint="eastAsia"/>
        </w:rPr>
        <w:br/>
      </w:r>
      <w:r>
        <w:rPr>
          <w:rFonts w:hint="eastAsia"/>
        </w:rPr>
        <w:t>　　图表 2020-2025年天然石墨行业产能</w:t>
      </w:r>
      <w:r>
        <w:rPr>
          <w:rFonts w:hint="eastAsia"/>
        </w:rPr>
        <w:br/>
      </w:r>
      <w:r>
        <w:rPr>
          <w:rFonts w:hint="eastAsia"/>
        </w:rPr>
        <w:t>　　图表 2025-2031年天然石墨行业生产总量预测</w:t>
      </w:r>
      <w:r>
        <w:rPr>
          <w:rFonts w:hint="eastAsia"/>
        </w:rPr>
        <w:br/>
      </w:r>
      <w:r>
        <w:rPr>
          <w:rFonts w:hint="eastAsia"/>
        </w:rPr>
        <w:t>　　图表 2020-2025年天然石墨行业市场容量</w:t>
      </w:r>
      <w:r>
        <w:rPr>
          <w:rFonts w:hint="eastAsia"/>
        </w:rPr>
        <w:br/>
      </w:r>
      <w:r>
        <w:rPr>
          <w:rFonts w:hint="eastAsia"/>
        </w:rPr>
        <w:t>　　图表 2025-2031年天然石墨行业市场容量预测</w:t>
      </w:r>
      <w:r>
        <w:rPr>
          <w:rFonts w:hint="eastAsia"/>
        </w:rPr>
        <w:br/>
      </w:r>
      <w:r>
        <w:rPr>
          <w:rFonts w:hint="eastAsia"/>
        </w:rPr>
        <w:t>　　图表 2020-2025年中国天然石墨进口数量分析</w:t>
      </w:r>
      <w:r>
        <w:rPr>
          <w:rFonts w:hint="eastAsia"/>
        </w:rPr>
        <w:br/>
      </w:r>
      <w:r>
        <w:rPr>
          <w:rFonts w:hint="eastAsia"/>
        </w:rPr>
        <w:t>　　图表 2020-2025年中国天然石墨进口金额分析</w:t>
      </w:r>
      <w:r>
        <w:rPr>
          <w:rFonts w:hint="eastAsia"/>
        </w:rPr>
        <w:br/>
      </w:r>
      <w:r>
        <w:rPr>
          <w:rFonts w:hint="eastAsia"/>
        </w:rPr>
        <w:t>　　图表 2020-2025年中国天然石墨出口数量分析</w:t>
      </w:r>
      <w:r>
        <w:rPr>
          <w:rFonts w:hint="eastAsia"/>
        </w:rPr>
        <w:br/>
      </w:r>
      <w:r>
        <w:rPr>
          <w:rFonts w:hint="eastAsia"/>
        </w:rPr>
        <w:t>　　图表 2020-2025年中国天然石墨出口金额分析</w:t>
      </w:r>
      <w:r>
        <w:rPr>
          <w:rFonts w:hint="eastAsia"/>
        </w:rPr>
        <w:br/>
      </w:r>
      <w:r>
        <w:rPr>
          <w:rFonts w:hint="eastAsia"/>
        </w:rPr>
        <w:t>　　图表 2020-2025年中国天然石墨进出口平均单价分析</w:t>
      </w:r>
      <w:r>
        <w:rPr>
          <w:rFonts w:hint="eastAsia"/>
        </w:rPr>
        <w:br/>
      </w:r>
      <w:r>
        <w:rPr>
          <w:rFonts w:hint="eastAsia"/>
        </w:rPr>
        <w:t>　　图表 2020-2025年中国天然石墨进口国家及地区分析</w:t>
      </w:r>
      <w:r>
        <w:rPr>
          <w:rFonts w:hint="eastAsia"/>
        </w:rPr>
        <w:br/>
      </w:r>
      <w:r>
        <w:rPr>
          <w:rFonts w:hint="eastAsia"/>
        </w:rPr>
        <w:t>　　……</w:t>
      </w:r>
      <w:r>
        <w:rPr>
          <w:rFonts w:hint="eastAsia"/>
        </w:rPr>
        <w:br/>
      </w:r>
      <w:r>
        <w:rPr>
          <w:rFonts w:hint="eastAsia"/>
        </w:rPr>
        <w:t>　　图表 2020-2025年天然石墨行业销售毛利率</w:t>
      </w:r>
      <w:r>
        <w:rPr>
          <w:rFonts w:hint="eastAsia"/>
        </w:rPr>
        <w:br/>
      </w:r>
      <w:r>
        <w:rPr>
          <w:rFonts w:hint="eastAsia"/>
        </w:rPr>
        <w:t>　　图表 2020-2025年天然石墨行业销售利润率</w:t>
      </w:r>
      <w:r>
        <w:rPr>
          <w:rFonts w:hint="eastAsia"/>
        </w:rPr>
        <w:br/>
      </w:r>
      <w:r>
        <w:rPr>
          <w:rFonts w:hint="eastAsia"/>
        </w:rPr>
        <w:t>　　图表 2020-2025年天然石墨行业总资产利润率</w:t>
      </w:r>
      <w:r>
        <w:rPr>
          <w:rFonts w:hint="eastAsia"/>
        </w:rPr>
        <w:br/>
      </w:r>
      <w:r>
        <w:rPr>
          <w:rFonts w:hint="eastAsia"/>
        </w:rPr>
        <w:t>　　……</w:t>
      </w:r>
      <w:r>
        <w:rPr>
          <w:rFonts w:hint="eastAsia"/>
        </w:rPr>
        <w:br/>
      </w:r>
      <w:r>
        <w:rPr>
          <w:rFonts w:hint="eastAsia"/>
        </w:rPr>
        <w:t>　　图表 2020-2025年天然石墨行业产值利税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ecd16cc1e4b3b" w:history="1">
        <w:r>
          <w:rPr>
            <w:rStyle w:val="Hyperlink"/>
          </w:rPr>
          <w:t>2025-2031年中国天然石墨市场深度调查分析及发展前景研究报告</w:t>
        </w:r>
      </w:hyperlink>
      <w:r>
        <w:rPr>
          <w:color w:val="C00000"/>
        </w:rPr>
        <w:t>》，报告编号：</w:t>
      </w:r>
      <w:r>
        <w:rPr>
          <w:rFonts w:hint="eastAsia"/>
          <w:color w:val="C00000"/>
        </w:rPr>
        <w:t>2270277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ecd16cc1e4b3b" w:history="1">
        <w:r>
          <w:rPr>
            <w:rStyle w:val="Hyperlink"/>
          </w:rPr>
          <w:t>https://www.20087.com/7/27/TianRanShiMoWeiLaiFaZhanQuShiYuC.html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热点：天然石墨和人造石墨的区别、天然石墨和人造石墨的区别、天然石墨生产工艺、天然石墨需要石墨化吗、天然石墨多少钱一吨、天然石墨的分类、石墨是啥、天然石墨出口需要许可证吗、天然石墨工艺流程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f5fc51e1d43de" w:history="1">
      <w:r>
        <w:rPr>
          <w:rStyle w:val="Hyperlink"/>
        </w:rPr>
        <w:t>2025-2031年中国天然石墨市场深度调查分析及发展前景研究报告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TianRanShiMoWeiLaiFaZhanQuShiYuC.html" TargetMode="External" Id="R9e0ecd16cc1e4b3b" /></Relationships>
</file>

<file path=word/_rels/header2.xml.rels>&#65279;<?xml version="1.0" encoding="utf-8"?><Relationships xmlns="http://schemas.openxmlformats.org/package/2006/relationships"><Relationship Type="http://schemas.openxmlformats.org/officeDocument/2006/relationships/hyperlink" Target="https://www.20087.com/7/27/TianRanShiMoWeiLaiFaZhanQuShiYuC.html" TargetMode="External" Id="Re2ff5fc51e1d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2025-05-21T03:44:00Z</dcterms:created>
  <dcterms:modified xsi:type="dcterms:W3CDTF">2025-05-21T04:44:00Z</dcterms:modified>
  <dc:subject>2025-2031年中国天然石墨市场深度调查分析及发展前景研究报告</dc:subject>
  <dc:title>2025-2031年中国天然石墨市场深度调查分析及发展前景研究报告</dc:title>
  <cp:keywords>2025-2031年中国天然石墨市场深度调查分析及发展前景研究报告</cp:keywords>
  <dc:description>2025-2031年中国天然石墨市场深度调查分析及发展前景研究报告</dc:description>
</cp:coreProperties>
</file>