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beef1e97443d5" w:history="1">
              <w:r>
                <w:rPr>
                  <w:rStyle w:val="Hyperlink"/>
                </w:rPr>
                <w:t>2025-2031年中国太阳能光伏市场调研与发展前景报告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beef1e97443d5" w:history="1">
              <w:r>
                <w:rPr>
                  <w:rStyle w:val="Hyperlink"/>
                </w:rPr>
                <w:t>2025-2031年中国太阳能光伏市场调研与发展前景报告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beef1e97443d5" w:history="1">
                <w:r>
                  <w:rPr>
                    <w:rStyle w:val="Hyperlink"/>
                  </w:rPr>
                  <w:t>https://www.20087.com/7/77/TaiYangNengGuangFuHangYeQianJingQuShi.html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行业正经历着快速增长和技术迭代期，得益于政府政策支持、成本下降和公众环保意识提升。高效单晶硅、PERC电池技术以及双面光伏板等技术创新，显著提高了光电转换效率和降低了发电成本，使得太阳能电力在全球能源结构中的比重逐年增加。分布式光伏与大型地面电站的并进发展，展现了多样化的应用模式。</w:t>
      </w:r>
      <w:r>
        <w:rPr>
          <w:rFonts w:hint="eastAsia"/>
        </w:rPr>
        <w:br/>
      </w:r>
      <w:r>
        <w:rPr>
          <w:rFonts w:hint="eastAsia"/>
        </w:rPr>
        <w:t>　　未来，太阳能光伏行业将向更高效率、更低成本和更可持续的方向发展。下一代光伏技术，如钙钛矿电池、叠层电池和柔性薄膜电池，有望突破现有效率极限。智能化运维与物联网技术的融合，将提升光伏系统的运行效率和维护便利性。此外，储能技术的突破和微电网的建设，将解决光伏发电间歇性问题，促进清洁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beef1e97443d5" w:history="1">
        <w:r>
          <w:rPr>
            <w:rStyle w:val="Hyperlink"/>
          </w:rPr>
          <w:t>2025-2031年中国太阳能光伏市场调研与发展前景报告</w:t>
        </w:r>
      </w:hyperlink>
      <w:r>
        <w:rPr>
          <w:rFonts w:hint="eastAsia"/>
        </w:rPr>
        <w:t>》基于国家统计局及太阳能光伏行业协会的权威数据，全面调研了太阳能光伏行业的市场规模、市场需求、产业链结构及价格变动，并对太阳能光伏细分市场进行了深入分析。报告详细剖析了太阳能光伏市场竞争格局，重点关注品牌影响力及重点企业的运营表现，同时科学预测了太阳能光伏市场前景与发展趋势，识别了行业潜在的风险与机遇。通过专业、科学的研究方法，报告为太阳能光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太阳能光伏行业界定</w:t>
      </w:r>
      <w:r>
        <w:rPr>
          <w:rFonts w:hint="eastAsia"/>
        </w:rPr>
        <w:br/>
      </w:r>
      <w:r>
        <w:rPr>
          <w:rFonts w:hint="eastAsia"/>
        </w:rPr>
        <w:t>　　第一节 太阳能光伏行业定义</w:t>
      </w:r>
      <w:r>
        <w:rPr>
          <w:rFonts w:hint="eastAsia"/>
        </w:rPr>
        <w:br/>
      </w:r>
      <w:r>
        <w:rPr>
          <w:rFonts w:hint="eastAsia"/>
        </w:rPr>
        <w:t>　　第二节 太阳能光伏行业特点分析</w:t>
      </w:r>
      <w:r>
        <w:rPr>
          <w:rFonts w:hint="eastAsia"/>
        </w:rPr>
        <w:br/>
      </w:r>
      <w:r>
        <w:rPr>
          <w:rFonts w:hint="eastAsia"/>
        </w:rPr>
        <w:t>　　第三节 太阳能光伏行业发展历程</w:t>
      </w:r>
      <w:r>
        <w:rPr>
          <w:rFonts w:hint="eastAsia"/>
        </w:rPr>
        <w:br/>
      </w:r>
      <w:r>
        <w:rPr>
          <w:rFonts w:hint="eastAsia"/>
        </w:rPr>
        <w:t>　　第四节 太阳能光伏产业链分析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2024-2025年全球太阳能光伏行业发展态势分析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全球太阳能光伏行业总体情况</w:t>
      </w:r>
      <w:r>
        <w:rPr>
          <w:rFonts w:hint="eastAsia"/>
        </w:rPr>
        <w:br/>
      </w:r>
      <w:r>
        <w:rPr>
          <w:rFonts w:hint="eastAsia"/>
        </w:rPr>
        <w:t>　　第二节 太阳能光伏行业重点国家、地区市场分析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全球太阳能光伏行业发展前景预测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2024-2025年中国太阳能光伏行业发展环境分析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太阳能光伏行业经济环境分析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太阳能光伏行业政策环境分析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一、太阳能光伏行业相关政策</w:t>
      </w:r>
      <w:r>
        <w:rPr>
          <w:rFonts w:hint="eastAsia"/>
        </w:rPr>
        <w:br/>
      </w:r>
      <w:r>
        <w:rPr>
          <w:rFonts w:hint="eastAsia"/>
        </w:rPr>
        <w:t>　　　　二、太阳能光伏行业相关标准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2024-2025年太阳能光伏行业技术发展现状及趋势分析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太阳能光伏行业技术发展现状分析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国内外太阳能光伏行业技术差异与原因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太阳能光伏行业技术发展方向、趋势预测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提升太阳能光伏行业技术能力策略建议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中国太阳能光伏行业市场规模情况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中国太阳能光伏行业市场需求状况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二、太阳能光伏行业市场需求特点分析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三、2025-2031年太阳能光伏行业市场需求预测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中国太阳能光伏行业产量情况分析与预测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一、2019-2024年太阳能光伏行业产量统计分析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二、2024年太阳能光伏行业产量特点分析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三、2025-2031年太阳能光伏行业产量预测分析</w:t>
      </w:r>
      <w:r>
        <w:rPr>
          <w:rFonts w:hint="eastAsia"/>
        </w:rPr>
        <w:br/>
      </w:r>
      <w:r>
        <w:rPr>
          <w:rFonts w:hint="eastAsia"/>
        </w:rPr>
        <w:t>　　第四节 太阳能光伏行业市场供需平衡状况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太阳能光伏行业出口情况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太阳能光伏行业进口情况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太阳能光伏行业进出口面临的挑战及对策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2024-2025年中国太阳能光伏行业产品价格监测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一、太阳能光伏市场价格特征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二、当前太阳能光伏市场价格评述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三、影响太阳能光伏市场价格因素分析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四、未来太阳能光伏市场价格走势预测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中国太阳能光伏行业重点区域市场分析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太阳能光伏行业区域市场分布情况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2024-2025年太阳能光伏行业细分市场调研分析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太阳能光伏细分产品（一）市场调研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太阳能光伏细分产品（二）市场调研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2024-2025年太阳能光伏行业上、下游市场分析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太阳能光伏行业上游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太阳能光伏行业下游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太阳能光伏重点企业（一）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太阳能光伏重点企业（二）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太阳能光伏重点企业（三）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太阳能光伏重点企业（四）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太阳能光伏重点企业（五）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太阳能光伏重点企业（六）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2025-2031年太阳能光伏行业发展环境分析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2025-2031年太阳能光伏行业投资特性分析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一、太阳能光伏行业进入壁垒</w:t>
      </w:r>
      <w:r>
        <w:rPr>
          <w:rFonts w:hint="eastAsia"/>
        </w:rPr>
        <w:br/>
      </w:r>
      <w:r>
        <w:rPr>
          <w:rFonts w:hint="eastAsia"/>
        </w:rPr>
        <w:t>　　　　二、太阳能光伏行业盈利模式</w:t>
      </w:r>
      <w:r>
        <w:rPr>
          <w:rFonts w:hint="eastAsia"/>
        </w:rPr>
        <w:br/>
      </w:r>
      <w:r>
        <w:rPr>
          <w:rFonts w:hint="eastAsia"/>
        </w:rPr>
        <w:t>　　　　三、太阳能光伏行业盈利因素</w:t>
      </w:r>
      <w:r>
        <w:rPr>
          <w:rFonts w:hint="eastAsia"/>
        </w:rPr>
        <w:br/>
      </w:r>
      <w:r>
        <w:rPr>
          <w:rFonts w:hint="eastAsia"/>
        </w:rPr>
        <w:t>　　第三节 太阳能光伏行业“波特五力模型”分析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2025-2031年太阳能光伏行业风险及对策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太阳能光伏企业竞争策略分析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太阳能光伏市场竞争策略分析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三、现有太阳能光伏产品竞争策略分析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四、潜力太阳能光伏品种竞争策略选择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一、2025-2031年我国太阳能光伏市场竞争趋势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二、2025-2031年太阳能光伏行业竞争格局展望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三、2025-2031年太阳能光伏行业竞争策略分析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四、2025-2031年太阳能光伏企业竞争策略分析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一、2025-2031年太阳能光伏技术发展趋势分析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二、2025-2031年太阳能光伏产品发展趋势分析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三、2025-2031年太阳能光伏行业竞争格局展望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2025-2031年中国太阳能光伏市场趋势分析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一、2025-2031年太阳能光伏发展趋势预测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二、2025-2025年太阳能光伏市场前景分析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三、2025-2031年太阳能光伏产业政策趋向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2025-2031年太阳能光伏行业投资价值评估分析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太阳能光伏行业发展建议分析</w:t>
      </w:r>
      <w:r>
        <w:rPr>
          <w:rFonts w:hint="eastAsia"/>
        </w:rPr>
        <w:br/>
      </w:r>
      <w:r>
        <w:rPr>
          <w:rFonts w:hint="eastAsia"/>
        </w:rPr>
        <w:t>　　第一节 太阳能光伏行业研究结论及建议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太阳能光伏细分行业研究结论及建议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[^中^智^林]太阳能光伏行业竞争策略总结及建议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太阳能光伏行业类别</w:t>
      </w:r>
      <w:r>
        <w:rPr>
          <w:rFonts w:hint="eastAsia"/>
        </w:rPr>
        <w:br/>
      </w:r>
      <w:r>
        <w:rPr>
          <w:rFonts w:hint="eastAsia"/>
        </w:rPr>
        <w:t>　　图表 太阳能光伏行业产业链调研</w:t>
      </w:r>
      <w:r>
        <w:rPr>
          <w:rFonts w:hint="eastAsia"/>
        </w:rPr>
        <w:br/>
      </w:r>
      <w:r>
        <w:rPr>
          <w:rFonts w:hint="eastAsia"/>
        </w:rPr>
        <w:t>　　图表 太阳能光伏行业现状</w:t>
      </w:r>
      <w:r>
        <w:rPr>
          <w:rFonts w:hint="eastAsia"/>
        </w:rPr>
        <w:br/>
      </w:r>
      <w:r>
        <w:rPr>
          <w:rFonts w:hint="eastAsia"/>
        </w:rPr>
        <w:t>　　图表 太阳能光伏行业标准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2019-2024年中国太阳能光伏市场规模</w:t>
      </w:r>
      <w:r>
        <w:rPr>
          <w:rFonts w:hint="eastAsia"/>
        </w:rPr>
        <w:br/>
      </w:r>
      <w:r>
        <w:rPr>
          <w:rFonts w:hint="eastAsia"/>
        </w:rPr>
        <w:t>　　图表 2025年中国太阳能光伏行业产能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2019-2024年中国太阳能光伏产量</w:t>
      </w:r>
      <w:r>
        <w:rPr>
          <w:rFonts w:hint="eastAsia"/>
        </w:rPr>
        <w:br/>
      </w:r>
      <w:r>
        <w:rPr>
          <w:rFonts w:hint="eastAsia"/>
        </w:rPr>
        <w:t>　　图表 太阳能光伏行业动态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2019-2024年中国太阳能光伏市场需求量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2025年中国太阳能光伏行业需求区域调研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2019-2024年中国太阳能光伏行情</w:t>
      </w:r>
      <w:r>
        <w:rPr>
          <w:rFonts w:hint="eastAsia"/>
        </w:rPr>
        <w:br/>
      </w:r>
      <w:r>
        <w:rPr>
          <w:rFonts w:hint="eastAsia"/>
        </w:rPr>
        <w:t>　　图表 2019-2024年中国太阳能光伏价格走势图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2019-2024年中国太阳能光伏出口数据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**地区太阳能光伏市场规模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**地区太阳能光伏市场规模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太阳能光伏行业竞争对手分析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2025-2031年中国太阳能光伏市场规模预测</w:t>
      </w:r>
      <w:r>
        <w:rPr>
          <w:rFonts w:hint="eastAsia"/>
        </w:rPr>
        <w:br/>
      </w:r>
      <w:r>
        <w:rPr>
          <w:rFonts w:hint="eastAsia"/>
        </w:rPr>
        <w:t>　　图表 太阳能光伏行业准入条件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2025-2031年中国太阳能光伏行业信息化</w:t>
      </w:r>
      <w:r>
        <w:rPr>
          <w:rFonts w:hint="eastAsia"/>
        </w:rPr>
        <w:br/>
      </w:r>
      <w:r>
        <w:rPr>
          <w:rFonts w:hint="eastAsia"/>
        </w:rPr>
        <w:t>　　图表 2025年中国太阳能光伏市场前景分析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beef1e97443d5" w:history="1">
        <w:r>
          <w:rPr>
            <w:rStyle w:val="Hyperlink"/>
          </w:rPr>
          <w:t>2025-2031年中国太阳能光伏市场调研与发展前景报告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beef1e97443d5" w:history="1">
        <w:r>
          <w:rPr>
            <w:rStyle w:val="Hyperlink"/>
          </w:rPr>
          <w:t>https://www.20087.com/7/77/TaiYangNengGuangFuHangYeQianJingQuShi.html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光伏板生产厂家、光伏市场未来前景如何、太阳能光伏发电补贴政策最新2023、太阳能光伏发电补贴政策最新2023、太阳能光伏板生产厂家排名、光伏发电屋顶图片、太阳能光伏板尺寸是多少、光伏的八大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e7b2e3b304ff0" w:history="1">
      <w:r>
        <w:rPr>
          <w:rStyle w:val="Hyperlink"/>
        </w:rPr>
        <w:t>2025-2031年中国太阳能光伏市场调研与发展前景报告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aiYangNengGuangFuHangYeQianJingQuShi.html" TargetMode="External" Id="Ra14beef1e974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aiYangNengGuangFuHangYeQianJingQuShi.html" TargetMode="External" Id="Rd05e7b2e3b30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2025-02-09T04:22:00Z</dcterms:created>
  <dcterms:modified xsi:type="dcterms:W3CDTF">2025-02-09T05:22:00Z</dcterms:modified>
  <dc:subject>2025-2031年中国太阳能光伏市场调研与发展前景报告</dc:subject>
  <dc:title>2025-2031年中国太阳能光伏市场调研与发展前景报告</dc:title>
  <cp:keywords>2025-2031年中国太阳能光伏市场调研与发展前景报告</cp:keywords>
  <dc:description>2025-2031年中国太阳能光伏市场调研与发展前景报告</dc:description>
</cp:coreProperties>
</file>