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c47d58e164475" w:history="1">
              <w:r>
                <w:rPr>
                  <w:rStyle w:val="Hyperlink"/>
                </w:rPr>
                <w:t>中国染色彩砂市场研究及前景趋势预测报告（2025-2031年）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c47d58e164475" w:history="1">
              <w:r>
                <w:rPr>
                  <w:rStyle w:val="Hyperlink"/>
                </w:rPr>
                <w:t>中国染色彩砂市场研究及前景趋势预测报告（2025-2031年）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c47d58e164475" w:history="1">
                <w:r>
                  <w:rPr>
                    <w:rStyle w:val="Hyperlink"/>
                  </w:rPr>
                  <w:t>https://www.20087.com/7/27/RanSeCaiShaShiChangQianJing.html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色彩砂是一种通过染色技术处理的彩色砂石，广泛应用于建筑装饰、园林景观、工艺品等领域。随着消费者对个性化和美学追求的提升，染色彩砂的颜色种类和质感效果不断丰富，满足了市场对多样化设计的需求。目前，染色彩砂的生产主要依赖于化学染色和物理包覆技术，但在环保和安全性方面仍有待提升，特别是在染料的稳定性和耐候性方面。</w:t>
      </w:r>
      <w:r>
        <w:rPr>
          <w:rFonts w:hint="eastAsia"/>
        </w:rPr>
        <w:br/>
      </w:r>
      <w:r>
        <w:rPr>
          <w:rFonts w:hint="eastAsia"/>
        </w:rPr>
        <w:t>　　未来，染色彩砂行业将更加注重环保和技术创新。一方面，通过开发新型环保染料和无毒包覆材料，染色彩砂将减少对环境的影响，提高产品的安全性和健康性。另一方面，纳米技术和表面改性技术的应用，将使得染色彩砂具备更好的颜色稳定性和耐磨损性，延长其使用寿命。此外，随着3D打印技术的发展，染色彩砂有望成为新型建筑材料和艺术创作的原料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c47d58e164475" w:history="1">
        <w:r>
          <w:rPr>
            <w:rStyle w:val="Hyperlink"/>
          </w:rPr>
          <w:t>中国染色彩砂市场研究及前景趋势预测报告（2025-2031年）</w:t>
        </w:r>
      </w:hyperlink>
      <w:r>
        <w:rPr>
          <w:rFonts w:hint="eastAsia"/>
        </w:rPr>
        <w:t>》从产业链视角出发，系统分析了染色彩砂行业的市场现状与需求动态，详细解读了染色彩砂市场规模、价格波动及上下游影响因素。报告深入剖析了染色彩砂细分领域的发展特点，基于权威数据对市场前景及未来趋势进行了科学预测，同时揭示了染色彩砂重点企业的竞争格局与市场集中度变化。报告客观翔实地指出了染色彩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染色彩砂行业发展环境分析</w:t>
      </w:r>
      <w:r>
        <w:rPr>
          <w:rFonts w:hint="eastAsia"/>
        </w:rPr>
        <w:br/>
      </w:r>
      <w:r>
        <w:rPr>
          <w:rFonts w:hint="eastAsia"/>
        </w:rPr>
        <w:t>　　第一节 染色彩砂行业基本情况</w:t>
      </w:r>
      <w:r>
        <w:rPr>
          <w:rFonts w:hint="eastAsia"/>
        </w:rPr>
        <w:br/>
      </w:r>
      <w:r>
        <w:rPr>
          <w:rFonts w:hint="eastAsia"/>
        </w:rPr>
        <w:t>　　　　一、染色彩砂行业定义</w:t>
      </w:r>
      <w:r>
        <w:rPr>
          <w:rFonts w:hint="eastAsia"/>
        </w:rPr>
        <w:br/>
      </w:r>
      <w:r>
        <w:rPr>
          <w:rFonts w:hint="eastAsia"/>
        </w:rPr>
        <w:t>　　　　二、染色彩砂行业分类</w:t>
      </w:r>
      <w:r>
        <w:rPr>
          <w:rFonts w:hint="eastAsia"/>
        </w:rPr>
        <w:br/>
      </w:r>
      <w:r>
        <w:rPr>
          <w:rFonts w:hint="eastAsia"/>
        </w:rPr>
        <w:t>　　　　三、染色彩砂行业应用</w:t>
      </w:r>
      <w:r>
        <w:rPr>
          <w:rFonts w:hint="eastAsia"/>
        </w:rPr>
        <w:br/>
      </w:r>
      <w:r>
        <w:rPr>
          <w:rFonts w:hint="eastAsia"/>
        </w:rPr>
        <w:t>　　第二节 染色彩砂行业发展政策环境分析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一、染色彩砂行业监管机构分析</w:t>
      </w:r>
      <w:r>
        <w:rPr>
          <w:rFonts w:hint="eastAsia"/>
        </w:rPr>
        <w:br/>
      </w:r>
      <w:r>
        <w:rPr>
          <w:rFonts w:hint="eastAsia"/>
        </w:rPr>
        <w:t>　　　　二、染色彩砂行业相关政策分析</w:t>
      </w:r>
      <w:r>
        <w:rPr>
          <w:rFonts w:hint="eastAsia"/>
        </w:rPr>
        <w:br/>
      </w:r>
      <w:r>
        <w:rPr>
          <w:rFonts w:hint="eastAsia"/>
        </w:rPr>
        <w:t>　　　　三、染色彩砂行业相关标准分析</w:t>
      </w:r>
      <w:r>
        <w:rPr>
          <w:rFonts w:hint="eastAsia"/>
        </w:rPr>
        <w:br/>
      </w:r>
      <w:r>
        <w:rPr>
          <w:rFonts w:hint="eastAsia"/>
        </w:rPr>
        <w:t>　　第三节 染色彩砂产业链发展分析</w:t>
      </w:r>
      <w:r>
        <w:rPr>
          <w:rFonts w:hint="eastAsia"/>
        </w:rPr>
        <w:br/>
      </w:r>
      <w:r>
        <w:rPr>
          <w:rFonts w:hint="eastAsia"/>
        </w:rPr>
        <w:t>　　　　一、染色彩砂产业链概述</w:t>
      </w:r>
      <w:r>
        <w:rPr>
          <w:rFonts w:hint="eastAsia"/>
        </w:rPr>
        <w:br/>
      </w:r>
      <w:r>
        <w:rPr>
          <w:rFonts w:hint="eastAsia"/>
        </w:rPr>
        <w:t>　　　　二、染色彩砂上游产业分析</w:t>
      </w:r>
      <w:r>
        <w:rPr>
          <w:rFonts w:hint="eastAsia"/>
        </w:rPr>
        <w:br/>
      </w:r>
      <w:r>
        <w:rPr>
          <w:rFonts w:hint="eastAsia"/>
        </w:rPr>
        <w:t>　　　　　　（一）上游产品产量</w:t>
      </w:r>
      <w:r>
        <w:rPr>
          <w:rFonts w:hint="eastAsia"/>
        </w:rPr>
        <w:br/>
      </w:r>
      <w:r>
        <w:rPr>
          <w:rFonts w:hint="eastAsia"/>
        </w:rPr>
        <w:t>　　　　　　（二）上游产品价格</w:t>
      </w:r>
      <w:r>
        <w:rPr>
          <w:rFonts w:hint="eastAsia"/>
        </w:rPr>
        <w:br/>
      </w:r>
      <w:r>
        <w:rPr>
          <w:rFonts w:hint="eastAsia"/>
        </w:rPr>
        <w:t>　　　　三、染色彩砂下游产业分析</w:t>
      </w:r>
      <w:r>
        <w:rPr>
          <w:rFonts w:hint="eastAsia"/>
        </w:rPr>
        <w:br/>
      </w:r>
      <w:r>
        <w:rPr>
          <w:rFonts w:hint="eastAsia"/>
        </w:rPr>
        <w:t>　　　　　　（一）染色彩砂下游产业基本情况</w:t>
      </w:r>
      <w:r>
        <w:rPr>
          <w:rFonts w:hint="eastAsia"/>
        </w:rPr>
        <w:br/>
      </w:r>
      <w:r>
        <w:rPr>
          <w:rFonts w:hint="eastAsia"/>
        </w:rPr>
        <w:t>　　　　　　（二）染色彩砂下游产业市场需求</w:t>
      </w:r>
      <w:r>
        <w:rPr>
          <w:rFonts w:hint="eastAsia"/>
        </w:rPr>
        <w:br/>
      </w:r>
      <w:r>
        <w:rPr>
          <w:rFonts w:hint="eastAsia"/>
        </w:rPr>
        <w:t>　　　　　　（三）染色彩砂下游产业需求前景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染色彩砂行业发展现状分析</w:t>
      </w:r>
      <w:r>
        <w:rPr>
          <w:rFonts w:hint="eastAsia"/>
        </w:rPr>
        <w:br/>
      </w:r>
      <w:r>
        <w:rPr>
          <w:rFonts w:hint="eastAsia"/>
        </w:rPr>
        <w:t>　　第一节 染色彩砂市场发展现状分析</w:t>
      </w:r>
      <w:r>
        <w:rPr>
          <w:rFonts w:hint="eastAsia"/>
        </w:rPr>
        <w:br/>
      </w:r>
      <w:r>
        <w:rPr>
          <w:rFonts w:hint="eastAsia"/>
        </w:rPr>
        <w:t>　　　　一、染色彩砂行业发展特点分析</w:t>
      </w:r>
      <w:r>
        <w:rPr>
          <w:rFonts w:hint="eastAsia"/>
        </w:rPr>
        <w:br/>
      </w:r>
      <w:r>
        <w:rPr>
          <w:rFonts w:hint="eastAsia"/>
        </w:rPr>
        <w:t>　　　　二、染色彩砂行业经营模式分析</w:t>
      </w:r>
      <w:r>
        <w:rPr>
          <w:rFonts w:hint="eastAsia"/>
        </w:rPr>
        <w:br/>
      </w:r>
      <w:r>
        <w:rPr>
          <w:rFonts w:hint="eastAsia"/>
        </w:rPr>
        <w:t>　　　　三、染色彩砂行业重点企业分析</w:t>
      </w:r>
      <w:r>
        <w:rPr>
          <w:rFonts w:hint="eastAsia"/>
        </w:rPr>
        <w:br/>
      </w:r>
      <w:r>
        <w:rPr>
          <w:rFonts w:hint="eastAsia"/>
        </w:rPr>
        <w:t>　　第二节 染色彩砂行业投资状况分析</w:t>
      </w:r>
      <w:r>
        <w:rPr>
          <w:rFonts w:hint="eastAsia"/>
        </w:rPr>
        <w:br/>
      </w:r>
      <w:r>
        <w:rPr>
          <w:rFonts w:hint="eastAsia"/>
        </w:rPr>
        <w:t>　　　　一、染色彩砂行业投资规模分析</w:t>
      </w:r>
      <w:r>
        <w:rPr>
          <w:rFonts w:hint="eastAsia"/>
        </w:rPr>
        <w:br/>
      </w:r>
      <w:r>
        <w:rPr>
          <w:rFonts w:hint="eastAsia"/>
        </w:rPr>
        <w:t>　　　　二、染色彩砂行业招商引资情况分析</w:t>
      </w:r>
      <w:r>
        <w:rPr>
          <w:rFonts w:hint="eastAsia"/>
        </w:rPr>
        <w:br/>
      </w:r>
      <w:r>
        <w:rPr>
          <w:rFonts w:hint="eastAsia"/>
        </w:rPr>
        <w:t>　　　　　　（一）染色彩砂行业招商引资状况</w:t>
      </w:r>
      <w:r>
        <w:rPr>
          <w:rFonts w:hint="eastAsia"/>
        </w:rPr>
        <w:br/>
      </w:r>
      <w:r>
        <w:rPr>
          <w:rFonts w:hint="eastAsia"/>
        </w:rPr>
        <w:t>　　　　　　（二）染色彩砂行业招商引资规划</w:t>
      </w:r>
      <w:r>
        <w:rPr>
          <w:rFonts w:hint="eastAsia"/>
        </w:rPr>
        <w:br/>
      </w:r>
      <w:r>
        <w:rPr>
          <w:rFonts w:hint="eastAsia"/>
        </w:rPr>
        <w:t>　　　　三、染色彩砂行业对外投资分析</w:t>
      </w:r>
      <w:r>
        <w:rPr>
          <w:rFonts w:hint="eastAsia"/>
        </w:rPr>
        <w:br/>
      </w:r>
      <w:r>
        <w:rPr>
          <w:rFonts w:hint="eastAsia"/>
        </w:rPr>
        <w:t>　　　　　　（一）染色彩砂行业对外投资状况</w:t>
      </w:r>
      <w:r>
        <w:rPr>
          <w:rFonts w:hint="eastAsia"/>
        </w:rPr>
        <w:br/>
      </w:r>
      <w:r>
        <w:rPr>
          <w:rFonts w:hint="eastAsia"/>
        </w:rPr>
        <w:t>　　　　　　（二）染色彩砂行业海外并购情况</w:t>
      </w:r>
      <w:r>
        <w:rPr>
          <w:rFonts w:hint="eastAsia"/>
        </w:rPr>
        <w:br/>
      </w:r>
      <w:r>
        <w:rPr>
          <w:rFonts w:hint="eastAsia"/>
        </w:rPr>
        <w:t>　　　　　　（三）染色彩砂行业对外投资前景</w:t>
      </w:r>
      <w:r>
        <w:rPr>
          <w:rFonts w:hint="eastAsia"/>
        </w:rPr>
        <w:br/>
      </w:r>
      <w:r>
        <w:rPr>
          <w:rFonts w:hint="eastAsia"/>
        </w:rPr>
        <w:t>　　第三节 染色彩砂行业市场竞争分析</w:t>
      </w:r>
      <w:r>
        <w:rPr>
          <w:rFonts w:hint="eastAsia"/>
        </w:rPr>
        <w:br/>
      </w:r>
      <w:r>
        <w:rPr>
          <w:rFonts w:hint="eastAsia"/>
        </w:rPr>
        <w:t>　　　　一、染色彩砂行业市场竞争状况</w:t>
      </w:r>
      <w:r>
        <w:rPr>
          <w:rFonts w:hint="eastAsia"/>
        </w:rPr>
        <w:br/>
      </w:r>
      <w:r>
        <w:rPr>
          <w:rFonts w:hint="eastAsia"/>
        </w:rPr>
        <w:t>　　　　二、染色彩砂企业兼并重组情况</w:t>
      </w:r>
      <w:r>
        <w:rPr>
          <w:rFonts w:hint="eastAsia"/>
        </w:rPr>
        <w:br/>
      </w:r>
      <w:r>
        <w:rPr>
          <w:rFonts w:hint="eastAsia"/>
        </w:rPr>
        <w:t>　　　　三、染色彩砂行业竞争趋势分析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染色彩砂行业经营状况分析</w:t>
      </w:r>
      <w:r>
        <w:rPr>
          <w:rFonts w:hint="eastAsia"/>
        </w:rPr>
        <w:br/>
      </w:r>
      <w:r>
        <w:rPr>
          <w:rFonts w:hint="eastAsia"/>
        </w:rPr>
        <w:t>　　第一节 染色彩砂行业总体规模分析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一、企业数量规模分析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三、行业利润规模分析</w:t>
      </w:r>
      <w:r>
        <w:rPr>
          <w:rFonts w:hint="eastAsia"/>
        </w:rPr>
        <w:br/>
      </w:r>
      <w:r>
        <w:rPr>
          <w:rFonts w:hint="eastAsia"/>
        </w:rPr>
        <w:t>　　第二节 染色彩砂行业市场现状分析</w:t>
      </w:r>
      <w:r>
        <w:rPr>
          <w:rFonts w:hint="eastAsia"/>
        </w:rPr>
        <w:br/>
      </w:r>
      <w:r>
        <w:rPr>
          <w:rFonts w:hint="eastAsia"/>
        </w:rPr>
        <w:t>　　　　一、染色彩砂行业供给分析</w:t>
      </w:r>
      <w:r>
        <w:rPr>
          <w:rFonts w:hint="eastAsia"/>
        </w:rPr>
        <w:br/>
      </w:r>
      <w:r>
        <w:rPr>
          <w:rFonts w:hint="eastAsia"/>
        </w:rPr>
        <w:t>　　　　二、染色彩砂市场规模分析</w:t>
      </w:r>
      <w:r>
        <w:rPr>
          <w:rFonts w:hint="eastAsia"/>
        </w:rPr>
        <w:br/>
      </w:r>
      <w:r>
        <w:rPr>
          <w:rFonts w:hint="eastAsia"/>
        </w:rPr>
        <w:t>　　第三节 染色彩砂行业运营能力分析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二、行业债偿能力分析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染色彩砂行业投资前景分析</w:t>
      </w:r>
      <w:r>
        <w:rPr>
          <w:rFonts w:hint="eastAsia"/>
        </w:rPr>
        <w:br/>
      </w:r>
      <w:r>
        <w:rPr>
          <w:rFonts w:hint="eastAsia"/>
        </w:rPr>
        <w:t>　　第一节 “丝绸之路经济带”染色彩砂行业投资前景分析</w:t>
      </w:r>
      <w:r>
        <w:rPr>
          <w:rFonts w:hint="eastAsia"/>
        </w:rPr>
        <w:br/>
      </w:r>
      <w:r>
        <w:rPr>
          <w:rFonts w:hint="eastAsia"/>
        </w:rPr>
        <w:t>　　　　一、“丝绸之路经济带”染色彩砂行业投资现状</w:t>
      </w:r>
      <w:r>
        <w:rPr>
          <w:rFonts w:hint="eastAsia"/>
        </w:rPr>
        <w:br/>
      </w:r>
      <w:r>
        <w:rPr>
          <w:rFonts w:hint="eastAsia"/>
        </w:rPr>
        <w:t>　　　　二、“丝绸之路经济带”染色彩砂行业投资前景</w:t>
      </w:r>
      <w:r>
        <w:rPr>
          <w:rFonts w:hint="eastAsia"/>
        </w:rPr>
        <w:br/>
      </w:r>
      <w:r>
        <w:rPr>
          <w:rFonts w:hint="eastAsia"/>
        </w:rPr>
        <w:t>　　　　三、“丝绸之路经济带”染色彩砂行业投资动向</w:t>
      </w:r>
      <w:r>
        <w:rPr>
          <w:rFonts w:hint="eastAsia"/>
        </w:rPr>
        <w:br/>
      </w:r>
      <w:r>
        <w:rPr>
          <w:rFonts w:hint="eastAsia"/>
        </w:rPr>
        <w:t>　　　　三、“丝绸之路经济带”染色彩砂行业投资前景</w:t>
      </w:r>
      <w:r>
        <w:rPr>
          <w:rFonts w:hint="eastAsia"/>
        </w:rPr>
        <w:br/>
      </w:r>
      <w:r>
        <w:rPr>
          <w:rFonts w:hint="eastAsia"/>
        </w:rPr>
        <w:t>　　第二节 “21世纪海上丝绸之路”染色彩砂行业投资前景分析</w:t>
      </w:r>
      <w:r>
        <w:rPr>
          <w:rFonts w:hint="eastAsia"/>
        </w:rPr>
        <w:br/>
      </w:r>
      <w:r>
        <w:rPr>
          <w:rFonts w:hint="eastAsia"/>
        </w:rPr>
        <w:t>　　　　一、“21世纪海上丝绸之路”染色彩砂行业投资现状</w:t>
      </w:r>
      <w:r>
        <w:rPr>
          <w:rFonts w:hint="eastAsia"/>
        </w:rPr>
        <w:br/>
      </w:r>
      <w:r>
        <w:rPr>
          <w:rFonts w:hint="eastAsia"/>
        </w:rPr>
        <w:t>　　　　二、“21世纪海上丝绸之路”染色彩砂行业投资前景</w:t>
      </w:r>
      <w:r>
        <w:rPr>
          <w:rFonts w:hint="eastAsia"/>
        </w:rPr>
        <w:br/>
      </w:r>
      <w:r>
        <w:rPr>
          <w:rFonts w:hint="eastAsia"/>
        </w:rPr>
        <w:t>　　　　三、“21世纪海上丝绸之路”染色彩砂行业投资动向</w:t>
      </w:r>
      <w:r>
        <w:rPr>
          <w:rFonts w:hint="eastAsia"/>
        </w:rPr>
        <w:br/>
      </w:r>
      <w:r>
        <w:rPr>
          <w:rFonts w:hint="eastAsia"/>
        </w:rPr>
        <w:t>　　　　四、“21世纪海上丝绸之路”染色彩砂行业投资前景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细分染色彩砂行业投资前景分析</w:t>
      </w:r>
      <w:r>
        <w:rPr>
          <w:rFonts w:hint="eastAsia"/>
        </w:rPr>
        <w:br/>
      </w:r>
      <w:r>
        <w:rPr>
          <w:rFonts w:hint="eastAsia"/>
        </w:rPr>
        <w:t>　　第一节 细分行业一</w:t>
      </w:r>
      <w:r>
        <w:rPr>
          <w:rFonts w:hint="eastAsia"/>
        </w:rPr>
        <w:br/>
      </w:r>
      <w:r>
        <w:rPr>
          <w:rFonts w:hint="eastAsia"/>
        </w:rPr>
        <w:t>　　　　一、细分行业一发展概况</w:t>
      </w:r>
      <w:r>
        <w:rPr>
          <w:rFonts w:hint="eastAsia"/>
        </w:rPr>
        <w:br/>
      </w:r>
      <w:r>
        <w:rPr>
          <w:rFonts w:hint="eastAsia"/>
        </w:rPr>
        <w:t>　　　　二、细分行业一发展优势</w:t>
      </w:r>
      <w:r>
        <w:rPr>
          <w:rFonts w:hint="eastAsia"/>
        </w:rPr>
        <w:br/>
      </w:r>
      <w:r>
        <w:rPr>
          <w:rFonts w:hint="eastAsia"/>
        </w:rPr>
        <w:t>　　　　三、细分行业一发展规模</w:t>
      </w:r>
      <w:r>
        <w:rPr>
          <w:rFonts w:hint="eastAsia"/>
        </w:rPr>
        <w:br/>
      </w:r>
      <w:r>
        <w:rPr>
          <w:rFonts w:hint="eastAsia"/>
        </w:rPr>
        <w:t>　　　　四、细分行业一发展规划</w:t>
      </w:r>
      <w:r>
        <w:rPr>
          <w:rFonts w:hint="eastAsia"/>
        </w:rPr>
        <w:br/>
      </w:r>
      <w:r>
        <w:rPr>
          <w:rFonts w:hint="eastAsia"/>
        </w:rPr>
        <w:t>　　　　五、细分行业一投资前景</w:t>
      </w:r>
      <w:r>
        <w:rPr>
          <w:rFonts w:hint="eastAsia"/>
        </w:rPr>
        <w:br/>
      </w:r>
      <w:r>
        <w:rPr>
          <w:rFonts w:hint="eastAsia"/>
        </w:rPr>
        <w:t>　　第二节 细分行业二</w:t>
      </w:r>
      <w:r>
        <w:rPr>
          <w:rFonts w:hint="eastAsia"/>
        </w:rPr>
        <w:br/>
      </w:r>
      <w:r>
        <w:rPr>
          <w:rFonts w:hint="eastAsia"/>
        </w:rPr>
        <w:t>　　　　一、细分行业二发展概况</w:t>
      </w:r>
      <w:r>
        <w:rPr>
          <w:rFonts w:hint="eastAsia"/>
        </w:rPr>
        <w:br/>
      </w:r>
      <w:r>
        <w:rPr>
          <w:rFonts w:hint="eastAsia"/>
        </w:rPr>
        <w:t>　　　　二、细分行业二发展优势</w:t>
      </w:r>
      <w:r>
        <w:rPr>
          <w:rFonts w:hint="eastAsia"/>
        </w:rPr>
        <w:br/>
      </w:r>
      <w:r>
        <w:rPr>
          <w:rFonts w:hint="eastAsia"/>
        </w:rPr>
        <w:t>　　　　三、细分行业二发展规模</w:t>
      </w:r>
      <w:r>
        <w:rPr>
          <w:rFonts w:hint="eastAsia"/>
        </w:rPr>
        <w:br/>
      </w:r>
      <w:r>
        <w:rPr>
          <w:rFonts w:hint="eastAsia"/>
        </w:rPr>
        <w:t>　　　　四、细分行业二发展规划</w:t>
      </w:r>
      <w:r>
        <w:rPr>
          <w:rFonts w:hint="eastAsia"/>
        </w:rPr>
        <w:br/>
      </w:r>
      <w:r>
        <w:rPr>
          <w:rFonts w:hint="eastAsia"/>
        </w:rPr>
        <w:t>　　　　五、细分行业二投资前景</w:t>
      </w:r>
      <w:r>
        <w:rPr>
          <w:rFonts w:hint="eastAsia"/>
        </w:rPr>
        <w:br/>
      </w:r>
      <w:r>
        <w:rPr>
          <w:rFonts w:hint="eastAsia"/>
        </w:rPr>
        <w:t>　　第三节 细分行业三</w:t>
      </w:r>
      <w:r>
        <w:rPr>
          <w:rFonts w:hint="eastAsia"/>
        </w:rPr>
        <w:br/>
      </w:r>
      <w:r>
        <w:rPr>
          <w:rFonts w:hint="eastAsia"/>
        </w:rPr>
        <w:t>　　　　一、细分行业三发展概况</w:t>
      </w:r>
      <w:r>
        <w:rPr>
          <w:rFonts w:hint="eastAsia"/>
        </w:rPr>
        <w:br/>
      </w:r>
      <w:r>
        <w:rPr>
          <w:rFonts w:hint="eastAsia"/>
        </w:rPr>
        <w:t>　　　　二、细分行业三发展优势</w:t>
      </w:r>
      <w:r>
        <w:rPr>
          <w:rFonts w:hint="eastAsia"/>
        </w:rPr>
        <w:br/>
      </w:r>
      <w:r>
        <w:rPr>
          <w:rFonts w:hint="eastAsia"/>
        </w:rPr>
        <w:t>　　　　三、细分行业三发展规模</w:t>
      </w:r>
      <w:r>
        <w:rPr>
          <w:rFonts w:hint="eastAsia"/>
        </w:rPr>
        <w:br/>
      </w:r>
      <w:r>
        <w:rPr>
          <w:rFonts w:hint="eastAsia"/>
        </w:rPr>
        <w:t>　　　　四、细分行业三发展规划</w:t>
      </w:r>
      <w:r>
        <w:rPr>
          <w:rFonts w:hint="eastAsia"/>
        </w:rPr>
        <w:br/>
      </w:r>
      <w:r>
        <w:rPr>
          <w:rFonts w:hint="eastAsia"/>
        </w:rPr>
        <w:t>　　　　五、细分行业三投资前景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染色彩砂行业受益企业分析</w:t>
      </w:r>
      <w:r>
        <w:rPr>
          <w:rFonts w:hint="eastAsia"/>
        </w:rPr>
        <w:br/>
      </w:r>
      <w:r>
        <w:rPr>
          <w:rFonts w:hint="eastAsia"/>
        </w:rPr>
        <w:t>　　第一节 常州红橙彩砂有限公司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五、企业受益业务分析</w:t>
      </w:r>
      <w:r>
        <w:rPr>
          <w:rFonts w:hint="eastAsia"/>
        </w:rPr>
        <w:br/>
      </w:r>
      <w:r>
        <w:rPr>
          <w:rFonts w:hint="eastAsia"/>
        </w:rPr>
        <w:t>　　第二节 石家庄曼布斯建材贸易有限公司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五、企业受益业务分析</w:t>
      </w:r>
      <w:r>
        <w:rPr>
          <w:rFonts w:hint="eastAsia"/>
        </w:rPr>
        <w:br/>
      </w:r>
      <w:r>
        <w:rPr>
          <w:rFonts w:hint="eastAsia"/>
        </w:rPr>
        <w:t>　　第三节 石家庄磊达矿产品贸易有限公司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五、企业受益业务分析</w:t>
      </w:r>
      <w:r>
        <w:rPr>
          <w:rFonts w:hint="eastAsia"/>
        </w:rPr>
        <w:br/>
      </w:r>
      <w:r>
        <w:rPr>
          <w:rFonts w:hint="eastAsia"/>
        </w:rPr>
        <w:t>　　第四节 灵寿县捷晶矿产品加工有限公司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五、企业受益业务分析</w:t>
      </w:r>
      <w:r>
        <w:rPr>
          <w:rFonts w:hint="eastAsia"/>
        </w:rPr>
        <w:br/>
      </w:r>
      <w:r>
        <w:rPr>
          <w:rFonts w:hint="eastAsia"/>
        </w:rPr>
        <w:t>　　第五节 灵寿县万运矿产品有限公司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五、企业受益业务分析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2025-2031年染色彩砂行业前景调研及风险分析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2025-2031年中国染色彩砂行业发展方向及投资机会分析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一、我国中长期最为重要的国家战略</w:t>
      </w:r>
      <w:r>
        <w:rPr>
          <w:rFonts w:hint="eastAsia"/>
        </w:rPr>
        <w:br/>
      </w:r>
      <w:r>
        <w:rPr>
          <w:rFonts w:hint="eastAsia"/>
        </w:rPr>
        <w:t>　　　　　　（一）大国外交形成全方位开放格局</w:t>
      </w:r>
      <w:r>
        <w:rPr>
          <w:rFonts w:hint="eastAsia"/>
        </w:rPr>
        <w:br/>
      </w:r>
      <w:r>
        <w:rPr>
          <w:rFonts w:hint="eastAsia"/>
        </w:rPr>
        <w:t>　　　　　　（二）区域协同加快产业转型升级</w:t>
      </w:r>
      <w:r>
        <w:rPr>
          <w:rFonts w:hint="eastAsia"/>
        </w:rPr>
        <w:br/>
      </w:r>
      <w:r>
        <w:rPr>
          <w:rFonts w:hint="eastAsia"/>
        </w:rPr>
        <w:t>　　　　二、对外海陆通道基本成型</w:t>
      </w:r>
      <w:r>
        <w:rPr>
          <w:rFonts w:hint="eastAsia"/>
        </w:rPr>
        <w:br/>
      </w:r>
      <w:r>
        <w:rPr>
          <w:rFonts w:hint="eastAsia"/>
        </w:rPr>
        <w:t>　　　　　　（一）国际合作走廊构架陆上丝绸之路</w:t>
      </w:r>
      <w:r>
        <w:rPr>
          <w:rFonts w:hint="eastAsia"/>
        </w:rPr>
        <w:br/>
      </w:r>
      <w:r>
        <w:rPr>
          <w:rFonts w:hint="eastAsia"/>
        </w:rPr>
        <w:t>　　　　　　（二）沿海港口沿线连接海上丝路</w:t>
      </w:r>
      <w:r>
        <w:rPr>
          <w:rFonts w:hint="eastAsia"/>
        </w:rPr>
        <w:br/>
      </w:r>
      <w:r>
        <w:rPr>
          <w:rFonts w:hint="eastAsia"/>
        </w:rPr>
        <w:t>　　第二节 2025-2031年染色彩砂行业投资方向及前景分析</w:t>
      </w:r>
      <w:r>
        <w:rPr>
          <w:rFonts w:hint="eastAsia"/>
        </w:rPr>
        <w:br/>
      </w:r>
      <w:r>
        <w:rPr>
          <w:rFonts w:hint="eastAsia"/>
        </w:rPr>
        <w:t>　　　　一、染色彩砂发展方向分析</w:t>
      </w:r>
      <w:r>
        <w:rPr>
          <w:rFonts w:hint="eastAsia"/>
        </w:rPr>
        <w:br/>
      </w:r>
      <w:r>
        <w:rPr>
          <w:rFonts w:hint="eastAsia"/>
        </w:rPr>
        <w:t>　　　　二、染色彩砂趋势预测分析</w:t>
      </w:r>
      <w:r>
        <w:rPr>
          <w:rFonts w:hint="eastAsia"/>
        </w:rPr>
        <w:br/>
      </w:r>
      <w:r>
        <w:rPr>
          <w:rFonts w:hint="eastAsia"/>
        </w:rPr>
        <w:t>　　　　三、染色彩砂行业投资预测</w:t>
      </w:r>
      <w:r>
        <w:rPr>
          <w:rFonts w:hint="eastAsia"/>
        </w:rPr>
        <w:br/>
      </w:r>
      <w:r>
        <w:rPr>
          <w:rFonts w:hint="eastAsia"/>
        </w:rPr>
        <w:t>　　　　四、染色彩砂市场规模预测</w:t>
      </w:r>
      <w:r>
        <w:rPr>
          <w:rFonts w:hint="eastAsia"/>
        </w:rPr>
        <w:br/>
      </w:r>
      <w:r>
        <w:rPr>
          <w:rFonts w:hint="eastAsia"/>
        </w:rPr>
        <w:t>　　第三节 2020-2025年下染色彩砂行业相关规划分析</w:t>
      </w:r>
      <w:r>
        <w:rPr>
          <w:rFonts w:hint="eastAsia"/>
        </w:rPr>
        <w:br/>
      </w:r>
      <w:r>
        <w:rPr>
          <w:rFonts w:hint="eastAsia"/>
        </w:rPr>
        <w:t>　　第四节 2025-2031年染色彩砂行业投资机会分析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一、国内市场投资机会分析</w:t>
      </w:r>
      <w:r>
        <w:rPr>
          <w:rFonts w:hint="eastAsia"/>
        </w:rPr>
        <w:br/>
      </w:r>
      <w:r>
        <w:rPr>
          <w:rFonts w:hint="eastAsia"/>
        </w:rPr>
        <w:t>　　　　二、国外市场投资机会分析</w:t>
      </w:r>
      <w:r>
        <w:rPr>
          <w:rFonts w:hint="eastAsia"/>
        </w:rPr>
        <w:br/>
      </w:r>
      <w:r>
        <w:rPr>
          <w:rFonts w:hint="eastAsia"/>
        </w:rPr>
        <w:t>　　　　三、染色彩砂细分领域投资机会分析</w:t>
      </w:r>
      <w:r>
        <w:rPr>
          <w:rFonts w:hint="eastAsia"/>
        </w:rPr>
        <w:br/>
      </w:r>
      <w:r>
        <w:rPr>
          <w:rFonts w:hint="eastAsia"/>
        </w:rPr>
        <w:t>　　第五节 2025-2031年染色彩砂行业投资前景分析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三、市场经营风险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第六节 中:智林:：2025-2031年染色彩砂行业投资趋势分析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2025-2031年中国工业增加值及增长速度趋势图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2025-2031年中国全社会固定资产投资前景图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2025-2031年中国城镇居民人均可支配收入及增长趋势图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2025-2031年中国农村居民人均纯收入及增长趋势图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2025-2031年中国人口总量增长趋势图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产能过剩所涉及的工业产业广泛</w:t>
      </w:r>
      <w:r>
        <w:rPr>
          <w:rFonts w:hint="eastAsia"/>
        </w:rPr>
        <w:br/>
      </w:r>
      <w:r>
        <w:rPr>
          <w:rFonts w:hint="eastAsia"/>
        </w:rPr>
        <w:t>　　图表 出口增速已经连续三年低于8%</w:t>
      </w:r>
      <w:r>
        <w:rPr>
          <w:rFonts w:hint="eastAsia"/>
        </w:rPr>
        <w:br/>
      </w:r>
      <w:r>
        <w:rPr>
          <w:rFonts w:hint="eastAsia"/>
        </w:rPr>
        <w:t>　　图表 出口下滑加剧产能过剩局面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c47d58e164475" w:history="1">
        <w:r>
          <w:rPr>
            <w:rStyle w:val="Hyperlink"/>
          </w:rPr>
          <w:t>中国染色彩砂市场研究及前景趋势预测报告（2025-2031年）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c47d58e164475" w:history="1">
        <w:r>
          <w:rPr>
            <w:rStyle w:val="Hyperlink"/>
          </w:rPr>
          <w:t>https://www.20087.com/7/27/RanSeCaiShaShiChangQianJing.html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热点：天然彩砂、染色彩砂厂家、怎样把普通的沙子染色、染色彩砂生产厂家、彩砂调色技巧、染色彩砂能不能放鱼缸里面、环氧树脂染色彩砂工艺、染色彩砂用什么颜料最好、染色砂百度百科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6f96ca36f4d22" w:history="1">
      <w:r>
        <w:rPr>
          <w:rStyle w:val="Hyperlink"/>
        </w:rPr>
        <w:t>中国染色彩砂市场研究及前景趋势预测报告（2025-2031年）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RanSeCaiShaShiChangQianJing.html" TargetMode="External" Id="R607c47d58e16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RanSeCaiShaShiChangQianJing.html" TargetMode="External" Id="Rd836f96ca36f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2025-05-03T02:24:00Z</dcterms:created>
  <dcterms:modified xsi:type="dcterms:W3CDTF">2025-05-03T03:24:00Z</dcterms:modified>
  <dc:subject>中国染色彩砂市场研究及前景趋势预测报告（2025-2031年）</dc:subject>
  <dc:title>中国染色彩砂市场研究及前景趋势预测报告（2025-2031年）</dc:title>
  <cp:keywords>中国染色彩砂市场研究及前景趋势预测报告（2025-2031年）</cp:keywords>
  <dc:description>中国染色彩砂市场研究及前景趋势预测报告（2025-2031年）</dc:description>
</cp:coreProperties>
</file>