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3fc1563e24ff4" w:history="1">
              <w:r>
                <w:rPr>
                  <w:rStyle w:val="Hyperlink"/>
                </w:rPr>
                <w:t>2025-2031年中国漏电断路器行业发展全面调研与未来趋势分析报告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3fc1563e24ff4" w:history="1">
              <w:r>
                <w:rPr>
                  <w:rStyle w:val="Hyperlink"/>
                </w:rPr>
                <w:t>2025-2031年中国漏电断路器行业发展全面调研与未来趋势分析报告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3fc1563e24ff4" w:history="1">
                <w:r>
                  <w:rPr>
                    <w:rStyle w:val="Hyperlink"/>
                  </w:rPr>
                  <w:t>https://www.20087.com/7/67/LouDianDuanQiHangYeFaZhanQuShi.html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断路器是一种重要的电气安全装置，用于检测电路中的漏电现象并及时切断电源，以防止触电事故的发生。随着电气安全标准的不断提升以及智能家居技术的发展，漏电断路器的市场需求持续增长。近年来，智能型漏电断路器逐渐成为市场的新宠，它们不仅可以实时监测电路状态，还能通过无线网络与智能手机等终端相连，实现远程监控和管理。此外，为了适应各种应用场景的需求，漏电断路器的设计也呈现出多样化的特点，如防水、防尘等功能的加入，增强了产品的实用性。</w:t>
      </w:r>
      <w:r>
        <w:rPr>
          <w:rFonts w:hint="eastAsia"/>
        </w:rPr>
        <w:br/>
      </w:r>
      <w:r>
        <w:rPr>
          <w:rFonts w:hint="eastAsia"/>
        </w:rPr>
        <w:t>　　未来，漏电断路器的发展将更加注重智能化和集成化。随着物联网技术的不断发展，智能漏电断路器将更加普及，不仅能实时监测电路状态，还能对用电数据进行分析，提供节能建议。同时，随着新能源和可再生能源系统的广泛应用，漏电断路器也将需要适应这些新型电力系统的要求，例如对太阳能、风能发电系统的兼容性。此外，随着国家对电气安全标准的不断升级和完善，漏电断路器的安全性能也将得到进一步提升，以确保在各种复杂条件下都能稳定可靠地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3fc1563e24ff4" w:history="1">
        <w:r>
          <w:rPr>
            <w:rStyle w:val="Hyperlink"/>
          </w:rPr>
          <w:t>2025-2031年中国漏电断路器行业发展全面调研与未来趋势分析报告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漏电断路器行业的现状与发展趋势，并对漏电断路器产业链各环节进行了系统性探讨。报告科学预测了漏电断路器行业未来发展方向，重点分析了漏电断路器技术现状及创新路径，同时聚焦漏电断路器重点企业的经营表现，评估了市场竞争格局、品牌影响力及市场集中度。通过对细分市场的深入研究及SWOT分析，报告揭示了漏电断路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漏电断路器行业概述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一、漏电断路器的定义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漏电断路器产品细分及特性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漏电断路器行业地位分析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中国漏电断路器行业宏观经济环境分析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中国漏电断路器行业政策技术环境分析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漏电断路器行业政策法规环境分析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漏电断路器行业技术环境分析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2020-2025年中国漏电断路器所属行业总体发展状况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中国漏电断路器所属行业规模情况分析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一、2020-2025年中国漏电断路器所属行业单位规模情况分析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二、2020-2025年中国漏电断路器所属行业人员规模状况分析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三、2020-2025年中国漏电断路器所属行业资产规模状况分析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四、2020-2025年中国漏电断路器所属行业市场规模状况分析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中国漏电断路器所属行业产销情况分析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一、2020-2025年中国漏电断路器所属行业生产情况分析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二、2020-2025年中国漏电断路器所属行业销售情况分析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中国漏电断路器所属行业区域市场规模分析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中国漏电断路器所属行业财务能力分析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2020-2025年中国漏电断路器行业市场发展分析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2020-2025年中国漏电断路器市场分析</w:t>
      </w:r>
      <w:r>
        <w:rPr>
          <w:rFonts w:hint="eastAsia"/>
        </w:rPr>
        <w:br/>
      </w:r>
      <w:r>
        <w:rPr>
          <w:rFonts w:hint="eastAsia"/>
        </w:rPr>
        <w:t>　　第二节 中国漏电断路器行业市场产品价格走势分析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一、中国漏电断路器行业市场价格影响因素分析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二、2020-2025年中国漏电断路器行业市场价格走势分析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中国漏电断路器行业市场发展的主要策略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2020-2025年中国漏电断路器行业重点企业发展分析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广州番禺旭东阪田电子有限公司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欣灵电气股份有限公司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伊顿电气有限公司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2020-2025年中国漏电断路器行业竞争格局分析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漏电断路器行业竞争结构分析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漏电断路器企业国际竞争力比较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漏电断路器行业竞争格局分析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一、漏电断路器行业集中度分析</w:t>
      </w:r>
      <w:r>
        <w:rPr>
          <w:rFonts w:hint="eastAsia"/>
        </w:rPr>
        <w:br/>
      </w:r>
      <w:r>
        <w:rPr>
          <w:rFonts w:hint="eastAsia"/>
        </w:rPr>
        <w:t>　　　　二、漏电断路器行业竞争程度分析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2025-2031年漏电断路器行业竞争策略分析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2025-2031年漏电断路器行业前景及趋势预测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2025-2031年漏电断路器市场发展前景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一、2025-2031年漏电断路器市场发展潜力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二、2025-2031年漏电断路器市场发展前景展望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三、2025-2031年漏电断路器细分行业发展前景分析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2025-2031年漏电断路器市场发展趋势预测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一、2025-2031年漏电断路器行业发展趋势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二、2025-2031年漏电断路器市场规模预测</w:t>
      </w:r>
      <w:r>
        <w:rPr>
          <w:rFonts w:hint="eastAsia"/>
        </w:rPr>
        <w:br/>
      </w:r>
      <w:r>
        <w:rPr>
          <w:rFonts w:hint="eastAsia"/>
        </w:rPr>
        <w:t>　　　　　　1、漏电断路器行业市场容量预测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2、漏电断路器行业销售收入预测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三、2025-2031年漏电断路器行业应用趋势预测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2025-2031年中国漏电断路器行业供需预测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一、2025-2031年中国漏电断路器行业供给预测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二、2025-2031年中国漏电断路器行业产量预测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三、2025-2031年中国漏电断路器市场销量预测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四、2025-2031年中国漏电断路器行业需求预测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五、2025-2031年中国漏电断路器行业供需平衡预测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2025-2031年漏电断路器行业投资价值评估分析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漏电断路器行业投资特性分析</w:t>
      </w:r>
      <w:r>
        <w:rPr>
          <w:rFonts w:hint="eastAsia"/>
        </w:rPr>
        <w:br/>
      </w:r>
      <w:r>
        <w:rPr>
          <w:rFonts w:hint="eastAsia"/>
        </w:rPr>
        <w:t>　　　　一、漏电断路器行业进入壁垒分析</w:t>
      </w:r>
      <w:r>
        <w:rPr>
          <w:rFonts w:hint="eastAsia"/>
        </w:rPr>
        <w:br/>
      </w:r>
      <w:r>
        <w:rPr>
          <w:rFonts w:hint="eastAsia"/>
        </w:rPr>
        <w:t>　　　　二、漏电断路器行业盈利因素分析</w:t>
      </w:r>
      <w:r>
        <w:rPr>
          <w:rFonts w:hint="eastAsia"/>
        </w:rPr>
        <w:br/>
      </w:r>
      <w:r>
        <w:rPr>
          <w:rFonts w:hint="eastAsia"/>
        </w:rPr>
        <w:t>　　　　三、漏电断路器行业盈利模式分析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2025-2031年漏电断路器行业发展的影响因素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2025-2031年漏电断路器行业投资价值评估分析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2025-2031年漏电断路器行业投资机会与风险防范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漏电断路器行业投融资情况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三、漏电断路器行业投资现状分析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1、漏电断路器产业投资经历的阶段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2、2020-2025年漏电断路器行业投资状况回顾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3、2020-2025年中国漏电断路器行业风险投资状况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4、2020-2025年我国漏电断路器行业的投资态势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2025-2031年漏电断路器行业投资机会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四、漏电断路器行业投资机遇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2025-2031年漏电断路器行业投资风险及防范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中.智林.　中国漏电断路器行业投资建议</w:t>
      </w:r>
      <w:r>
        <w:rPr>
          <w:rFonts w:hint="eastAsia"/>
        </w:rPr>
        <w:br/>
      </w:r>
      <w:r>
        <w:rPr>
          <w:rFonts w:hint="eastAsia"/>
        </w:rPr>
        <w:t>　　　　一、漏电断路器行业未来发展方向</w:t>
      </w:r>
      <w:r>
        <w:rPr>
          <w:rFonts w:hint="eastAsia"/>
        </w:rPr>
        <w:br/>
      </w:r>
      <w:r>
        <w:rPr>
          <w:rFonts w:hint="eastAsia"/>
        </w:rPr>
        <w:t>　　　　二、漏电断路器行业主要投资建议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漏电断路器行业生命周期</w:t>
      </w:r>
      <w:r>
        <w:rPr>
          <w:rFonts w:hint="eastAsia"/>
        </w:rPr>
        <w:br/>
      </w:r>
      <w:r>
        <w:rPr>
          <w:rFonts w:hint="eastAsia"/>
        </w:rPr>
        <w:t>　　图表 漏电断路器行业产业链结构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2020-2025年漏电断路器行业经营效益分析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2020-2025年中国漏电断路器行业盈利能力分析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2020-2025年中国漏电断路器行业运营能力分析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2020-2025年中国漏电断路器行业偿债能力分析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2020-2025年中国漏电断路器行业发展能力分析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2025-2031年漏电断路器行业市场规模预测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2025-2031年漏电断路器行业营业收入预测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3fc1563e24ff4" w:history="1">
        <w:r>
          <w:rPr>
            <w:rStyle w:val="Hyperlink"/>
          </w:rPr>
          <w:t>2025-2031年中国漏电断路器行业发展全面调研与未来趋势分析报告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3fc1563e24ff4" w:history="1">
        <w:r>
          <w:rPr>
            <w:rStyle w:val="Hyperlink"/>
          </w:rPr>
          <w:t>https://www.20087.com/7/67/LouDianDuanQiHangYeFaZhanQuShi.html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热点：漏电开关与漏电断路器的区别、漏电断路器型号规格表、断路器漏电保护器、漏电断路器符号及图形、漏电断路开关、漏电断路器开关、漏电断路器型号及含义、漏电断路器短路会跳闸吗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98397e5ad411e" w:history="1">
      <w:r>
        <w:rPr>
          <w:rStyle w:val="Hyperlink"/>
        </w:rPr>
        <w:t>2025-2031年中国漏电断路器行业发展全面调研与未来趋势分析报告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ouDianDuanQiHangYeFaZhanQuShi.html" TargetMode="External" Id="R1e23fc1563e2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ouDianDuanQiHangYeFaZhanQuShi.html" TargetMode="External" Id="Re9f98397e5ad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2025-01-17T01:07:00Z</dcterms:created>
  <dcterms:modified xsi:type="dcterms:W3CDTF">2025-01-17T02:07:00Z</dcterms:modified>
  <dc:subject>2025-2031年中国漏电断路器行业发展全面调研与未来趋势分析报告</dc:subject>
  <dc:title>2025-2031年中国漏电断路器行业发展全面调研与未来趋势分析报告</dc:title>
  <cp:keywords>2025-2031年中国漏电断路器行业发展全面调研与未来趋势分析报告</cp:keywords>
  <dc:description>2025-2031年中国漏电断路器行业发展全面调研与未来趋势分析报告</dc:description>
</cp:coreProperties>
</file>