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634fec284427a" w:history="1">
              <w:r>
                <w:rPr>
                  <w:rStyle w:val="Hyperlink"/>
                </w:rPr>
                <w:t>2024-2030年中国矿物绝缘防火电缆行业发展深度调研与未来趋势报告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634fec284427a" w:history="1">
              <w:r>
                <w:rPr>
                  <w:rStyle w:val="Hyperlink"/>
                </w:rPr>
                <w:t>2024-2030年中国矿物绝缘防火电缆行业发展深度调研与未来趋势报告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634fec284427a" w:history="1">
                <w:r>
                  <w:rPr>
                    <w:rStyle w:val="Hyperlink"/>
                  </w:rPr>
                  <w:t>https://www.20087.com/7/07/KuangWuJueYuanFangHuoDianLanFaZh.html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绝缘防火电缆是一种具有高度耐火、耐高温、耐腐蚀等特性的电缆产品。近年来，随着全球对消防安全和电力安全要求的不断提升，矿物绝缘防火电缆的市场需求持续增长。这种电缆在高层建筑、石油化工、轨道交通等重点领域得到了广泛应用。同时，行业内的技术创新和产业升级也在推动该行业的发展，如优化电缆结构、提高绝缘性能等。</w:t>
      </w:r>
      <w:r>
        <w:rPr>
          <w:rFonts w:hint="eastAsia"/>
        </w:rPr>
        <w:br/>
      </w:r>
      <w:r>
        <w:rPr>
          <w:rFonts w:hint="eastAsia"/>
        </w:rPr>
        <w:t>　　未来，矿物绝缘防火电缆市场有望保持稳定增长。一方面，随着全球消防和电力安全意识的不断提高，对矿物绝缘防火电缆的需求将继续增加。另一方面，随着新能源、数据中心等新兴领域的快速发展，将为矿物绝缘防火电缆带来更多的应用场景和市场需求。在此背景下，矿物绝缘防火电缆企业应加强技术研发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634fec284427a" w:history="1">
        <w:r>
          <w:rPr>
            <w:rStyle w:val="Hyperlink"/>
          </w:rPr>
          <w:t>2024-2030年中国矿物绝缘防火电缆行业发展深度调研与未来趋势报告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矿物绝缘防火电缆行业的市场规模、需求变化、价格波动以及产业链构成。矿物绝缘防火电缆报告深入剖析了当前市场现状，科学预测了未来矿物绝缘防火电缆市场前景与发展趋势，特别关注了矿物绝缘防火电缆细分市场的机会与挑战。同时，对矿物绝缘防火电缆重点企业的竞争地位、品牌影响力和市场集中度进行了全面评估。矿物绝缘防火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我国矿物绝缘防火电缆概述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国外矿物绝缘防火电缆市场发展概况</w:t>
      </w:r>
      <w:r>
        <w:rPr>
          <w:rFonts w:hint="eastAsia"/>
        </w:rPr>
        <w:br/>
      </w:r>
      <w:r>
        <w:rPr>
          <w:rFonts w:hint="eastAsia"/>
        </w:rPr>
        <w:t>　　第一节 全球矿物绝缘防火电缆市场分析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我国矿物绝缘防火电缆环境分析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我国矿物绝缘防火电缆技术发展分析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当前我国矿物绝缘防火电缆技术发展现况分析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我国矿物绝缘防火电缆技术成熟度分析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中外矿物绝缘防火电缆技术差距及其主要因素分析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提高我国矿物绝缘防火电缆技术的策略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矿物绝缘防火电缆市场特性分析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集中度矿物绝缘防火电缆及预测</w:t>
      </w:r>
      <w:r>
        <w:rPr>
          <w:rFonts w:hint="eastAsia"/>
        </w:rPr>
        <w:br/>
      </w:r>
      <w:r>
        <w:rPr>
          <w:rFonts w:hint="eastAsia"/>
        </w:rPr>
        <w:t>　　第二节 SWOT矿物绝缘防火电缆及预测</w:t>
      </w:r>
      <w:r>
        <w:rPr>
          <w:rFonts w:hint="eastAsia"/>
        </w:rPr>
        <w:br/>
      </w:r>
      <w:r>
        <w:rPr>
          <w:rFonts w:hint="eastAsia"/>
        </w:rPr>
        <w:t>　　　　一、矿物绝缘防火电缆优势</w:t>
      </w:r>
      <w:r>
        <w:rPr>
          <w:rFonts w:hint="eastAsia"/>
        </w:rPr>
        <w:br/>
      </w:r>
      <w:r>
        <w:rPr>
          <w:rFonts w:hint="eastAsia"/>
        </w:rPr>
        <w:t>　　　　二、矿物绝缘防火电缆劣势</w:t>
      </w:r>
      <w:r>
        <w:rPr>
          <w:rFonts w:hint="eastAsia"/>
        </w:rPr>
        <w:br/>
      </w:r>
      <w:r>
        <w:rPr>
          <w:rFonts w:hint="eastAsia"/>
        </w:rPr>
        <w:t>　　　　三、矿物绝缘防火电缆机会</w:t>
      </w:r>
      <w:r>
        <w:rPr>
          <w:rFonts w:hint="eastAsia"/>
        </w:rPr>
        <w:br/>
      </w:r>
      <w:r>
        <w:rPr>
          <w:rFonts w:hint="eastAsia"/>
        </w:rPr>
        <w:t>　　　　四、矿物绝缘防火电缆风险</w:t>
      </w:r>
      <w:r>
        <w:rPr>
          <w:rFonts w:hint="eastAsia"/>
        </w:rPr>
        <w:br/>
      </w:r>
      <w:r>
        <w:rPr>
          <w:rFonts w:hint="eastAsia"/>
        </w:rPr>
        <w:t>　　第三节 进入退出状况矿物绝缘防火电缆及预测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我国矿物绝缘防火电缆发展现状</w:t>
      </w:r>
      <w:r>
        <w:rPr>
          <w:rFonts w:hint="eastAsia"/>
        </w:rPr>
        <w:br/>
      </w:r>
      <w:r>
        <w:rPr>
          <w:rFonts w:hint="eastAsia"/>
        </w:rPr>
        <w:t>　　第一节 我国矿物绝缘防火电缆市场现状分析及预测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我国矿物绝缘防火电缆产量分析及预测</w:t>
      </w:r>
      <w:r>
        <w:rPr>
          <w:rFonts w:hint="eastAsia"/>
        </w:rPr>
        <w:br/>
      </w:r>
      <w:r>
        <w:rPr>
          <w:rFonts w:hint="eastAsia"/>
        </w:rPr>
        <w:t>　　第三节 我国矿物绝缘防火电缆市场需求分析及预测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一、我国矿物绝缘防火电缆需求特点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我国矿物绝缘防火电缆价格趋势分析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2019-2024年我国矿物绝缘防火电缆行业经济运行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2019-2024年我国矿物绝缘防火电缆进出口分析</w:t>
      </w:r>
      <w:r>
        <w:rPr>
          <w:rFonts w:hint="eastAsia"/>
        </w:rPr>
        <w:br/>
      </w:r>
      <w:r>
        <w:rPr>
          <w:rFonts w:hint="eastAsia"/>
        </w:rPr>
        <w:t>　　第一节 矿物绝缘防火电缆进出口特点</w:t>
      </w:r>
      <w:r>
        <w:rPr>
          <w:rFonts w:hint="eastAsia"/>
        </w:rPr>
        <w:br/>
      </w:r>
      <w:r>
        <w:rPr>
          <w:rFonts w:hint="eastAsia"/>
        </w:rPr>
        <w:t>　　第二节 矿物绝缘防火电缆进口分析</w:t>
      </w:r>
      <w:r>
        <w:rPr>
          <w:rFonts w:hint="eastAsia"/>
        </w:rPr>
        <w:br/>
      </w:r>
      <w:r>
        <w:rPr>
          <w:rFonts w:hint="eastAsia"/>
        </w:rPr>
        <w:t>　　第三节 矿物绝缘防火电缆出口分析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主要矿物绝缘防火电缆企业及竞争格局</w:t>
      </w:r>
      <w:r>
        <w:rPr>
          <w:rFonts w:hint="eastAsia"/>
        </w:rPr>
        <w:br/>
      </w:r>
      <w:r>
        <w:rPr>
          <w:rFonts w:hint="eastAsia"/>
        </w:rPr>
        <w:t>　　第一节 江苏亨通电力电缆有限公司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四、矿物绝缘防火电缆产品产销分析</w:t>
      </w:r>
      <w:r>
        <w:rPr>
          <w:rFonts w:hint="eastAsia"/>
        </w:rPr>
        <w:br/>
      </w:r>
      <w:r>
        <w:rPr>
          <w:rFonts w:hint="eastAsia"/>
        </w:rPr>
        <w:t>　　第二节 重庆三峡电缆（集团）有限公司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四、矿物绝缘防火电缆产品产销分析</w:t>
      </w:r>
      <w:r>
        <w:rPr>
          <w:rFonts w:hint="eastAsia"/>
        </w:rPr>
        <w:br/>
      </w:r>
      <w:r>
        <w:rPr>
          <w:rFonts w:hint="eastAsia"/>
        </w:rPr>
        <w:t>　　第三节 山东阳谷恒昌电缆集团有限公司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四、矿物绝缘防火电缆产品产销分析</w:t>
      </w:r>
      <w:r>
        <w:rPr>
          <w:rFonts w:hint="eastAsia"/>
        </w:rPr>
        <w:br/>
      </w:r>
      <w:r>
        <w:rPr>
          <w:rFonts w:hint="eastAsia"/>
        </w:rPr>
        <w:t>　　第四节 浙江元通线缆制造有限公司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四、矿物绝缘防火电缆产品产销分析</w:t>
      </w:r>
      <w:r>
        <w:rPr>
          <w:rFonts w:hint="eastAsia"/>
        </w:rPr>
        <w:br/>
      </w:r>
      <w:r>
        <w:rPr>
          <w:rFonts w:hint="eastAsia"/>
        </w:rPr>
        <w:t>　　第五节 无锡江南电缆有限公司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四、矿物绝缘防火电缆产品产销分析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2024-2030年矿物绝缘防火电缆投资建议</w:t>
      </w:r>
      <w:r>
        <w:rPr>
          <w:rFonts w:hint="eastAsia"/>
        </w:rPr>
        <w:br/>
      </w:r>
      <w:r>
        <w:rPr>
          <w:rFonts w:hint="eastAsia"/>
        </w:rPr>
        <w:t>　　第一节 矿物绝缘防火电缆投资环境分析</w:t>
      </w:r>
      <w:r>
        <w:rPr>
          <w:rFonts w:hint="eastAsia"/>
        </w:rPr>
        <w:br/>
      </w:r>
      <w:r>
        <w:rPr>
          <w:rFonts w:hint="eastAsia"/>
        </w:rPr>
        <w:t>　　第二节 矿物绝缘防火电缆投资进入壁垒分析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矿物绝缘防火电缆投资建议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2024-2030年我国矿物绝缘防火电缆未来发展预测及投资前景分析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未来矿物绝缘防火电缆行业发展趋势分析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一、未来矿物绝缘防火电缆行业发展分析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二、未来矿物绝缘防火电缆行业技术开发方向</w:t>
      </w:r>
      <w:r>
        <w:rPr>
          <w:rFonts w:hint="eastAsia"/>
        </w:rPr>
        <w:br/>
      </w:r>
      <w:r>
        <w:rPr>
          <w:rFonts w:hint="eastAsia"/>
        </w:rPr>
        <w:t>　　第二节 矿物绝缘防火电缆行业相关趋势预测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2024-2030年业内专家对我国矿物绝缘防火电缆投资的建议及观点</w:t>
      </w:r>
      <w:r>
        <w:rPr>
          <w:rFonts w:hint="eastAsia"/>
        </w:rPr>
        <w:br/>
      </w:r>
      <w:r>
        <w:rPr>
          <w:rFonts w:hint="eastAsia"/>
        </w:rPr>
        <w:t>　　第一节 矿物绝缘防火电缆行业投资机遇</w:t>
      </w:r>
      <w:r>
        <w:rPr>
          <w:rFonts w:hint="eastAsia"/>
        </w:rPr>
        <w:br/>
      </w:r>
      <w:r>
        <w:rPr>
          <w:rFonts w:hint="eastAsia"/>
        </w:rPr>
        <w:t>　　第二节 矿物绝缘防火电缆行业投资风险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634fec284427a" w:history="1">
        <w:r>
          <w:rPr>
            <w:rStyle w:val="Hyperlink"/>
          </w:rPr>
          <w:t>2024-2030年中国矿物绝缘防火电缆行业发展深度调研与未来趋势报告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634fec284427a" w:history="1">
        <w:r>
          <w:rPr>
            <w:rStyle w:val="Hyperlink"/>
          </w:rPr>
          <w:t>https://www.20087.com/7/07/KuangWuJueYuanFangHuoDianLanFaZh.html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a095728f84170" w:history="1">
      <w:r>
        <w:rPr>
          <w:rStyle w:val="Hyperlink"/>
        </w:rPr>
        <w:t>2024-2030年中国矿物绝缘防火电缆行业发展深度调研与未来趋势报告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uangWuJueYuanFangHuoDianLanFaZh.html" TargetMode="External" Id="R012634fec28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uangWuJueYuanFangHuoDianLanFaZh.html" TargetMode="External" Id="R086a095728f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2024-03-16T01:47:00Z</dcterms:created>
  <dcterms:modified xsi:type="dcterms:W3CDTF">2024-03-16T02:47:00Z</dcterms:modified>
  <dc:subject>2024-2030年中国矿物绝缘防火电缆行业发展深度调研与未来趋势报告</dc:subject>
  <dc:title>2024-2030年中国矿物绝缘防火电缆行业发展深度调研与未来趋势报告</dc:title>
  <cp:keywords>2024-2030年中国矿物绝缘防火电缆行业发展深度调研与未来趋势报告</cp:keywords>
  <dc:description>2024-2030年中国矿物绝缘防火电缆行业发展深度调研与未来趋势报告</dc:description>
</cp:coreProperties>
</file>