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aa4220e704e7f" w:history="1">
              <w:r>
                <w:rPr>
                  <w:rStyle w:val="Hyperlink"/>
                </w:rPr>
                <w:t>中国硅石、石英砂市场调查研究及趋势预测报告（2025-2031年）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aa4220e704e7f" w:history="1">
              <w:r>
                <w:rPr>
                  <w:rStyle w:val="Hyperlink"/>
                </w:rPr>
                <w:t>中国硅石、石英砂市场调查研究及趋势预测报告（2025-2031年）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aa4220e704e7f" w:history="1">
                <w:r>
                  <w:rPr>
                    <w:rStyle w:val="Hyperlink"/>
                  </w:rPr>
                  <w:t>https://www.20087.com/7/27/GuiShi-ShiYingShaDeFaZhanQuShi.html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和石英砂作为重要的非金属矿产资源，广泛应用于玻璃制造、陶瓷、铸造、电子、光伏等行业。随着下游产业的技术进步和市场需求变化，高品质、高纯度的硅石和石英砂产品需求增加，推动了开采和加工技术的提升，包括精细选矿、化学提纯等工艺，以满足不同行业对粒度、纯度的具体要求。</w:t>
      </w:r>
      <w:r>
        <w:rPr>
          <w:rFonts w:hint="eastAsia"/>
        </w:rPr>
        <w:br/>
      </w:r>
      <w:r>
        <w:rPr>
          <w:rFonts w:hint="eastAsia"/>
        </w:rPr>
        <w:t>　　未来，硅石、石英砂行业将更加注重资源的高效利用和环境保护，发展循环经济模式。随着新能源产业的快速增长，特别是太阳能光伏板对高纯度石英砂的需求激增，将推动行业向高端化、专业化方向发展。同时，研发新型提取技术，如物理法提纯、绿色化学提纯，减少环境污染，提高资源回收率，将是行业可持续发展的关键。此外，国际市场合作与供应链稳定性的增强，也将是行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aa4220e704e7f" w:history="1">
        <w:r>
          <w:rPr>
            <w:rStyle w:val="Hyperlink"/>
          </w:rPr>
          <w:t>中国硅石、石英砂市场调查研究及趋势预测报告（2025-2031年）</w:t>
        </w:r>
      </w:hyperlink>
      <w:r>
        <w:rPr>
          <w:rFonts w:hint="eastAsia"/>
        </w:rPr>
        <w:t>》依托行业权威数据及长期市场监测信息，系统分析了硅石、石英砂行业的市场规模、供需关系、竞争格局及重点企业经营状况，并结合硅石、石英砂行业发展现状，科学预测了硅石、石英砂市场前景与技术发展方向。报告通过SWOT分析，揭示了硅石、石英砂行业机遇与潜在风险，为投资者提供了全面的现状分析与前景评估，助力挖掘投资价值并优化决策。同时，报告从投资、生产及营销等角度提出可行性建议，为硅石、石英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硅石、石英砂行业概况</w:t>
      </w:r>
      <w:r>
        <w:rPr>
          <w:rFonts w:hint="eastAsia"/>
        </w:rPr>
        <w:br/>
      </w:r>
      <w:r>
        <w:rPr>
          <w:rFonts w:hint="eastAsia"/>
        </w:rPr>
        <w:t>　　第一节 硅石、石英砂相关概念介绍</w:t>
      </w:r>
      <w:r>
        <w:rPr>
          <w:rFonts w:hint="eastAsia"/>
        </w:rPr>
        <w:br/>
      </w:r>
      <w:r>
        <w:rPr>
          <w:rFonts w:hint="eastAsia"/>
        </w:rPr>
        <w:t>　　第二节 硅石、石英砂产业链分析</w:t>
      </w:r>
      <w:r>
        <w:rPr>
          <w:rFonts w:hint="eastAsia"/>
        </w:rPr>
        <w:br/>
      </w:r>
      <w:r>
        <w:rPr>
          <w:rFonts w:hint="eastAsia"/>
        </w:rPr>
        <w:t>　　第三节 硅石、石英砂国内外现状</w:t>
      </w:r>
      <w:r>
        <w:rPr>
          <w:rFonts w:hint="eastAsia"/>
        </w:rPr>
        <w:br/>
      </w:r>
      <w:r>
        <w:rPr>
          <w:rFonts w:hint="eastAsia"/>
        </w:rPr>
        <w:t>　　第四节 硅石、石英砂技术现状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2025-2031年硅石、石英砂行业市场供求分析</w:t>
      </w:r>
      <w:r>
        <w:rPr>
          <w:rFonts w:hint="eastAsia"/>
        </w:rPr>
        <w:br/>
      </w:r>
      <w:r>
        <w:rPr>
          <w:rFonts w:hint="eastAsia"/>
        </w:rPr>
        <w:t>　　第一节 2025-2031年硅石、石英砂行业产品供给分析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二、主要省份分析（广东、福建、江西、湖南）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2025-2031年硅石、石英砂行业产品需求分析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二、主要省份分析（广东、福建、江西、湖南）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硅石、石英砂行业价格分析及预测</w:t>
      </w:r>
      <w:r>
        <w:rPr>
          <w:rFonts w:hint="eastAsia"/>
        </w:rPr>
        <w:br/>
      </w:r>
      <w:r>
        <w:rPr>
          <w:rFonts w:hint="eastAsia"/>
        </w:rPr>
        <w:t>　　　　一、硅石、石英砂价格走势分析</w:t>
      </w:r>
      <w:r>
        <w:rPr>
          <w:rFonts w:hint="eastAsia"/>
        </w:rPr>
        <w:br/>
      </w:r>
      <w:r>
        <w:rPr>
          <w:rFonts w:hint="eastAsia"/>
        </w:rPr>
        <w:t>　　　　二、硅石、石英砂价格预测</w:t>
      </w:r>
      <w:r>
        <w:rPr>
          <w:rFonts w:hint="eastAsia"/>
        </w:rPr>
        <w:br/>
      </w:r>
      <w:r>
        <w:rPr>
          <w:rFonts w:hint="eastAsia"/>
        </w:rPr>
        <w:t>　　第四节 硅石、石英砂行业供需格局影响因素分析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主要省份企业分析（广东、福建、江西、湖南）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1. 广东黄花硅石有限公司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 广东方圆石英砂厂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　　1. 福建滨海石英砂有限公司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 福建省华福石英砂有限公司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　　1. 江西省吉安中恒硅石矿业有限公司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 江西南昌天诚精制石英砂厂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　　1. 湖南中天石英砂有限公司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 湖南百途石英砂业有限公司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硅石、石英砂下游市场调研</w:t>
      </w:r>
      <w:r>
        <w:rPr>
          <w:rFonts w:hint="eastAsia"/>
        </w:rPr>
        <w:br/>
      </w:r>
      <w:r>
        <w:rPr>
          <w:rFonts w:hint="eastAsia"/>
        </w:rPr>
        <w:t>　　第一节 硅石、石英砂下游构成分析</w:t>
      </w:r>
      <w:r>
        <w:rPr>
          <w:rFonts w:hint="eastAsia"/>
        </w:rPr>
        <w:br/>
      </w:r>
      <w:r>
        <w:rPr>
          <w:rFonts w:hint="eastAsia"/>
        </w:rPr>
        <w:t>　　第二节 冶金工业分析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三、主要产品现状分析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玻璃工业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三、主要产品现状分析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建筑工业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三、主要产品现状分析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人造石行业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三、主要产品现状分析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广东、福建、江西、湖南硅石、石英资源介绍</w:t>
      </w:r>
      <w:r>
        <w:rPr>
          <w:rFonts w:hint="eastAsia"/>
        </w:rPr>
        <w:br/>
      </w:r>
      <w:r>
        <w:rPr>
          <w:rFonts w:hint="eastAsia"/>
        </w:rPr>
        <w:t>　　第一节 广东省硅石、石英砂资源</w:t>
      </w:r>
      <w:r>
        <w:rPr>
          <w:rFonts w:hint="eastAsia"/>
        </w:rPr>
        <w:br/>
      </w:r>
      <w:r>
        <w:rPr>
          <w:rFonts w:hint="eastAsia"/>
        </w:rPr>
        <w:t>　　第二节 福建省硅石、石英砂资源</w:t>
      </w:r>
      <w:r>
        <w:rPr>
          <w:rFonts w:hint="eastAsia"/>
        </w:rPr>
        <w:br/>
      </w:r>
      <w:r>
        <w:rPr>
          <w:rFonts w:hint="eastAsia"/>
        </w:rPr>
        <w:t>　　第三节 江西省硅石、石英砂资源</w:t>
      </w:r>
      <w:r>
        <w:rPr>
          <w:rFonts w:hint="eastAsia"/>
        </w:rPr>
        <w:br/>
      </w:r>
      <w:r>
        <w:rPr>
          <w:rFonts w:hint="eastAsia"/>
        </w:rPr>
        <w:t>　　第四节 [:中:智林:]湖南省省硅石、石英砂资源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结晶硅石与胶结硅石的特征</w:t>
      </w:r>
      <w:r>
        <w:rPr>
          <w:rFonts w:hint="eastAsia"/>
        </w:rPr>
        <w:br/>
      </w:r>
      <w:r>
        <w:rPr>
          <w:rFonts w:hint="eastAsia"/>
        </w:rPr>
        <w:t>　　图表 2 硅石的转变速度分类</w:t>
      </w:r>
      <w:r>
        <w:rPr>
          <w:rFonts w:hint="eastAsia"/>
        </w:rPr>
        <w:br/>
      </w:r>
      <w:r>
        <w:rPr>
          <w:rFonts w:hint="eastAsia"/>
        </w:rPr>
        <w:t>　　图表 3 硅石的致密程度分类</w:t>
      </w:r>
      <w:r>
        <w:rPr>
          <w:rFonts w:hint="eastAsia"/>
        </w:rPr>
        <w:br/>
      </w:r>
      <w:r>
        <w:rPr>
          <w:rFonts w:hint="eastAsia"/>
        </w:rPr>
        <w:t>　　图表 4 硅石的剧烈膨胀开始温度</w:t>
      </w:r>
      <w:r>
        <w:rPr>
          <w:rFonts w:hint="eastAsia"/>
        </w:rPr>
        <w:br/>
      </w:r>
      <w:r>
        <w:rPr>
          <w:rFonts w:hint="eastAsia"/>
        </w:rPr>
        <w:t>　　图表 5 硅微粉的化学成份</w:t>
      </w:r>
      <w:r>
        <w:rPr>
          <w:rFonts w:hint="eastAsia"/>
        </w:rPr>
        <w:br/>
      </w:r>
      <w:r>
        <w:rPr>
          <w:rFonts w:hint="eastAsia"/>
        </w:rPr>
        <w:t>　　图表 6 硅石矿一般参考工业指标</w:t>
      </w:r>
      <w:r>
        <w:rPr>
          <w:rFonts w:hint="eastAsia"/>
        </w:rPr>
        <w:br/>
      </w:r>
      <w:r>
        <w:rPr>
          <w:rFonts w:hint="eastAsia"/>
        </w:rPr>
        <w:t>　　图表 7 硅石的显微结构特征</w:t>
      </w:r>
      <w:r>
        <w:rPr>
          <w:rFonts w:hint="eastAsia"/>
        </w:rPr>
        <w:br/>
      </w:r>
      <w:r>
        <w:rPr>
          <w:rFonts w:hint="eastAsia"/>
        </w:rPr>
        <w:t>　　图表 8 硅石的化学成分及耐火度</w:t>
      </w:r>
      <w:r>
        <w:rPr>
          <w:rFonts w:hint="eastAsia"/>
        </w:rPr>
        <w:br/>
      </w:r>
      <w:r>
        <w:rPr>
          <w:rFonts w:hint="eastAsia"/>
        </w:rPr>
        <w:t>　　图表 9 硅石的致密程度与转变速度</w:t>
      </w:r>
      <w:r>
        <w:rPr>
          <w:rFonts w:hint="eastAsia"/>
        </w:rPr>
        <w:br/>
      </w:r>
      <w:r>
        <w:rPr>
          <w:rFonts w:hint="eastAsia"/>
        </w:rPr>
        <w:t>　　图表 10 硅石的技术条件</w:t>
      </w:r>
      <w:r>
        <w:rPr>
          <w:rFonts w:hint="eastAsia"/>
        </w:rPr>
        <w:br/>
      </w:r>
      <w:r>
        <w:rPr>
          <w:rFonts w:hint="eastAsia"/>
        </w:rPr>
        <w:t>　　图表 11 2025-2031年我国硅石、石英砂行业工业总产值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12 2025-2031年广东省硅石、石英砂行业工业总产值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13 2025-2031年福建省硅石、石英砂行业工业总产值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14 2025-2031年江西省硅石、石英砂行业工业总产值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15 2025-2031年湖南省硅石、石英砂行业工业总产值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16 2025-2031年我国硅石、石英砂行业销售收入</w:t>
      </w:r>
      <w:r>
        <w:rPr>
          <w:rFonts w:hint="eastAsia"/>
        </w:rPr>
        <w:br/>
      </w:r>
      <w:r>
        <w:rPr>
          <w:rFonts w:hint="eastAsia"/>
        </w:rPr>
        <w:t>　　图表 17 2025-2031年广东省硅石、石英砂行业销售收入</w:t>
      </w:r>
      <w:r>
        <w:rPr>
          <w:rFonts w:hint="eastAsia"/>
        </w:rPr>
        <w:br/>
      </w:r>
      <w:r>
        <w:rPr>
          <w:rFonts w:hint="eastAsia"/>
        </w:rPr>
        <w:t>　　图表 18 2025-2031年福建省硅石、石英砂行业工业总产值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19 2025-2031年江西省硅石、石英砂行业工业总产值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20 2025-2031年湖南省硅石、石英砂行业工业总产值</w:t>
      </w:r>
      <w:r>
        <w:rPr>
          <w:rFonts w:hint="eastAsia"/>
        </w:rPr>
        <w:br/>
      </w:r>
      <w:r>
        <w:rPr>
          <w:rFonts w:hint="eastAsia"/>
        </w:rPr>
        <w:t>　　图表 21 硅石块矿价格</w:t>
      </w:r>
      <w:r>
        <w:rPr>
          <w:rFonts w:hint="eastAsia"/>
        </w:rPr>
        <w:br/>
      </w:r>
      <w:r>
        <w:rPr>
          <w:rFonts w:hint="eastAsia"/>
        </w:rPr>
        <w:t>　　图表 22 石英砂需求价格偏好分布</w:t>
      </w:r>
      <w:r>
        <w:rPr>
          <w:rFonts w:hint="eastAsia"/>
        </w:rPr>
        <w:br/>
      </w:r>
      <w:r>
        <w:rPr>
          <w:rFonts w:hint="eastAsia"/>
        </w:rPr>
        <w:t>　　图表 23 2025-2031年我国硅石、石英砂行业规模企业个数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aa4220e704e7f" w:history="1">
        <w:r>
          <w:rPr>
            <w:rStyle w:val="Hyperlink"/>
          </w:rPr>
          <w:t>中国硅石、石英砂市场调查研究及趋势预测报告（2025-2031年）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aa4220e704e7f" w:history="1">
        <w:r>
          <w:rPr>
            <w:rStyle w:val="Hyperlink"/>
          </w:rPr>
          <w:t>https://www.20087.com/7/27/GuiShi-ShiYingShaDeFaZhanQuShi.html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热点：硅砂和石英砂是一回事吗、硅石石英砂、硅砂是不是石英砂、硅砂和石英砂、硅石是石英石吗、石英石与硅砂之间的区别、硅石与石英砂的区别、石英砂和硅砂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5c7e9fca1488d" w:history="1">
      <w:r>
        <w:rPr>
          <w:rStyle w:val="Hyperlink"/>
        </w:rPr>
        <w:t>中国硅石、石英砂市场调查研究及趋势预测报告（2025-2031年）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iShi-ShiYingShaDeFaZhanQuShi.html" TargetMode="External" Id="R041aa4220e7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iShi-ShiYingShaDeFaZhanQuShi.html" TargetMode="External" Id="R33f5c7e9fca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2024-12-08T08:04:00Z</dcterms:created>
  <dcterms:modified xsi:type="dcterms:W3CDTF">2024-12-08T09:04:00Z</dcterms:modified>
  <dc:subject>中国硅石、石英砂市场调查研究及趋势预测报告（2025-2031年）</dc:subject>
  <dc:title>中国硅石、石英砂市场调查研究及趋势预测报告（2025-2031年）</dc:title>
  <cp:keywords>中国硅石、石英砂市场调查研究及趋势预测报告（2025-2031年）</cp:keywords>
  <dc:description>中国硅石、石英砂市场调查研究及趋势预测报告（2025-2031年）</dc:description>
</cp:coreProperties>
</file>