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246e782e84ac1" w:history="1">
              <w:r>
                <w:rPr>
                  <w:rStyle w:val="Hyperlink"/>
                </w:rPr>
                <w:t>2026-2032年全球与中国聚酰亚胺分离膜行业研究分析及前景趋势预测报告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246e782e84ac1" w:history="1">
              <w:r>
                <w:rPr>
                  <w:rStyle w:val="Hyperlink"/>
                </w:rPr>
                <w:t>2026-2032年全球与中国聚酰亚胺分离膜行业研究分析及前景趋势预测报告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0246e782e84ac1" w:history="1">
                <w:r>
                  <w:rPr>
                    <w:rStyle w:val="Hyperlink"/>
                  </w:rPr>
                  <w:t>https://www.20087.com/7/57/JuXianYaAnFenLiMoDeFaZhanQuShi.html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亚胺分离膜是一种高性能聚合物薄膜，凭借优异的热稳定性、化学惰性及机械强度，在气体分离、氢气纯化及二氧化碳捕集等工业过程中发挥着重要作用。目前，聚酰亚胺分离膜技术壁垒极高，制备工艺主要依赖二酐和二胺的缩聚反应与高温脱水环化。尽管在性能上具备显著优势，但行业仍面临“渗透性与选择性”难以兼顾的博弈难题，以及在高浓度酸性气体环境下易发生塑化与老化的挑战。全球市场格局中，日本等发达国家企业掌握核心专利与高端产能，国内科研机构与企业在一致性评价与量产稳定性上持续攻关，力求在高端工业膜过程中实现自主可控。随着氢能经济与碳捕集利用与封存技术的推进，聚酰亚胺分离膜作为核心耗材，其战略地位日益凸显。</w:t>
      </w:r>
      <w:r>
        <w:rPr>
          <w:rFonts w:hint="eastAsia"/>
        </w:rPr>
        <w:br/>
      </w:r>
      <w:r>
        <w:rPr>
          <w:rFonts w:hint="eastAsia"/>
        </w:rPr>
        <w:t>　　未来，聚酰亚胺分离膜将向“分子结构精准设计、复合改性、低成本制造”方向演进。市场调研网指出，分子结构精准设计方面，通过引入刚性基团或侧链修饰，优化高分子链的堆积密度，从根本上突破Robeson上限，实现气体透过率与分离因子的双重提升。复合改性方面，混合基质膜技术将成为热点，将金属有机框架或纳米粒子引入聚酰亚胺基体，利用无机材料的筛分效应提升分离精度，同时增强膜的抗塑化能力。低成本制造方面，新型溶剂体系的开发与连续化涂覆工艺的优化，将大幅降低生产成本，推动该材料在大规模工业废气处理中的普及。此外，针对特定应用场景（如半导体电子特气提纯）的定制化膜组件开发，将成为企业构建差异化竞争优势的关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0246e782e84ac1" w:history="1">
        <w:r>
          <w:rPr>
            <w:rStyle w:val="Hyperlink"/>
          </w:rPr>
          <w:t>2026-2032年全球与中国聚酰亚胺分离膜行业研究分析及前景趋势预测报告</w:t>
        </w:r>
      </w:hyperlink>
      <w:r>
        <w:rPr>
          <w:rFonts w:hint="eastAsia"/>
        </w:rPr>
        <w:t>》，2025年聚酰亚胺分离膜行业市场规模达 亿元，预计2032年市场规模将达 亿元，期间年均复合增长率（CAGR）达 %。报告基于国家统计局、行业协会等详实数据，结合全面市场调研，系统分析了聚酰亚胺分离膜行业的市场规模、技术现状及未来发展方向。报告从经济环境、政策导向等角度出发，深入探讨了聚酰亚胺分离膜行业发展趋势、竞争格局及重点企业的战略布局，同时对聚酰亚胺分离膜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聚酰亚胺分离膜行业概述</w:t>
      </w:r>
      <w:r>
        <w:rPr>
          <w:rFonts w:hint="eastAsia"/>
        </w:rPr>
        <w:br/>
      </w:r>
      <w:r>
        <w:rPr>
          <w:rFonts w:hint="eastAsia"/>
        </w:rPr>
        <w:t>　　第一节 聚酰亚胺分离膜定义</w:t>
      </w:r>
      <w:r>
        <w:rPr>
          <w:rFonts w:hint="eastAsia"/>
        </w:rPr>
        <w:br/>
      </w:r>
      <w:r>
        <w:rPr>
          <w:rFonts w:hint="eastAsia"/>
        </w:rPr>
        <w:t>　　第二节 聚酰亚胺分离膜发展历程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全球聚酰亚胺分离膜市场发展概况</w:t>
      </w:r>
      <w:r>
        <w:rPr>
          <w:rFonts w:hint="eastAsia"/>
        </w:rPr>
        <w:br/>
      </w:r>
      <w:r>
        <w:rPr>
          <w:rFonts w:hint="eastAsia"/>
        </w:rPr>
        <w:t>　　第一节 全球聚酰亚胺分离膜市场分析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2026年中国聚酰亚胺分离膜环境分析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中国聚酰亚胺分离膜技术发展分析</w:t>
      </w:r>
      <w:r>
        <w:rPr>
          <w:rFonts w:hint="eastAsia"/>
        </w:rPr>
        <w:br/>
      </w:r>
      <w:r>
        <w:rPr>
          <w:rFonts w:hint="eastAsia"/>
        </w:rPr>
        <w:t>　　第一节 当前聚酰亚胺分离膜技术发展现况分析</w:t>
      </w:r>
      <w:r>
        <w:rPr>
          <w:rFonts w:hint="eastAsia"/>
        </w:rPr>
        <w:br/>
      </w:r>
      <w:r>
        <w:rPr>
          <w:rFonts w:hint="eastAsia"/>
        </w:rPr>
        <w:t>　　第二节 中国聚酰亚胺分离膜技术成熟度分析</w:t>
      </w:r>
      <w:r>
        <w:rPr>
          <w:rFonts w:hint="eastAsia"/>
        </w:rPr>
        <w:br/>
      </w:r>
      <w:r>
        <w:rPr>
          <w:rFonts w:hint="eastAsia"/>
        </w:rPr>
        <w:t>　　第三节 中外聚酰亚胺分离膜技术差距及其主要因素分析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提高中国聚酰亚胺分离膜技术的策略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聚酰亚胺分离膜市场特性分析</w:t>
      </w:r>
      <w:r>
        <w:rPr>
          <w:rFonts w:hint="eastAsia"/>
        </w:rPr>
        <w:br/>
      </w:r>
      <w:r>
        <w:rPr>
          <w:rFonts w:hint="eastAsia"/>
        </w:rPr>
        <w:t>　　第一节 集中度聚酰亚胺分离膜及预测</w:t>
      </w:r>
      <w:r>
        <w:rPr>
          <w:rFonts w:hint="eastAsia"/>
        </w:rPr>
        <w:br/>
      </w:r>
      <w:r>
        <w:rPr>
          <w:rFonts w:hint="eastAsia"/>
        </w:rPr>
        <w:t>　　第二节 SWOT 聚酰亚胺分离膜及预测</w:t>
      </w:r>
      <w:r>
        <w:rPr>
          <w:rFonts w:hint="eastAsia"/>
        </w:rPr>
        <w:br/>
      </w:r>
      <w:r>
        <w:rPr>
          <w:rFonts w:hint="eastAsia"/>
        </w:rPr>
        <w:t>　　　　一、聚酰亚胺分离膜优势</w:t>
      </w:r>
      <w:r>
        <w:rPr>
          <w:rFonts w:hint="eastAsia"/>
        </w:rPr>
        <w:br/>
      </w:r>
      <w:r>
        <w:rPr>
          <w:rFonts w:hint="eastAsia"/>
        </w:rPr>
        <w:t>　　　　二、聚酰亚胺分离膜劣势</w:t>
      </w:r>
      <w:r>
        <w:rPr>
          <w:rFonts w:hint="eastAsia"/>
        </w:rPr>
        <w:br/>
      </w:r>
      <w:r>
        <w:rPr>
          <w:rFonts w:hint="eastAsia"/>
        </w:rPr>
        <w:t>　　　　三、聚酰亚胺分离膜机会</w:t>
      </w:r>
      <w:r>
        <w:rPr>
          <w:rFonts w:hint="eastAsia"/>
        </w:rPr>
        <w:br/>
      </w:r>
      <w:r>
        <w:rPr>
          <w:rFonts w:hint="eastAsia"/>
        </w:rPr>
        <w:t>　　　　四、聚酰亚胺分离膜风险</w:t>
      </w:r>
      <w:r>
        <w:rPr>
          <w:rFonts w:hint="eastAsia"/>
        </w:rPr>
        <w:br/>
      </w:r>
      <w:r>
        <w:rPr>
          <w:rFonts w:hint="eastAsia"/>
        </w:rPr>
        <w:t>　　第三节 进入退出状况聚酰亚胺分离膜及预测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中国聚酰亚胺分离膜市场最新动态</w:t>
      </w:r>
      <w:r>
        <w:rPr>
          <w:rFonts w:hint="eastAsia"/>
        </w:rPr>
        <w:br/>
      </w:r>
      <w:r>
        <w:rPr>
          <w:rFonts w:hint="eastAsia"/>
        </w:rPr>
        <w:t>　　第一节 中国聚酰亚胺分离膜主要企业和机构研发进展</w:t>
      </w:r>
      <w:r>
        <w:rPr>
          <w:rFonts w:hint="eastAsia"/>
        </w:rPr>
        <w:br/>
      </w:r>
      <w:r>
        <w:rPr>
          <w:rFonts w:hint="eastAsia"/>
        </w:rPr>
        <w:t>　　第二节 中国聚酰亚胺分离膜市场需求潜力分析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2025-2026年聚酰亚胺分离膜研究机构和企业</w:t>
      </w:r>
      <w:r>
        <w:rPr>
          <w:rFonts w:hint="eastAsia"/>
        </w:rPr>
        <w:br/>
      </w:r>
      <w:r>
        <w:rPr>
          <w:rFonts w:hint="eastAsia"/>
        </w:rPr>
        <w:t>　　第一节 日本宇部兴产株式会社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三、聚酰亚胺分离膜研究进展</w:t>
      </w:r>
      <w:r>
        <w:rPr>
          <w:rFonts w:hint="eastAsia"/>
        </w:rPr>
        <w:br/>
      </w:r>
      <w:r>
        <w:rPr>
          <w:rFonts w:hint="eastAsia"/>
        </w:rPr>
        <w:t>　　第二节 天津工业大学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三、聚酰亚胺分离膜研究进展</w:t>
      </w:r>
      <w:r>
        <w:rPr>
          <w:rFonts w:hint="eastAsia"/>
        </w:rPr>
        <w:br/>
      </w:r>
      <w:r>
        <w:rPr>
          <w:rFonts w:hint="eastAsia"/>
        </w:rPr>
        <w:t>　　第三节 南京工业大学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三、聚酰亚胺分离膜研究进展</w:t>
      </w:r>
      <w:r>
        <w:rPr>
          <w:rFonts w:hint="eastAsia"/>
        </w:rPr>
        <w:br/>
      </w:r>
      <w:r>
        <w:rPr>
          <w:rFonts w:hint="eastAsia"/>
        </w:rPr>
        <w:t>　　第四节 中国科学院大连化学物理研究所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三、聚酰亚胺分离膜研究进展</w:t>
      </w:r>
      <w:r>
        <w:rPr>
          <w:rFonts w:hint="eastAsia"/>
        </w:rPr>
        <w:br/>
      </w:r>
      <w:r>
        <w:rPr>
          <w:rFonts w:hint="eastAsia"/>
        </w:rPr>
        <w:t>　　第五节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三、聚酰亚胺分离膜研究进展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2026-2032年中国聚酰亚胺分离膜投资环境与建议</w:t>
      </w:r>
      <w:r>
        <w:rPr>
          <w:rFonts w:hint="eastAsia"/>
        </w:rPr>
        <w:br/>
      </w:r>
      <w:r>
        <w:rPr>
          <w:rFonts w:hint="eastAsia"/>
        </w:rPr>
        <w:t>　　第一节 2026-2032年中国拟建聚酰亚胺分离膜装置</w:t>
      </w:r>
      <w:r>
        <w:rPr>
          <w:rFonts w:hint="eastAsia"/>
        </w:rPr>
        <w:br/>
      </w:r>
      <w:r>
        <w:rPr>
          <w:rFonts w:hint="eastAsia"/>
        </w:rPr>
        <w:t>　　第二节 2026-2032年中国聚酰亚胺分离膜投资进入壁垒分析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2026-2032年中国聚酰亚胺分离膜投资建议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中国聚酰亚胺分离膜未来发展预测及投资前景分析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未来聚酰亚胺分离膜行业发展趋势分析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一、未来聚酰亚胺分离膜行业发展分析</w:t>
      </w:r>
      <w:r>
        <w:rPr>
          <w:rFonts w:hint="eastAsia"/>
        </w:rPr>
        <w:br/>
      </w:r>
      <w:r>
        <w:rPr>
          <w:rFonts w:hint="eastAsia"/>
        </w:rPr>
        <w:t>　　　　二、未来聚酰亚胺分离膜行业技术开发方向</w:t>
      </w:r>
      <w:r>
        <w:rPr>
          <w:rFonts w:hint="eastAsia"/>
        </w:rPr>
        <w:br/>
      </w:r>
      <w:r>
        <w:rPr>
          <w:rFonts w:hint="eastAsia"/>
        </w:rPr>
        <w:t>　　第二节 2026-2032年聚酰亚胺分离膜行业相关趋势预测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业内专家对中国聚酰亚胺分离膜投资的建议及观点</w:t>
      </w:r>
      <w:r>
        <w:rPr>
          <w:rFonts w:hint="eastAsia"/>
        </w:rPr>
        <w:br/>
      </w:r>
      <w:r>
        <w:rPr>
          <w:rFonts w:hint="eastAsia"/>
        </w:rPr>
        <w:t>　　第一节 聚酰亚胺分离膜投资机遇</w:t>
      </w:r>
      <w:r>
        <w:rPr>
          <w:rFonts w:hint="eastAsia"/>
        </w:rPr>
        <w:br/>
      </w:r>
      <w:r>
        <w:rPr>
          <w:rFonts w:hint="eastAsia"/>
        </w:rPr>
        <w:t>　　第二节 聚酰亚胺分离膜投资风险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[:中:智:林:]聚酰亚胺分离膜行业应对策略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聚酰亚胺分离膜介绍</w:t>
      </w:r>
      <w:r>
        <w:rPr>
          <w:rFonts w:hint="eastAsia"/>
        </w:rPr>
        <w:br/>
      </w:r>
      <w:r>
        <w:rPr>
          <w:rFonts w:hint="eastAsia"/>
        </w:rPr>
        <w:t>　　图表 聚酰亚胺分离膜图片</w:t>
      </w:r>
      <w:r>
        <w:rPr>
          <w:rFonts w:hint="eastAsia"/>
        </w:rPr>
        <w:br/>
      </w:r>
      <w:r>
        <w:rPr>
          <w:rFonts w:hint="eastAsia"/>
        </w:rPr>
        <w:t>　　图表 聚酰亚胺分离膜主要特点</w:t>
      </w:r>
      <w:r>
        <w:rPr>
          <w:rFonts w:hint="eastAsia"/>
        </w:rPr>
        <w:br/>
      </w:r>
      <w:r>
        <w:rPr>
          <w:rFonts w:hint="eastAsia"/>
        </w:rPr>
        <w:t>　　图表 聚酰亚胺分离膜发展有利因素分析</w:t>
      </w:r>
      <w:r>
        <w:rPr>
          <w:rFonts w:hint="eastAsia"/>
        </w:rPr>
        <w:br/>
      </w:r>
      <w:r>
        <w:rPr>
          <w:rFonts w:hint="eastAsia"/>
        </w:rPr>
        <w:t>　　图表 聚酰亚胺分离膜发展不利因素分析</w:t>
      </w:r>
      <w:r>
        <w:rPr>
          <w:rFonts w:hint="eastAsia"/>
        </w:rPr>
        <w:br/>
      </w:r>
      <w:r>
        <w:rPr>
          <w:rFonts w:hint="eastAsia"/>
        </w:rPr>
        <w:t>　　图表 进入聚酰亚胺分离膜行业壁垒</w:t>
      </w:r>
      <w:r>
        <w:rPr>
          <w:rFonts w:hint="eastAsia"/>
        </w:rPr>
        <w:br/>
      </w:r>
      <w:r>
        <w:rPr>
          <w:rFonts w:hint="eastAsia"/>
        </w:rPr>
        <w:t>　　图表 聚酰亚胺分离膜政策</w:t>
      </w:r>
      <w:r>
        <w:rPr>
          <w:rFonts w:hint="eastAsia"/>
        </w:rPr>
        <w:br/>
      </w:r>
      <w:r>
        <w:rPr>
          <w:rFonts w:hint="eastAsia"/>
        </w:rPr>
        <w:t>　　图表 聚酰亚胺分离膜技术 标准</w:t>
      </w:r>
      <w:r>
        <w:rPr>
          <w:rFonts w:hint="eastAsia"/>
        </w:rPr>
        <w:br/>
      </w:r>
      <w:r>
        <w:rPr>
          <w:rFonts w:hint="eastAsia"/>
        </w:rPr>
        <w:t>　　图表 聚酰亚胺分离膜产业链分析</w:t>
      </w:r>
      <w:r>
        <w:rPr>
          <w:rFonts w:hint="eastAsia"/>
        </w:rPr>
        <w:br/>
      </w:r>
      <w:r>
        <w:rPr>
          <w:rFonts w:hint="eastAsia"/>
        </w:rPr>
        <w:t>　　图表 聚酰亚胺分离膜品牌分析</w:t>
      </w:r>
      <w:r>
        <w:rPr>
          <w:rFonts w:hint="eastAsia"/>
        </w:rPr>
        <w:br/>
      </w:r>
      <w:r>
        <w:rPr>
          <w:rFonts w:hint="eastAsia"/>
        </w:rPr>
        <w:t>　　图表 2025年聚酰亚胺分离膜需求分析</w:t>
      </w:r>
      <w:r>
        <w:rPr>
          <w:rFonts w:hint="eastAsia"/>
        </w:rPr>
        <w:br/>
      </w:r>
      <w:r>
        <w:rPr>
          <w:rFonts w:hint="eastAsia"/>
        </w:rPr>
        <w:t>　　图表 2020-2025年中国聚酰亚胺分离膜市场规模分析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2020-2025年中国聚酰亚胺分离膜销售情况</w:t>
      </w:r>
      <w:r>
        <w:rPr>
          <w:rFonts w:hint="eastAsia"/>
        </w:rPr>
        <w:br/>
      </w:r>
      <w:r>
        <w:rPr>
          <w:rFonts w:hint="eastAsia"/>
        </w:rPr>
        <w:t>　　图表 聚酰亚胺分离膜价格走势</w:t>
      </w:r>
      <w:r>
        <w:rPr>
          <w:rFonts w:hint="eastAsia"/>
        </w:rPr>
        <w:br/>
      </w:r>
      <w:r>
        <w:rPr>
          <w:rFonts w:hint="eastAsia"/>
        </w:rPr>
        <w:t>　　图表 2026年中国聚酰亚胺分离膜公司数量统计 单位：家</w:t>
      </w:r>
      <w:r>
        <w:rPr>
          <w:rFonts w:hint="eastAsia"/>
        </w:rPr>
        <w:br/>
      </w:r>
      <w:r>
        <w:rPr>
          <w:rFonts w:hint="eastAsia"/>
        </w:rPr>
        <w:t>　　图表 聚酰亚胺分离膜成本和利润分析</w:t>
      </w:r>
      <w:r>
        <w:rPr>
          <w:rFonts w:hint="eastAsia"/>
        </w:rPr>
        <w:br/>
      </w:r>
      <w:r>
        <w:rPr>
          <w:rFonts w:hint="eastAsia"/>
        </w:rPr>
        <w:t>　　图表 华东地区聚酰亚胺分离膜市场规模情况</w:t>
      </w:r>
      <w:r>
        <w:rPr>
          <w:rFonts w:hint="eastAsia"/>
        </w:rPr>
        <w:br/>
      </w:r>
      <w:r>
        <w:rPr>
          <w:rFonts w:hint="eastAsia"/>
        </w:rPr>
        <w:t>　　图表 华东地区聚酰亚胺分离膜市场销售额</w:t>
      </w:r>
      <w:r>
        <w:rPr>
          <w:rFonts w:hint="eastAsia"/>
        </w:rPr>
        <w:br/>
      </w:r>
      <w:r>
        <w:rPr>
          <w:rFonts w:hint="eastAsia"/>
        </w:rPr>
        <w:t>　　图表 华南地区聚酰亚胺分离膜市场规模情况</w:t>
      </w:r>
      <w:r>
        <w:rPr>
          <w:rFonts w:hint="eastAsia"/>
        </w:rPr>
        <w:br/>
      </w:r>
      <w:r>
        <w:rPr>
          <w:rFonts w:hint="eastAsia"/>
        </w:rPr>
        <w:t>　　图表 华南地区聚酰亚胺分离膜市场销售额</w:t>
      </w:r>
      <w:r>
        <w:rPr>
          <w:rFonts w:hint="eastAsia"/>
        </w:rPr>
        <w:br/>
      </w:r>
      <w:r>
        <w:rPr>
          <w:rFonts w:hint="eastAsia"/>
        </w:rPr>
        <w:t>　　图表 华北地区聚酰亚胺分离膜市场规模情况</w:t>
      </w:r>
      <w:r>
        <w:rPr>
          <w:rFonts w:hint="eastAsia"/>
        </w:rPr>
        <w:br/>
      </w:r>
      <w:r>
        <w:rPr>
          <w:rFonts w:hint="eastAsia"/>
        </w:rPr>
        <w:t>　　图表 华北地区聚酰亚胺分离膜市场销售额</w:t>
      </w:r>
      <w:r>
        <w:rPr>
          <w:rFonts w:hint="eastAsia"/>
        </w:rPr>
        <w:br/>
      </w:r>
      <w:r>
        <w:rPr>
          <w:rFonts w:hint="eastAsia"/>
        </w:rPr>
        <w:t>　　图表 华中地区聚酰亚胺分离膜市场规模情况</w:t>
      </w:r>
      <w:r>
        <w:rPr>
          <w:rFonts w:hint="eastAsia"/>
        </w:rPr>
        <w:br/>
      </w:r>
      <w:r>
        <w:rPr>
          <w:rFonts w:hint="eastAsia"/>
        </w:rPr>
        <w:t>　　图表 华中地区聚酰亚胺分离膜市场销售额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聚酰亚胺分离膜投资、并购现状分析</w:t>
      </w:r>
      <w:r>
        <w:rPr>
          <w:rFonts w:hint="eastAsia"/>
        </w:rPr>
        <w:br/>
      </w:r>
      <w:r>
        <w:rPr>
          <w:rFonts w:hint="eastAsia"/>
        </w:rPr>
        <w:t>　　图表 聚酰亚胺分离膜上游、下游研究分析</w:t>
      </w:r>
      <w:r>
        <w:rPr>
          <w:rFonts w:hint="eastAsia"/>
        </w:rPr>
        <w:br/>
      </w:r>
      <w:r>
        <w:rPr>
          <w:rFonts w:hint="eastAsia"/>
        </w:rPr>
        <w:t>　　图表 聚酰亚胺分离膜最新消息</w:t>
      </w:r>
      <w:r>
        <w:rPr>
          <w:rFonts w:hint="eastAsia"/>
        </w:rPr>
        <w:br/>
      </w:r>
      <w:r>
        <w:rPr>
          <w:rFonts w:hint="eastAsia"/>
        </w:rPr>
        <w:t>　　图表 聚酰亚胺分离膜企业简介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聚酰亚胺分离膜企业经营情况</w:t>
      </w:r>
      <w:r>
        <w:rPr>
          <w:rFonts w:hint="eastAsia"/>
        </w:rPr>
        <w:br/>
      </w:r>
      <w:r>
        <w:rPr>
          <w:rFonts w:hint="eastAsia"/>
        </w:rPr>
        <w:t>　　图表 聚酰亚胺分离膜企业(二)简介</w:t>
      </w:r>
      <w:r>
        <w:rPr>
          <w:rFonts w:hint="eastAsia"/>
        </w:rPr>
        <w:br/>
      </w:r>
      <w:r>
        <w:rPr>
          <w:rFonts w:hint="eastAsia"/>
        </w:rPr>
        <w:t>　　图表 企业聚酰亚胺分离膜业务</w:t>
      </w:r>
      <w:r>
        <w:rPr>
          <w:rFonts w:hint="eastAsia"/>
        </w:rPr>
        <w:br/>
      </w:r>
      <w:r>
        <w:rPr>
          <w:rFonts w:hint="eastAsia"/>
        </w:rPr>
        <w:t>　　图表 聚酰亚胺分离膜企业(二)经营情况</w:t>
      </w:r>
      <w:r>
        <w:rPr>
          <w:rFonts w:hint="eastAsia"/>
        </w:rPr>
        <w:br/>
      </w:r>
      <w:r>
        <w:rPr>
          <w:rFonts w:hint="eastAsia"/>
        </w:rPr>
        <w:t>　　图表 聚酰亚胺分离膜企业(三)调研</w:t>
      </w:r>
      <w:r>
        <w:rPr>
          <w:rFonts w:hint="eastAsia"/>
        </w:rPr>
        <w:br/>
      </w:r>
      <w:r>
        <w:rPr>
          <w:rFonts w:hint="eastAsia"/>
        </w:rPr>
        <w:t>　　图表 企业聚酰亚胺分离膜业务分析</w:t>
      </w:r>
      <w:r>
        <w:rPr>
          <w:rFonts w:hint="eastAsia"/>
        </w:rPr>
        <w:br/>
      </w:r>
      <w:r>
        <w:rPr>
          <w:rFonts w:hint="eastAsia"/>
        </w:rPr>
        <w:t>　　图表 聚酰亚胺分离膜企业(三)经营情况</w:t>
      </w:r>
      <w:r>
        <w:rPr>
          <w:rFonts w:hint="eastAsia"/>
        </w:rPr>
        <w:br/>
      </w:r>
      <w:r>
        <w:rPr>
          <w:rFonts w:hint="eastAsia"/>
        </w:rPr>
        <w:t>　　图表 聚酰亚胺分离膜企业(四)介绍</w:t>
      </w:r>
      <w:r>
        <w:rPr>
          <w:rFonts w:hint="eastAsia"/>
        </w:rPr>
        <w:br/>
      </w:r>
      <w:r>
        <w:rPr>
          <w:rFonts w:hint="eastAsia"/>
        </w:rPr>
        <w:t>　　图表 企业聚酰亚胺分离膜产品服务</w:t>
      </w:r>
      <w:r>
        <w:rPr>
          <w:rFonts w:hint="eastAsia"/>
        </w:rPr>
        <w:br/>
      </w:r>
      <w:r>
        <w:rPr>
          <w:rFonts w:hint="eastAsia"/>
        </w:rPr>
        <w:t>　　图表 聚酰亚胺分离膜企业(四)经营情况</w:t>
      </w:r>
      <w:r>
        <w:rPr>
          <w:rFonts w:hint="eastAsia"/>
        </w:rPr>
        <w:br/>
      </w:r>
      <w:r>
        <w:rPr>
          <w:rFonts w:hint="eastAsia"/>
        </w:rPr>
        <w:t>　　图表 聚酰亚胺分离膜企业(五)简介</w:t>
      </w:r>
      <w:r>
        <w:rPr>
          <w:rFonts w:hint="eastAsia"/>
        </w:rPr>
        <w:br/>
      </w:r>
      <w:r>
        <w:rPr>
          <w:rFonts w:hint="eastAsia"/>
        </w:rPr>
        <w:t>　　图表 企业聚酰亚胺分离膜业务分析</w:t>
      </w:r>
      <w:r>
        <w:rPr>
          <w:rFonts w:hint="eastAsia"/>
        </w:rPr>
        <w:br/>
      </w:r>
      <w:r>
        <w:rPr>
          <w:rFonts w:hint="eastAsia"/>
        </w:rPr>
        <w:t>　　图表 聚酰亚胺分离膜企业(五)经营情况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聚酰亚胺分离膜行业生命周期</w:t>
      </w:r>
      <w:r>
        <w:rPr>
          <w:rFonts w:hint="eastAsia"/>
        </w:rPr>
        <w:br/>
      </w:r>
      <w:r>
        <w:rPr>
          <w:rFonts w:hint="eastAsia"/>
        </w:rPr>
        <w:t>　　图表 聚酰亚胺分离膜优势、劣势、机会、威胁分析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聚酰亚胺分离膜市场容量</w:t>
      </w:r>
      <w:r>
        <w:rPr>
          <w:rFonts w:hint="eastAsia"/>
        </w:rPr>
        <w:br/>
      </w:r>
      <w:r>
        <w:rPr>
          <w:rFonts w:hint="eastAsia"/>
        </w:rPr>
        <w:t>　　图表 聚酰亚胺分离膜发展前景</w:t>
      </w:r>
      <w:r>
        <w:rPr>
          <w:rFonts w:hint="eastAsia"/>
        </w:rPr>
        <w:br/>
      </w:r>
      <w:r>
        <w:rPr>
          <w:rFonts w:hint="eastAsia"/>
        </w:rPr>
        <w:t>　　图表 2026-2032年中国聚酰亚胺分离膜市场规模预测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2026-2032年中国聚酰亚胺分离膜销售预测</w:t>
      </w:r>
      <w:r>
        <w:rPr>
          <w:rFonts w:hint="eastAsia"/>
        </w:rPr>
        <w:br/>
      </w:r>
      <w:r>
        <w:rPr>
          <w:rFonts w:hint="eastAsia"/>
        </w:rPr>
        <w:t>　　图表 聚酰亚胺分离膜主要驱动因素</w:t>
      </w:r>
      <w:r>
        <w:rPr>
          <w:rFonts w:hint="eastAsia"/>
        </w:rPr>
        <w:br/>
      </w:r>
      <w:r>
        <w:rPr>
          <w:rFonts w:hint="eastAsia"/>
        </w:rPr>
        <w:t>　　图表 聚酰亚胺分离膜发展趋势预测</w:t>
      </w:r>
      <w:r>
        <w:rPr>
          <w:rFonts w:hint="eastAsia"/>
        </w:rPr>
        <w:br/>
      </w:r>
      <w:r>
        <w:rPr>
          <w:rFonts w:hint="eastAsia"/>
        </w:rPr>
        <w:t>　　图表 聚酰亚胺分离膜注意事项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246e782e84ac1" w:history="1">
        <w:r>
          <w:rPr>
            <w:rStyle w:val="Hyperlink"/>
          </w:rPr>
          <w:t>2026-2032年全球与中国聚酰亚胺分离膜行业研究分析及前景趋势预测报告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0246e782e84ac1" w:history="1">
        <w:r>
          <w:rPr>
            <w:rStyle w:val="Hyperlink"/>
          </w:rPr>
          <w:t>https://www.20087.com/7/57/JuXianYaAnFenLiMoDeFaZhanQuShi.html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b1ed368f348c9" w:history="1">
      <w:r>
        <w:rPr>
          <w:rStyle w:val="Hyperlink"/>
        </w:rPr>
        <w:t>2026-2032年全球与中国聚酰亚胺分离膜行业研究分析及前景趋势预测报告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JuXianYaAnFenLiMoDeFaZhanQuShi.html" TargetMode="External" Id="Rf30246e782e8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JuXianYaAnFenLiMoDeFaZhanQuShi.html" TargetMode="External" Id="R955b1ed368f3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2026-04-20T01:09:36Z</dcterms:created>
  <dcterms:modified xsi:type="dcterms:W3CDTF">2026-04-20T02:09:36Z</dcterms:modified>
  <dc:subject>2026-2032年全球与中国聚酰亚胺分离膜行业研究分析及前景趋势预测报告</dc:subject>
  <dc:title>2026-2032年全球与中国聚酰亚胺分离膜行业研究分析及前景趋势预测报告</dc:title>
  <cp:keywords>2026-2032年全球与中国聚酰亚胺分离膜行业研究分析及前景趋势预测报告</cp:keywords>
  <dc:description>2026-2032年全球与中国聚酰亚胺分离膜行业研究分析及前景趋势预测报告</dc:description>
</cp:coreProperties>
</file>