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d260c982f4710" w:history="1">
              <w:r>
                <w:rPr>
                  <w:rStyle w:val="Hyperlink"/>
                </w:rPr>
                <w:t>中国药用辅料行业现状调研与市场前景分析报告（2025年）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d260c982f4710" w:history="1">
              <w:r>
                <w:rPr>
                  <w:rStyle w:val="Hyperlink"/>
                </w:rPr>
                <w:t>中国药用辅料行业现状调研与市场前景分析报告（2025年）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d260c982f4710" w:history="1">
                <w:r>
                  <w:rPr>
                    <w:rStyle w:val="Hyperlink"/>
                  </w:rPr>
                  <w:t>https://www.20087.com/7/07/YaoYongFuLiaoFaZhanQuShiFenXi.html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辅料是药品生产中不可或缺的组成部分，用于改善药物的物理化学性质、提高药物的稳定性和生物利用度等。近年来，随着药品研发的深入和药品质量要求的提高，药用辅料行业也迎来了快速发展。药用辅料不仅需要满足基本的功能性要求，还需要符合严格的药典标准，确保最终产品的安全性和有效性。目前，药用辅料行业正在不断拓宽产品线，开发新型辅料，以适应不同药物剂型和给药途径的需求。</w:t>
      </w:r>
      <w:r>
        <w:rPr>
          <w:rFonts w:hint="eastAsia"/>
        </w:rPr>
        <w:br/>
      </w:r>
      <w:r>
        <w:rPr>
          <w:rFonts w:hint="eastAsia"/>
        </w:rPr>
        <w:t>　　未来，药用辅料行业的发展将更加注重创新性和安全性。一方面，随着新型药物的不断出现，药用辅料将更加注重开发具有特殊功能的新材料，如控释辅料、靶向给药辅料等，以满足新型药物的特殊需求。另一方面，随着药品安全监管的加强，药用辅料的安全性将成为行业发展的重点，企业将更加重视辅料的毒理学研究和质量控制。此外，随着环保理念的深入人心，药用辅料的生产也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药用辅料概述</w:t>
      </w:r>
      <w:r>
        <w:rPr>
          <w:rFonts w:hint="eastAsia"/>
        </w:rPr>
        <w:br/>
      </w:r>
      <w:r>
        <w:rPr>
          <w:rFonts w:hint="eastAsia"/>
        </w:rPr>
        <w:t>　　1.1 概述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中国药用辅料行业运行环境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2.3 进入壁垒</w:t>
      </w:r>
      <w:r>
        <w:rPr>
          <w:rFonts w:hint="eastAsia"/>
        </w:rPr>
        <w:br/>
      </w:r>
      <w:r>
        <w:rPr>
          <w:rFonts w:hint="eastAsia"/>
        </w:rPr>
        <w:t>　　　　2.3.1 行业资质壁垒</w:t>
      </w:r>
      <w:r>
        <w:rPr>
          <w:rFonts w:hint="eastAsia"/>
        </w:rPr>
        <w:br/>
      </w:r>
      <w:r>
        <w:rPr>
          <w:rFonts w:hint="eastAsia"/>
        </w:rPr>
        <w:t>　　　　2.3.2 研发和技术壁垒</w:t>
      </w:r>
      <w:r>
        <w:rPr>
          <w:rFonts w:hint="eastAsia"/>
        </w:rPr>
        <w:br/>
      </w:r>
      <w:r>
        <w:rPr>
          <w:rFonts w:hint="eastAsia"/>
        </w:rPr>
        <w:t>　　　　2.3.3 营销渠道及品牌壁垒</w:t>
      </w:r>
      <w:r>
        <w:rPr>
          <w:rFonts w:hint="eastAsia"/>
        </w:rPr>
        <w:br/>
      </w:r>
      <w:r>
        <w:rPr>
          <w:rFonts w:hint="eastAsia"/>
        </w:rPr>
        <w:t>　　　　2.3.4 资金壁垒</w:t>
      </w:r>
      <w:r>
        <w:rPr>
          <w:rFonts w:hint="eastAsia"/>
        </w:rPr>
        <w:br/>
      </w:r>
      <w:r>
        <w:rPr>
          <w:rFonts w:hint="eastAsia"/>
        </w:rPr>
        <w:t>　　2.4 上下游环境</w:t>
      </w:r>
      <w:r>
        <w:rPr>
          <w:rFonts w:hint="eastAsia"/>
        </w:rPr>
        <w:br/>
      </w:r>
      <w:r>
        <w:rPr>
          <w:rFonts w:hint="eastAsia"/>
        </w:rPr>
        <w:t>　　　　2.4.1 上游</w:t>
      </w:r>
      <w:r>
        <w:rPr>
          <w:rFonts w:hint="eastAsia"/>
        </w:rPr>
        <w:br/>
      </w:r>
      <w:r>
        <w:rPr>
          <w:rFonts w:hint="eastAsia"/>
        </w:rPr>
        <w:t>　　　　2.4.2 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中国药用辅料行业发展概况</w:t>
      </w:r>
      <w:r>
        <w:rPr>
          <w:rFonts w:hint="eastAsia"/>
        </w:rPr>
        <w:br/>
      </w:r>
      <w:r>
        <w:rPr>
          <w:rFonts w:hint="eastAsia"/>
        </w:rPr>
        <w:t>　　3.1 国际市场</w:t>
      </w:r>
      <w:r>
        <w:rPr>
          <w:rFonts w:hint="eastAsia"/>
        </w:rPr>
        <w:br/>
      </w:r>
      <w:r>
        <w:rPr>
          <w:rFonts w:hint="eastAsia"/>
        </w:rPr>
        <w:t>　　3.2 发展现状</w:t>
      </w:r>
      <w:r>
        <w:rPr>
          <w:rFonts w:hint="eastAsia"/>
        </w:rPr>
        <w:br/>
      </w:r>
      <w:r>
        <w:rPr>
          <w:rFonts w:hint="eastAsia"/>
        </w:rPr>
        <w:t>　　3.3 竞争格局</w:t>
      </w:r>
      <w:r>
        <w:rPr>
          <w:rFonts w:hint="eastAsia"/>
        </w:rPr>
        <w:br/>
      </w:r>
      <w:r>
        <w:rPr>
          <w:rFonts w:hint="eastAsia"/>
        </w:rPr>
        <w:t>　　3.4 进出口</w:t>
      </w:r>
      <w:r>
        <w:rPr>
          <w:rFonts w:hint="eastAsia"/>
        </w:rPr>
        <w:br/>
      </w:r>
      <w:r>
        <w:rPr>
          <w:rFonts w:hint="eastAsia"/>
        </w:rPr>
        <w:t>　　　　3.4.1 进口</w:t>
      </w:r>
      <w:r>
        <w:rPr>
          <w:rFonts w:hint="eastAsia"/>
        </w:rPr>
        <w:br/>
      </w:r>
      <w:r>
        <w:rPr>
          <w:rFonts w:hint="eastAsia"/>
        </w:rPr>
        <w:t>　　　　3.4.2 出口</w:t>
      </w:r>
      <w:r>
        <w:rPr>
          <w:rFonts w:hint="eastAsia"/>
        </w:rPr>
        <w:br/>
      </w:r>
      <w:r>
        <w:rPr>
          <w:rFonts w:hint="eastAsia"/>
        </w:rPr>
        <w:t>　　3.5 细分产品</w:t>
      </w:r>
      <w:r>
        <w:rPr>
          <w:rFonts w:hint="eastAsia"/>
        </w:rPr>
        <w:br/>
      </w:r>
      <w:r>
        <w:rPr>
          <w:rFonts w:hint="eastAsia"/>
        </w:rPr>
        <w:t>　　　　3.5.1 药用明胶</w:t>
      </w:r>
      <w:r>
        <w:rPr>
          <w:rFonts w:hint="eastAsia"/>
        </w:rPr>
        <w:br/>
      </w:r>
      <w:r>
        <w:rPr>
          <w:rFonts w:hint="eastAsia"/>
        </w:rPr>
        <w:t>　　　　3.5.2 羟丙基甲基纤维素</w:t>
      </w:r>
      <w:r>
        <w:rPr>
          <w:rFonts w:hint="eastAsia"/>
        </w:rPr>
        <w:br/>
      </w:r>
      <w:r>
        <w:rPr>
          <w:rFonts w:hint="eastAsia"/>
        </w:rPr>
        <w:t>　　　　3.5.3 药用淀粉</w:t>
      </w:r>
      <w:r>
        <w:rPr>
          <w:rFonts w:hint="eastAsia"/>
        </w:rPr>
        <w:br/>
      </w:r>
      <w:r>
        <w:rPr>
          <w:rFonts w:hint="eastAsia"/>
        </w:rPr>
        <w:t>　　　　3.5.4 药用蔗糖</w:t>
      </w:r>
      <w:r>
        <w:rPr>
          <w:rFonts w:hint="eastAsia"/>
        </w:rPr>
        <w:br/>
      </w:r>
      <w:r>
        <w:rPr>
          <w:rFonts w:hint="eastAsia"/>
        </w:rPr>
        <w:t>　　　　3.5.5 丙二醇</w:t>
      </w:r>
      <w:r>
        <w:rPr>
          <w:rFonts w:hint="eastAsia"/>
        </w:rPr>
        <w:br/>
      </w:r>
      <w:r>
        <w:rPr>
          <w:rFonts w:hint="eastAsia"/>
        </w:rPr>
        <w:t>　　3.6 发展趋势</w:t>
      </w:r>
      <w:r>
        <w:rPr>
          <w:rFonts w:hint="eastAsia"/>
        </w:rPr>
        <w:br/>
      </w:r>
      <w:r>
        <w:rPr>
          <w:rFonts w:hint="eastAsia"/>
        </w:rPr>
        <w:t>　　　　3.6.1 注重营销渠道和品牌建设</w:t>
      </w:r>
      <w:r>
        <w:rPr>
          <w:rFonts w:hint="eastAsia"/>
        </w:rPr>
        <w:br/>
      </w:r>
      <w:r>
        <w:rPr>
          <w:rFonts w:hint="eastAsia"/>
        </w:rPr>
        <w:t>　　　　3.6.2 产业向着生产专业化、规范化发展</w:t>
      </w:r>
      <w:r>
        <w:rPr>
          <w:rFonts w:hint="eastAsia"/>
        </w:rPr>
        <w:br/>
      </w:r>
      <w:r>
        <w:rPr>
          <w:rFonts w:hint="eastAsia"/>
        </w:rPr>
        <w:t>　　　　3.6.3 药用辅料品种不断增多</w:t>
      </w:r>
      <w:r>
        <w:rPr>
          <w:rFonts w:hint="eastAsia"/>
        </w:rPr>
        <w:br/>
      </w:r>
      <w:r>
        <w:rPr>
          <w:rFonts w:hint="eastAsia"/>
        </w:rPr>
        <w:t>　　　　3.6.4 下游医药制剂业推动药用辅料行业发展</w:t>
      </w:r>
      <w:r>
        <w:rPr>
          <w:rFonts w:hint="eastAsia"/>
        </w:rPr>
        <w:br/>
      </w:r>
      <w:r>
        <w:rPr>
          <w:rFonts w:hint="eastAsia"/>
        </w:rPr>
        <w:t>　　　　3.6.5 产业集中度逐渐提升</w:t>
      </w:r>
      <w:r>
        <w:rPr>
          <w:rFonts w:hint="eastAsia"/>
        </w:rPr>
        <w:br/>
      </w:r>
      <w:r>
        <w:rPr>
          <w:rFonts w:hint="eastAsia"/>
        </w:rPr>
        <w:t>　　　　3.6.6 技术开发向安全性、功能性、适应性、高效性等方向发展</w:t>
      </w:r>
      <w:r>
        <w:rPr>
          <w:rFonts w:hint="eastAsia"/>
        </w:rPr>
        <w:br/>
      </w:r>
      <w:r>
        <w:rPr>
          <w:rFonts w:hint="eastAsia"/>
        </w:rPr>
        <w:t>　　　　3.6.7 复合辅料将成为药用辅料产品的发展方向之一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主要企业</w:t>
      </w:r>
      <w:r>
        <w:rPr>
          <w:rFonts w:hint="eastAsia"/>
        </w:rPr>
        <w:br/>
      </w:r>
      <w:r>
        <w:rPr>
          <w:rFonts w:hint="eastAsia"/>
        </w:rPr>
        <w:t>　　4.1 尔康制药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经营情况</w:t>
      </w:r>
      <w:r>
        <w:rPr>
          <w:rFonts w:hint="eastAsia"/>
        </w:rPr>
        <w:br/>
      </w:r>
      <w:r>
        <w:rPr>
          <w:rFonts w:hint="eastAsia"/>
        </w:rPr>
        <w:t>　　　　4.1.3 营收构成</w:t>
      </w:r>
      <w:r>
        <w:rPr>
          <w:rFonts w:hint="eastAsia"/>
        </w:rPr>
        <w:br/>
      </w:r>
      <w:r>
        <w:rPr>
          <w:rFonts w:hint="eastAsia"/>
        </w:rPr>
        <w:t>　　　　4.1.4 毛利率</w:t>
      </w:r>
      <w:r>
        <w:rPr>
          <w:rFonts w:hint="eastAsia"/>
        </w:rPr>
        <w:br/>
      </w:r>
      <w:r>
        <w:rPr>
          <w:rFonts w:hint="eastAsia"/>
        </w:rPr>
        <w:t>　　　　4.1.5 研发与投资</w:t>
      </w:r>
      <w:r>
        <w:rPr>
          <w:rFonts w:hint="eastAsia"/>
        </w:rPr>
        <w:br/>
      </w:r>
      <w:r>
        <w:rPr>
          <w:rFonts w:hint="eastAsia"/>
        </w:rPr>
        <w:t>　　　　4.1.6 药用辅料业务</w:t>
      </w:r>
      <w:r>
        <w:rPr>
          <w:rFonts w:hint="eastAsia"/>
        </w:rPr>
        <w:br/>
      </w:r>
      <w:r>
        <w:rPr>
          <w:rFonts w:hint="eastAsia"/>
        </w:rPr>
        <w:t>　　　　4.1.7 预测与展望</w:t>
      </w:r>
      <w:r>
        <w:rPr>
          <w:rFonts w:hint="eastAsia"/>
        </w:rPr>
        <w:br/>
      </w:r>
      <w:r>
        <w:rPr>
          <w:rFonts w:hint="eastAsia"/>
        </w:rPr>
        <w:t>　　4.2 山河药辅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经营情况</w:t>
      </w:r>
      <w:r>
        <w:rPr>
          <w:rFonts w:hint="eastAsia"/>
        </w:rPr>
        <w:br/>
      </w:r>
      <w:r>
        <w:rPr>
          <w:rFonts w:hint="eastAsia"/>
        </w:rPr>
        <w:t>　　　　4.2.3 营收构成</w:t>
      </w:r>
      <w:r>
        <w:rPr>
          <w:rFonts w:hint="eastAsia"/>
        </w:rPr>
        <w:br/>
      </w:r>
      <w:r>
        <w:rPr>
          <w:rFonts w:hint="eastAsia"/>
        </w:rPr>
        <w:t>　　　　4.2.4 毛利率</w:t>
      </w:r>
      <w:r>
        <w:rPr>
          <w:rFonts w:hint="eastAsia"/>
        </w:rPr>
        <w:br/>
      </w:r>
      <w:r>
        <w:rPr>
          <w:rFonts w:hint="eastAsia"/>
        </w:rPr>
        <w:t>　　　　4.2.5 研发与投资</w:t>
      </w:r>
      <w:r>
        <w:rPr>
          <w:rFonts w:hint="eastAsia"/>
        </w:rPr>
        <w:br/>
      </w:r>
      <w:r>
        <w:rPr>
          <w:rFonts w:hint="eastAsia"/>
        </w:rPr>
        <w:t>　　　　4.2.6 产销量</w:t>
      </w:r>
      <w:r>
        <w:rPr>
          <w:rFonts w:hint="eastAsia"/>
        </w:rPr>
        <w:br/>
      </w:r>
      <w:r>
        <w:rPr>
          <w:rFonts w:hint="eastAsia"/>
        </w:rPr>
        <w:t>　　　　4.2.7 供销情况</w:t>
      </w:r>
      <w:r>
        <w:rPr>
          <w:rFonts w:hint="eastAsia"/>
        </w:rPr>
        <w:br/>
      </w:r>
      <w:r>
        <w:rPr>
          <w:rFonts w:hint="eastAsia"/>
        </w:rPr>
        <w:t>　　　　4.2.8 预测与展望</w:t>
      </w:r>
      <w:r>
        <w:rPr>
          <w:rFonts w:hint="eastAsia"/>
        </w:rPr>
        <w:br/>
      </w:r>
      <w:r>
        <w:rPr>
          <w:rFonts w:hint="eastAsia"/>
        </w:rPr>
        <w:t>　　4.3 东宝生物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营业收入</w:t>
      </w:r>
      <w:r>
        <w:rPr>
          <w:rFonts w:hint="eastAsia"/>
        </w:rPr>
        <w:br/>
      </w:r>
      <w:r>
        <w:rPr>
          <w:rFonts w:hint="eastAsia"/>
        </w:rPr>
        <w:t>　　　　4.3.3 营收构成</w:t>
      </w:r>
      <w:r>
        <w:rPr>
          <w:rFonts w:hint="eastAsia"/>
        </w:rPr>
        <w:br/>
      </w:r>
      <w:r>
        <w:rPr>
          <w:rFonts w:hint="eastAsia"/>
        </w:rPr>
        <w:t>　　　　4.3.4 毛利率</w:t>
      </w:r>
      <w:r>
        <w:rPr>
          <w:rFonts w:hint="eastAsia"/>
        </w:rPr>
        <w:br/>
      </w:r>
      <w:r>
        <w:rPr>
          <w:rFonts w:hint="eastAsia"/>
        </w:rPr>
        <w:t>　　　　4.3.5 研发与投资</w:t>
      </w:r>
      <w:r>
        <w:rPr>
          <w:rFonts w:hint="eastAsia"/>
        </w:rPr>
        <w:br/>
      </w:r>
      <w:r>
        <w:rPr>
          <w:rFonts w:hint="eastAsia"/>
        </w:rPr>
        <w:t>　　　　4.3.6 药用辅料业务</w:t>
      </w:r>
      <w:r>
        <w:rPr>
          <w:rFonts w:hint="eastAsia"/>
        </w:rPr>
        <w:br/>
      </w:r>
      <w:r>
        <w:rPr>
          <w:rFonts w:hint="eastAsia"/>
        </w:rPr>
        <w:t>　　　　4.3.7 预测与展望</w:t>
      </w:r>
      <w:r>
        <w:rPr>
          <w:rFonts w:hint="eastAsia"/>
        </w:rPr>
        <w:br/>
      </w:r>
      <w:r>
        <w:rPr>
          <w:rFonts w:hint="eastAsia"/>
        </w:rPr>
        <w:t>　　4.4 青海明胶</w:t>
      </w:r>
      <w:r>
        <w:rPr>
          <w:rFonts w:hint="eastAsia"/>
        </w:rPr>
        <w:br/>
      </w:r>
      <w:r>
        <w:rPr>
          <w:rFonts w:hint="eastAsia"/>
        </w:rPr>
        <w:t>　　　　4.4.1 公司简介</w:t>
      </w:r>
      <w:r>
        <w:rPr>
          <w:rFonts w:hint="eastAsia"/>
        </w:rPr>
        <w:br/>
      </w:r>
      <w:r>
        <w:rPr>
          <w:rFonts w:hint="eastAsia"/>
        </w:rPr>
        <w:t>　　　　4.4.2 经营情况</w:t>
      </w:r>
      <w:r>
        <w:rPr>
          <w:rFonts w:hint="eastAsia"/>
        </w:rPr>
        <w:br/>
      </w:r>
      <w:r>
        <w:rPr>
          <w:rFonts w:hint="eastAsia"/>
        </w:rPr>
        <w:t>　　　　4.4.3 营收构成</w:t>
      </w:r>
      <w:r>
        <w:rPr>
          <w:rFonts w:hint="eastAsia"/>
        </w:rPr>
        <w:br/>
      </w:r>
      <w:r>
        <w:rPr>
          <w:rFonts w:hint="eastAsia"/>
        </w:rPr>
        <w:t>　　　　4.4.4 毛利率</w:t>
      </w:r>
      <w:r>
        <w:rPr>
          <w:rFonts w:hint="eastAsia"/>
        </w:rPr>
        <w:br/>
      </w:r>
      <w:r>
        <w:rPr>
          <w:rFonts w:hint="eastAsia"/>
        </w:rPr>
        <w:t>　　　　4.4.5 药用辅料业务</w:t>
      </w:r>
      <w:r>
        <w:rPr>
          <w:rFonts w:hint="eastAsia"/>
        </w:rPr>
        <w:br/>
      </w:r>
      <w:r>
        <w:rPr>
          <w:rFonts w:hint="eastAsia"/>
        </w:rPr>
        <w:t>　　　　4.4.6 预测与展望</w:t>
      </w:r>
      <w:r>
        <w:rPr>
          <w:rFonts w:hint="eastAsia"/>
        </w:rPr>
        <w:br/>
      </w:r>
      <w:r>
        <w:rPr>
          <w:rFonts w:hint="eastAsia"/>
        </w:rPr>
        <w:t>　　4.5 赫达股份</w:t>
      </w:r>
      <w:r>
        <w:rPr>
          <w:rFonts w:hint="eastAsia"/>
        </w:rPr>
        <w:br/>
      </w:r>
      <w:r>
        <w:rPr>
          <w:rFonts w:hint="eastAsia"/>
        </w:rPr>
        <w:t>　　　　4.5.1 公司简介</w:t>
      </w:r>
      <w:r>
        <w:rPr>
          <w:rFonts w:hint="eastAsia"/>
        </w:rPr>
        <w:br/>
      </w:r>
      <w:r>
        <w:rPr>
          <w:rFonts w:hint="eastAsia"/>
        </w:rPr>
        <w:t>　　　　4.5.2 经营情况</w:t>
      </w:r>
      <w:r>
        <w:rPr>
          <w:rFonts w:hint="eastAsia"/>
        </w:rPr>
        <w:br/>
      </w:r>
      <w:r>
        <w:rPr>
          <w:rFonts w:hint="eastAsia"/>
        </w:rPr>
        <w:t>　　　　4.5.3 营收构成</w:t>
      </w:r>
      <w:r>
        <w:rPr>
          <w:rFonts w:hint="eastAsia"/>
        </w:rPr>
        <w:br/>
      </w:r>
      <w:r>
        <w:rPr>
          <w:rFonts w:hint="eastAsia"/>
        </w:rPr>
        <w:t>　　　　4.5.4 毛利率</w:t>
      </w:r>
      <w:r>
        <w:rPr>
          <w:rFonts w:hint="eastAsia"/>
        </w:rPr>
        <w:br/>
      </w:r>
      <w:r>
        <w:rPr>
          <w:rFonts w:hint="eastAsia"/>
        </w:rPr>
        <w:t>　　　　4.5.5 研发与投资</w:t>
      </w:r>
      <w:r>
        <w:rPr>
          <w:rFonts w:hint="eastAsia"/>
        </w:rPr>
        <w:br/>
      </w:r>
      <w:r>
        <w:rPr>
          <w:rFonts w:hint="eastAsia"/>
        </w:rPr>
        <w:t>　　　　4.5.6 药用辅料业务</w:t>
      </w:r>
      <w:r>
        <w:rPr>
          <w:rFonts w:hint="eastAsia"/>
        </w:rPr>
        <w:br/>
      </w:r>
      <w:r>
        <w:rPr>
          <w:rFonts w:hint="eastAsia"/>
        </w:rPr>
        <w:t>　　　　4.5.7 产销量</w:t>
      </w:r>
      <w:r>
        <w:rPr>
          <w:rFonts w:hint="eastAsia"/>
        </w:rPr>
        <w:br/>
      </w:r>
      <w:r>
        <w:rPr>
          <w:rFonts w:hint="eastAsia"/>
        </w:rPr>
        <w:t>　　　　4.5.8 供销情况</w:t>
      </w:r>
      <w:r>
        <w:rPr>
          <w:rFonts w:hint="eastAsia"/>
        </w:rPr>
        <w:br/>
      </w:r>
      <w:r>
        <w:rPr>
          <w:rFonts w:hint="eastAsia"/>
        </w:rPr>
        <w:t>　　　　4.5.9 预测与展望</w:t>
      </w:r>
      <w:r>
        <w:rPr>
          <w:rFonts w:hint="eastAsia"/>
        </w:rPr>
        <w:br/>
      </w:r>
      <w:r>
        <w:rPr>
          <w:rFonts w:hint="eastAsia"/>
        </w:rPr>
        <w:t>　　4.6 阿华制药</w:t>
      </w:r>
      <w:r>
        <w:rPr>
          <w:rFonts w:hint="eastAsia"/>
        </w:rPr>
        <w:br/>
      </w:r>
      <w:r>
        <w:rPr>
          <w:rFonts w:hint="eastAsia"/>
        </w:rPr>
        <w:t>　　　　4.6.1 公司简介</w:t>
      </w:r>
      <w:r>
        <w:rPr>
          <w:rFonts w:hint="eastAsia"/>
        </w:rPr>
        <w:br/>
      </w:r>
      <w:r>
        <w:rPr>
          <w:rFonts w:hint="eastAsia"/>
        </w:rPr>
        <w:t>　　　　4.6.2 经营情况</w:t>
      </w:r>
      <w:r>
        <w:rPr>
          <w:rFonts w:hint="eastAsia"/>
        </w:rPr>
        <w:br/>
      </w:r>
      <w:r>
        <w:rPr>
          <w:rFonts w:hint="eastAsia"/>
        </w:rPr>
        <w:t>　　　　4.6.3 药用辅料业务</w:t>
      </w:r>
      <w:r>
        <w:rPr>
          <w:rFonts w:hint="eastAsia"/>
        </w:rPr>
        <w:br/>
      </w:r>
      <w:r>
        <w:rPr>
          <w:rFonts w:hint="eastAsia"/>
        </w:rPr>
        <w:t>　　4.7 展望药业</w:t>
      </w:r>
      <w:r>
        <w:rPr>
          <w:rFonts w:hint="eastAsia"/>
        </w:rPr>
        <w:br/>
      </w:r>
      <w:r>
        <w:rPr>
          <w:rFonts w:hint="eastAsia"/>
        </w:rPr>
        <w:t>　　　　4.7.1 公司简介</w:t>
      </w:r>
      <w:r>
        <w:rPr>
          <w:rFonts w:hint="eastAsia"/>
        </w:rPr>
        <w:br/>
      </w:r>
      <w:r>
        <w:rPr>
          <w:rFonts w:hint="eastAsia"/>
        </w:rPr>
        <w:t>　　　　4.7.2 经营情况</w:t>
      </w:r>
      <w:r>
        <w:rPr>
          <w:rFonts w:hint="eastAsia"/>
        </w:rPr>
        <w:br/>
      </w:r>
      <w:r>
        <w:rPr>
          <w:rFonts w:hint="eastAsia"/>
        </w:rPr>
        <w:t>　　　　4.7.3 药用辅料业务</w:t>
      </w:r>
      <w:r>
        <w:rPr>
          <w:rFonts w:hint="eastAsia"/>
        </w:rPr>
        <w:br/>
      </w:r>
      <w:r>
        <w:rPr>
          <w:rFonts w:hint="eastAsia"/>
        </w:rPr>
        <w:t>　　4.8 曲阜天利</w:t>
      </w:r>
      <w:r>
        <w:rPr>
          <w:rFonts w:hint="eastAsia"/>
        </w:rPr>
        <w:br/>
      </w:r>
      <w:r>
        <w:rPr>
          <w:rFonts w:hint="eastAsia"/>
        </w:rPr>
        <w:t>　　　　4.8.1 公司简介</w:t>
      </w:r>
      <w:r>
        <w:rPr>
          <w:rFonts w:hint="eastAsia"/>
        </w:rPr>
        <w:br/>
      </w:r>
      <w:r>
        <w:rPr>
          <w:rFonts w:hint="eastAsia"/>
        </w:rPr>
        <w:t>　　　　4.8.2 药用辅料业务</w:t>
      </w:r>
      <w:r>
        <w:rPr>
          <w:rFonts w:hint="eastAsia"/>
        </w:rPr>
        <w:br/>
      </w:r>
      <w:r>
        <w:rPr>
          <w:rFonts w:hint="eastAsia"/>
        </w:rPr>
        <w:t>　　4.9 华北制药</w:t>
      </w:r>
      <w:r>
        <w:rPr>
          <w:rFonts w:hint="eastAsia"/>
        </w:rPr>
        <w:br/>
      </w:r>
      <w:r>
        <w:rPr>
          <w:rFonts w:hint="eastAsia"/>
        </w:rPr>
        <w:t>　　　　4.9.1 公司简介</w:t>
      </w:r>
      <w:r>
        <w:rPr>
          <w:rFonts w:hint="eastAsia"/>
        </w:rPr>
        <w:br/>
      </w:r>
      <w:r>
        <w:rPr>
          <w:rFonts w:hint="eastAsia"/>
        </w:rPr>
        <w:t>　　　　4.9.2 经营情况</w:t>
      </w:r>
      <w:r>
        <w:rPr>
          <w:rFonts w:hint="eastAsia"/>
        </w:rPr>
        <w:br/>
      </w:r>
      <w:r>
        <w:rPr>
          <w:rFonts w:hint="eastAsia"/>
        </w:rPr>
        <w:t>　　　　4.9.3 营收构成</w:t>
      </w:r>
      <w:r>
        <w:rPr>
          <w:rFonts w:hint="eastAsia"/>
        </w:rPr>
        <w:br/>
      </w:r>
      <w:r>
        <w:rPr>
          <w:rFonts w:hint="eastAsia"/>
        </w:rPr>
        <w:t>　　　　4.9.4 药用辅料业务</w:t>
      </w:r>
      <w:r>
        <w:rPr>
          <w:rFonts w:hint="eastAsia"/>
        </w:rPr>
        <w:br/>
      </w:r>
      <w:r>
        <w:rPr>
          <w:rFonts w:hint="eastAsia"/>
        </w:rPr>
        <w:t>　　4.10 中维药业</w:t>
      </w:r>
      <w:r>
        <w:rPr>
          <w:rFonts w:hint="eastAsia"/>
        </w:rPr>
        <w:br/>
      </w:r>
      <w:r>
        <w:rPr>
          <w:rFonts w:hint="eastAsia"/>
        </w:rPr>
        <w:t>　　　　4.10.1 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[:中智:林:]济研：预测与展望</w:t>
      </w:r>
      <w:r>
        <w:rPr>
          <w:rFonts w:hint="eastAsia"/>
        </w:rPr>
        <w:br/>
      </w:r>
      <w:r>
        <w:rPr>
          <w:rFonts w:hint="eastAsia"/>
        </w:rPr>
        <w:t>　　5.1 行业发展预测</w:t>
      </w:r>
      <w:r>
        <w:rPr>
          <w:rFonts w:hint="eastAsia"/>
        </w:rPr>
        <w:br/>
      </w:r>
      <w:r>
        <w:rPr>
          <w:rFonts w:hint="eastAsia"/>
        </w:rPr>
        <w:t>　　5.2 主要企业经营对比</w:t>
      </w:r>
      <w:r>
        <w:rPr>
          <w:rFonts w:hint="eastAsia"/>
        </w:rPr>
        <w:br/>
      </w:r>
      <w:r>
        <w:rPr>
          <w:rFonts w:hint="eastAsia"/>
        </w:rPr>
        <w:t>　　　　5.2.1 营业收入</w:t>
      </w:r>
      <w:r>
        <w:rPr>
          <w:rFonts w:hint="eastAsia"/>
        </w:rPr>
        <w:br/>
      </w:r>
      <w:r>
        <w:rPr>
          <w:rFonts w:hint="eastAsia"/>
        </w:rPr>
        <w:t>　　　　5.2.2 净利润</w:t>
      </w:r>
      <w:r>
        <w:rPr>
          <w:rFonts w:hint="eastAsia"/>
        </w:rPr>
        <w:br/>
      </w:r>
      <w:r>
        <w:rPr>
          <w:rFonts w:hint="eastAsia"/>
        </w:rPr>
        <w:t>　　　　5.2.3 净利润率</w:t>
      </w:r>
      <w:r>
        <w:rPr>
          <w:rFonts w:hint="eastAsia"/>
        </w:rPr>
        <w:br/>
      </w:r>
      <w:r>
        <w:rPr>
          <w:rFonts w:hint="eastAsia"/>
        </w:rPr>
        <w:t>　　　　5.2.4 毛利率</w:t>
      </w:r>
      <w:r>
        <w:rPr>
          <w:rFonts w:hint="eastAsia"/>
        </w:rPr>
        <w:br/>
      </w:r>
      <w:r>
        <w:rPr>
          <w:rFonts w:hint="eastAsia"/>
        </w:rPr>
        <w:t>　　　　5.2.5 药用辅料业务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d260c982f4710" w:history="1">
        <w:r>
          <w:rPr>
            <w:rStyle w:val="Hyperlink"/>
          </w:rPr>
          <w:t>中国药用辅料行业现状调研与市场前景分析报告（2025年）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d260c982f4710" w:history="1">
        <w:r>
          <w:rPr>
            <w:rStyle w:val="Hyperlink"/>
          </w:rPr>
          <w:t>https://www.20087.com/7/07/YaoYongFuLiaoFaZhanQuShiFenXi.html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药用辅料公司、药用辅料有哪些、药用辅料的一般治疗要求、药用辅料的作用、药用辅料属于什么经营范围、药用辅料收载在《中国药典》哪部?、药用辅料销售、药用辅料的五大分类、哪些药用辅料买不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17e2f7f3043ff" w:history="1">
      <w:r>
        <w:rPr>
          <w:rStyle w:val="Hyperlink"/>
        </w:rPr>
        <w:t>中国药用辅料行业现状调研与市场前景分析报告（2025年）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aoYongFuLiaoFaZhanQuShiFenXi.html" TargetMode="External" Id="Rde2d260c982f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aoYongFuLiaoFaZhanQuShiFenXi.html" TargetMode="External" Id="R76017e2f7f30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2024-09-16T02:28:00Z</dcterms:created>
  <dcterms:modified xsi:type="dcterms:W3CDTF">2024-09-16T03:28:00Z</dcterms:modified>
  <dc:subject>中国药用辅料行业现状调研与市场前景分析报告（2025年）</dc:subject>
  <dc:title>中国药用辅料行业现状调研与市场前景分析报告（2025年）</dc:title>
  <cp:keywords>中国药用辅料行业现状调研与市场前景分析报告（2025年）</cp:keywords>
  <dc:description>中国药用辅料行业现状调研与市场前景分析报告（2025年）</dc:description>
</cp:coreProperties>
</file>