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edc3c7b9494c" w:history="1">
              <w:r>
                <w:rPr>
                  <w:rStyle w:val="Hyperlink"/>
                </w:rPr>
                <w:t>2025-2031年全球与中国贵金属合金市场现状及趋势预测报告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edc3c7b9494c" w:history="1">
              <w:r>
                <w:rPr>
                  <w:rStyle w:val="Hyperlink"/>
                </w:rPr>
                <w:t>2025-2031年全球与中国贵金属合金市场现状及趋势预测报告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edc3c7b9494c" w:history="1">
                <w:r>
                  <w:rPr>
                    <w:rStyle w:val="Hyperlink"/>
                  </w:rPr>
                  <w:t>https://www.20087.com/7/27/GuiJinShuHeJinHangYeQianJingQuShi.html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合金因其优良的物理性能和化学稳定性，在珠宝首饰、电子元器件、医疗器械等领域有着广泛的应用。近年来，随着纳米技术的发展，贵金属合金的制备技术取得了突破性进展，使得合金的硬度、耐磨性等性能得到显著提升。同时，新型贵金属合金在催化剂、传感器等高科技领域展现出巨大潜力。然而，贵金属合金的高昂成本限制了其在某些大规模应用领域的发展。</w:t>
      </w:r>
      <w:r>
        <w:rPr>
          <w:rFonts w:hint="eastAsia"/>
        </w:rPr>
        <w:br/>
      </w:r>
      <w:r>
        <w:rPr>
          <w:rFonts w:hint="eastAsia"/>
        </w:rPr>
        <w:t>　　未来，贵金属合金的研发将更加注重性能优化与成本控制。一方面，通过合金设计，增强材料的特定性能，满足特种行业的需求；另一方面，采用先进制造技术，如3D打印，实现贵金属合金的精准成型，降低生产成本。长期而言，随着新材料科学的进步，贵金属合金将向着多功能化、智能化方向发展，成为推动科技进步的重要材料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edc3c7b9494c" w:history="1">
        <w:r>
          <w:rPr>
            <w:rStyle w:val="Hyperlink"/>
          </w:rPr>
          <w:t>2025-2031年全球与中国贵金属合金市场现状及趋势预测报告</w:t>
        </w:r>
      </w:hyperlink>
      <w:r>
        <w:rPr>
          <w:rFonts w:hint="eastAsia"/>
        </w:rPr>
        <w:t>》系统分析了贵金属合金行业的市场需求、市场规模及价格动态，全面梳理了贵金属合金产业链结构，并对贵金属合金细分市场进行了深入探究。报告基于详实数据，科学预测了贵金属合金市场前景与发展趋势，重点剖析了品牌竞争格局、市场集中度及重点企业的市场地位。通过SWOT分析，报告识别了行业面临的机遇与风险，并提出了针对性发展策略与建议，为贵金属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贵金属合金行业介绍</w:t>
      </w:r>
      <w:r>
        <w:rPr>
          <w:rFonts w:hint="eastAsia"/>
        </w:rPr>
        <w:br/>
      </w:r>
      <w:r>
        <w:rPr>
          <w:rFonts w:hint="eastAsia"/>
        </w:rPr>
        <w:t>　　第二节 贵金属合金产品主要分类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一、不同种类贵金属合金产量占比（2024年）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二、不同种类贵金属合金价格走势（2020-2025年）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贵金属合金主要应用领域分析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一、贵金属合金主要应用领域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二、全球贵金属合金不同应用领域消费量占比（2024年）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全球与中国贵金属合金市场发展现状对比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一、全球贵金属合金市场现状及发展趋势（2020-2031年）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二、中国贵金属合金市场现状及发展趋势（2020-2031年）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全球贵金属合金供需现状及趋势预测（2020-2031年）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一、全球贵金属合金产能、产量、产能利用率情况及趋势（2020-2031年）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二、全球贵金属合金产量、表观消费量情况及趋势（2020-2031年）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中国贵金属合金供需现状及趋势预测（2020-2031年）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一、中国贵金属合金产能、产量、产能利用率情况及趋势（2020-2031年）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二、中国贵金属合金产量、表观消费量情况及趋势（2020-2031年）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三、中国贵金属合金产量、需求量、市场缺口情况及趋势（2020-2031年）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中国贵金属合金行业政策分析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全球与中国贵金属合金重点企业产量、产值、集中度分析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全球市场贵金属合金重点企业2024和2025年产量、产值统计分析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一、全球市场贵金属合金重点企业2024和2025年产量统计分析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二、全球市场贵金属合金重点企业2024和2025年产值统计分析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三、全球市场贵金属合金重点企业2024和2025年产品价格分析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中国市场贵金属合金重点企业2024和2025年产量、产值统计分析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一、中国市场贵金属合金重点企业2024和2025年产量统计分析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二、中国市场贵金属合金重点企业2024和2025年产值统计分析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贵金属合金重点厂商总部</w:t>
      </w:r>
      <w:r>
        <w:rPr>
          <w:rFonts w:hint="eastAsia"/>
        </w:rPr>
        <w:br/>
      </w:r>
      <w:r>
        <w:rPr>
          <w:rFonts w:hint="eastAsia"/>
        </w:rPr>
        <w:t>　　第四节 贵金属合金行业企业集中度分析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全球重点贵金属合金企业SWOT分析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中国重点贵金属合金企业SWOT分析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全球主要地区贵金属合金产量、产值、市场份额情况及趋势预测（2020-2031年）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一、全球主要地区贵金属合金产量及市场份额情况及趋势（2020-2031年）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二、全球主要地区贵金属合金产值及市场份额情况及趋势（2020-2031年）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日本市场2020-2031年贵金属合金产量、产值情况及趋势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全球主要地区贵金属合金消费量、市场份额及发展趋势分析（2020-2031年）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日本市场2020-2031年贵金属合金消费情况及发展趋势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主要贵金属合金企业调研分析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不同种类贵金属合金产量、价格、产值及市场份额情况（2020-2031）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全球市场不同种类贵金属合金产量、产值及市场份额情况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一、全球市场不同种类贵金属合金产量、市场份额情况（2020-2031年）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二、全球市场不同种类贵金属合金产值、市场份额情况（2020-2031年）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三、全球市场不同种类贵金属合金价格走势分析（2020-2031年）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中国市场不同种类贵金属合金产量、产值及市场份额情况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一、中国市场不同种类贵金属合金产量、市场份额情况（2020-2031年）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二、中国市场不同种类贵金属合金产值、市场份额情况（2020-2031年）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三、中国市场不同种类贵金属合金价格走势分析（2020-2031年）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贵金属合金产业链分析</w:t>
      </w:r>
      <w:r>
        <w:rPr>
          <w:rFonts w:hint="eastAsia"/>
        </w:rPr>
        <w:br/>
      </w:r>
      <w:r>
        <w:rPr>
          <w:rFonts w:hint="eastAsia"/>
        </w:rPr>
        <w:t>　　第二节 贵金属合金产业上游供应分析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全球市场贵金属合金下游主要应用领域消费量、市场份额及增长情况（2020-2031年）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中国市场贵金属合金下游主要应用领域消费量、市场份额及增长情况（2020-2031年）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中国市场贵金属合金产量、消费量、进出口分析及发展趋势（2020-2031年）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中国市场贵金属合金产量、消费量、进出口分析及发展趋势（2020-2031年）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中国市场贵金属合金进出口贸易趋势（2020-2031年）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中国市场贵金属合金主要进口来源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中国市场贵金属合金主要出口目的地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中国市场贵金属合金主要地区分布（2025年）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中国贵金属合金生产地区分布</w:t>
      </w:r>
      <w:r>
        <w:rPr>
          <w:rFonts w:hint="eastAsia"/>
        </w:rPr>
        <w:br/>
      </w:r>
      <w:r>
        <w:rPr>
          <w:rFonts w:hint="eastAsia"/>
        </w:rPr>
        <w:t>　　第二节 中国贵金属合金消费地区分布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影响中国市场贵金属合金供需因素分析</w:t>
      </w:r>
      <w:r>
        <w:rPr>
          <w:rFonts w:hint="eastAsia"/>
        </w:rPr>
        <w:br/>
      </w:r>
      <w:r>
        <w:rPr>
          <w:rFonts w:hint="eastAsia"/>
        </w:rPr>
        <w:t>　　第一节 贵金属合金及相关行业技术发展概况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贵金属合金进出口贸易现状及趋势（2020-2031年）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贵金属合金行业市场环境发展趋势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不同种类贵金属合金产品技术发展趋势（2020-2031年）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贵金属合金价格走势预测（2020-2031年）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国内市场贵金属合金销售渠道分析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一、当前贵金属合金主要销售模式及销售渠道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二、国内市场贵金属合金销售模式及销售渠道趋势（2020-2031年）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海外市场贵金属合金销售渠道分析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贵金属合金行业营销策略建议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二、贵金属合金行业营销模式及销售渠道建议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贵金属合金产品介绍</w:t>
      </w:r>
      <w:r>
        <w:rPr>
          <w:rFonts w:hint="eastAsia"/>
        </w:rPr>
        <w:br/>
      </w:r>
      <w:r>
        <w:rPr>
          <w:rFonts w:hint="eastAsia"/>
        </w:rPr>
        <w:t>　　表 贵金属合金产品分类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2024年全球不同种类贵金属合金产量份额</w:t>
      </w:r>
      <w:r>
        <w:rPr>
          <w:rFonts w:hint="eastAsia"/>
        </w:rPr>
        <w:br/>
      </w:r>
      <w:r>
        <w:rPr>
          <w:rFonts w:hint="eastAsia"/>
        </w:rPr>
        <w:t>　　表 不同种类贵金属合金价格及趋势（2020-2031年）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贵金属合金主要应用领域</w:t>
      </w:r>
      <w:r>
        <w:rPr>
          <w:rFonts w:hint="eastAsia"/>
        </w:rPr>
        <w:br/>
      </w:r>
      <w:r>
        <w:rPr>
          <w:rFonts w:hint="eastAsia"/>
        </w:rPr>
        <w:t>　　图 全球2024年贵金属合金不同应用领域消费量份额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全球市场贵金属合金产量及增长情况（2020-2031年）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全球市场贵金属合金产值及增长情况（2020-2031年）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全球贵金属合金产能、产量、产能利用率及趋势（2020-2031年）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全球贵金属合金产量、表观消费量及趋势（2020-2031年）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中国贵金属合金产能、产量、产能利用率及趋势（2020-2031年）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中国贵金属合金产量、表观消费量及趋势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中国贵金属合金产量、市场需求量及趋势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贵金属合金行业政策分析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贵金属合金企业总部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全球贵金属合金重点企业SWOT分析</w:t>
      </w:r>
      <w:r>
        <w:rPr>
          <w:rFonts w:hint="eastAsia"/>
        </w:rPr>
        <w:br/>
      </w:r>
      <w:r>
        <w:rPr>
          <w:rFonts w:hint="eastAsia"/>
        </w:rPr>
        <w:t>　　表 中国贵金属合金重点企业SWOT分析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日本市场2020-2031年贵金属合金产值及增长情况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中国市场不同种类贵金属合金价格走势（2020-2031年）</w:t>
      </w:r>
      <w:r>
        <w:rPr>
          <w:rFonts w:hint="eastAsia"/>
        </w:rPr>
        <w:br/>
      </w:r>
      <w:r>
        <w:rPr>
          <w:rFonts w:hint="eastAsia"/>
        </w:rPr>
        <w:t>　　图 贵金属合金产业链</w:t>
      </w:r>
      <w:r>
        <w:rPr>
          <w:rFonts w:hint="eastAsia"/>
        </w:rPr>
        <w:br/>
      </w:r>
      <w:r>
        <w:rPr>
          <w:rFonts w:hint="eastAsia"/>
        </w:rPr>
        <w:t>　　表 贵金属合金原材料</w:t>
      </w:r>
      <w:r>
        <w:rPr>
          <w:rFonts w:hint="eastAsia"/>
        </w:rPr>
        <w:br/>
      </w:r>
      <w:r>
        <w:rPr>
          <w:rFonts w:hint="eastAsia"/>
        </w:rPr>
        <w:t>　　表 贵金属合金上游原料供应商及联系方式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全球市场贵金属合金主要应用领域消费量统计（2020-2025年）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全球市场贵金属合金主要应用领域消费量预测（2025-2031年）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全球市场贵金属合金主要应用领域消费量市场份额（2020-2031年）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2025年全球市场贵金属合金主要应用领域消费量市场份额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全球市场贵金属合金主要应用领域消费量增长率（2020-2031年）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中国市场贵金属合金主要应用领域消费量统计（2020-2025年）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中国市场贵金属合金主要应用领域消费量预测（2025-2031年）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中国市场贵金属合金主要应用领域消费量市场份额（2020-2031年）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中国市场贵金属合金产量、消费量、进出口情况分析（2020-2025年）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中国市场贵金属合金产量、消费量、进出口情况预测（2025-2031年）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2020-2031年中国市场贵金属合金进出口量</w:t>
      </w:r>
      <w:r>
        <w:rPr>
          <w:rFonts w:hint="eastAsia"/>
        </w:rPr>
        <w:br/>
      </w:r>
      <w:r>
        <w:rPr>
          <w:rFonts w:hint="eastAsia"/>
        </w:rPr>
        <w:t>　　图 2025年贵金属合金生产地区分布</w:t>
      </w:r>
      <w:r>
        <w:rPr>
          <w:rFonts w:hint="eastAsia"/>
        </w:rPr>
        <w:br/>
      </w:r>
      <w:r>
        <w:rPr>
          <w:rFonts w:hint="eastAsia"/>
        </w:rPr>
        <w:t>　　图 2025年贵金属合金消费地区分布</w:t>
      </w:r>
      <w:r>
        <w:rPr>
          <w:rFonts w:hint="eastAsia"/>
        </w:rPr>
        <w:br/>
      </w:r>
      <w:r>
        <w:rPr>
          <w:rFonts w:hint="eastAsia"/>
        </w:rPr>
        <w:t>　　图 中国贵金属合金进口量及趋势预测（2020-2031年）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中国贵金属合金出口量及趋势预测（2020-2031年）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不同种类贵金属合金产量占比（2025-2031年）</w:t>
      </w:r>
      <w:r>
        <w:rPr>
          <w:rFonts w:hint="eastAsia"/>
        </w:rPr>
        <w:br/>
      </w:r>
      <w:r>
        <w:rPr>
          <w:rFonts w:hint="eastAsia"/>
        </w:rPr>
        <w:t>　　图 贵金属合金价格走势预测（2025-2031年）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国内市场贵金属合金未来销售渠道趋势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edc3c7b9494c" w:history="1">
        <w:r>
          <w:rPr>
            <w:rStyle w:val="Hyperlink"/>
          </w:rPr>
          <w:t>2025-2031年全球与中国贵金属合金市场现状及趋势预测报告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edc3c7b9494c" w:history="1">
        <w:r>
          <w:rPr>
            <w:rStyle w:val="Hyperlink"/>
          </w:rPr>
          <w:t>https://www.20087.com/7/27/GuiJinShuHeJinHangYeQianJingQuShi.html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热点：钯碳是合金吗、贵金属合金中贵金属元素含量不少于、镍基合金、贵金属合金有哪些、合金中贵金属元素总含量、贵金属合金腕表加工厂、18k金和pt900哪个好、贵金属合金相组织与性能、铂金pt950值钱吗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738017014d6a" w:history="1">
      <w:r>
        <w:rPr>
          <w:rStyle w:val="Hyperlink"/>
        </w:rPr>
        <w:t>2025-2031年全球与中国贵金属合金市场现状及趋势预测报告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iJinShuHeJinHangYeQianJingQuShi.html" TargetMode="External" Id="Rb4f7edc3c7b9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iJinShuHeJinHangYeQianJingQuShi.html" TargetMode="External" Id="Rfd8073801701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2025-05-22T03:16:00Z</dcterms:created>
  <dcterms:modified xsi:type="dcterms:W3CDTF">2025-05-22T04:16:00Z</dcterms:modified>
  <dc:subject>2025-2031年全球与中国贵金属合金市场现状及趋势预测报告</dc:subject>
  <dc:title>2025-2031年全球与中国贵金属合金市场现状及趋势预测报告</dc:title>
  <cp:keywords>2025-2031年全球与中国贵金属合金市场现状及趋势预测报告</cp:keywords>
  <dc:description>2025-2031年全球与中国贵金属合金市场现状及趋势预测报告</dc:description>
</cp:coreProperties>
</file>