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2eaf03e96d4424" w:history="1">
              <w:r>
                <w:rPr>
                  <w:rStyle w:val="Hyperlink"/>
                </w:rPr>
                <w:t>2025-2031年中国交通铝行业研究与发展前景分析报告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2eaf03e96d4424" w:history="1">
              <w:r>
                <w:rPr>
                  <w:rStyle w:val="Hyperlink"/>
                </w:rPr>
                <w:t>2025-2031年中国交通铝行业研究与发展前景分析报告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2eaf03e96d4424" w:history="1">
                <w:r>
                  <w:rPr>
                    <w:rStyle w:val="Hyperlink"/>
                  </w:rPr>
                  <w:t>https://www.20087.com/8/57/JiaoTongLvShiChangXianZhuangHeQianJing.html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铝即用于交通运输领域的铝合金材料，以其轻质、高强度和良好的加工性能，广泛应用于汽车、轨道交通和航空工业。近年来，随着汽车行业对轻量化和节能减排的重视，交通铝的使用量持续增长。同时，新材料和新工艺的开发，如高强铝合金和热成形技术，进一步拓展了交通铝的应用范围和性能边界。</w:t>
      </w:r>
      <w:r>
        <w:rPr>
          <w:rFonts w:hint="eastAsia"/>
        </w:rPr>
        <w:br/>
      </w:r>
      <w:r>
        <w:rPr>
          <w:rFonts w:hint="eastAsia"/>
        </w:rPr>
        <w:t>　　未来，交通铝的发展将更加注重高性能和循环利用。高性能体现在通过材料科学的创新，开发出更高强度、更好耐腐蚀性和更优成型性的新型铝合金，以适应更高速、更安全的交通工具需求。循环利用则是指推动交通铝的回收和再利用体系，如建立闭环供应链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2eaf03e96d4424" w:history="1">
        <w:r>
          <w:rPr>
            <w:rStyle w:val="Hyperlink"/>
          </w:rPr>
          <w:t>2025-2031年中国交通铝行业研究与发展前景分析报告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交通铝行业的发展现状、市场规模、供需动态及进出口情况。报告详细解读了交通铝产业链上下游、重点区域市场、竞争格局及领先企业的表现，同时评估了交通铝行业风险与投资机会。通过对交通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交通铝行业界定及应用领域</w:t>
      </w:r>
      <w:r>
        <w:rPr>
          <w:rFonts w:hint="eastAsia"/>
        </w:rPr>
        <w:br/>
      </w:r>
      <w:r>
        <w:rPr>
          <w:rFonts w:hint="eastAsia"/>
        </w:rPr>
        <w:t>　　第一节 交通铝行业定义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交通铝主要应用领域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2024-2025年全球交通铝行业市场调研分析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全球交通铝行业经济环境分析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全球交通铝市场总体情况分析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一、全球交通铝行业的发展特点</w:t>
      </w:r>
      <w:r>
        <w:rPr>
          <w:rFonts w:hint="eastAsia"/>
        </w:rPr>
        <w:br/>
      </w:r>
      <w:r>
        <w:rPr>
          <w:rFonts w:hint="eastAsia"/>
        </w:rPr>
        <w:t>　　　　二、全球交通铝市场结构</w:t>
      </w:r>
      <w:r>
        <w:rPr>
          <w:rFonts w:hint="eastAsia"/>
        </w:rPr>
        <w:br/>
      </w:r>
      <w:r>
        <w:rPr>
          <w:rFonts w:hint="eastAsia"/>
        </w:rPr>
        <w:t>　　　　三、全球交通铝行业竞争格局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全球主要国家（地区）交通铝市场分析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2025-2031年全球交通铝行业发展趋势预测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2024-2025年交通铝行业发展环境分析</w:t>
      </w:r>
      <w:r>
        <w:rPr>
          <w:rFonts w:hint="eastAsia"/>
        </w:rPr>
        <w:br/>
      </w:r>
      <w:r>
        <w:rPr>
          <w:rFonts w:hint="eastAsia"/>
        </w:rPr>
        <w:t>　　第一节 交通铝行业环境分析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交通铝行业相关政策、法规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2024-2025年交通铝行业技术发展现状及趋势分析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国内外交通铝行业技术差异与原因</w:t>
      </w:r>
      <w:r>
        <w:rPr>
          <w:rFonts w:hint="eastAsia"/>
        </w:rPr>
        <w:br/>
      </w:r>
      <w:r>
        <w:rPr>
          <w:rFonts w:hint="eastAsia"/>
        </w:rPr>
        <w:t>　　第三节 交通铝行业技术发展方向、趋势预测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2024-2025年中国交通铝市场现状</w:t>
      </w:r>
      <w:r>
        <w:rPr>
          <w:rFonts w:hint="eastAsia"/>
        </w:rPr>
        <w:br/>
      </w:r>
      <w:r>
        <w:rPr>
          <w:rFonts w:hint="eastAsia"/>
        </w:rPr>
        <w:t>　　第二节 中国交通铝行业产量情况分析及预测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一、交通铝总体产能规模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、2019-2024年中国交通铝产量统计</w:t>
      </w:r>
      <w:r>
        <w:rPr>
          <w:rFonts w:hint="eastAsia"/>
        </w:rPr>
        <w:br/>
      </w:r>
      <w:r>
        <w:rPr>
          <w:rFonts w:hint="eastAsia"/>
        </w:rPr>
        <w:t>　　　　三、交通铝生产区域分布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四、2025-2031年中国交通铝产量预测</w:t>
      </w:r>
      <w:r>
        <w:rPr>
          <w:rFonts w:hint="eastAsia"/>
        </w:rPr>
        <w:br/>
      </w:r>
      <w:r>
        <w:rPr>
          <w:rFonts w:hint="eastAsia"/>
        </w:rPr>
        <w:t>　　第三节 中国交通铝市场需求分析及预测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一、中国交通铝市场需求特点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二、2019-2024年中国交通铝市场需求统计</w:t>
      </w:r>
      <w:r>
        <w:rPr>
          <w:rFonts w:hint="eastAsia"/>
        </w:rPr>
        <w:br/>
      </w:r>
      <w:r>
        <w:rPr>
          <w:rFonts w:hint="eastAsia"/>
        </w:rPr>
        <w:t>　　　　三、交通铝市场饱和度</w:t>
      </w:r>
      <w:r>
        <w:rPr>
          <w:rFonts w:hint="eastAsia"/>
        </w:rPr>
        <w:br/>
      </w:r>
      <w:r>
        <w:rPr>
          <w:rFonts w:hint="eastAsia"/>
        </w:rPr>
        <w:t>　　　　四、影响交通铝市场需求的因素</w:t>
      </w:r>
      <w:r>
        <w:rPr>
          <w:rFonts w:hint="eastAsia"/>
        </w:rPr>
        <w:br/>
      </w:r>
      <w:r>
        <w:rPr>
          <w:rFonts w:hint="eastAsia"/>
        </w:rPr>
        <w:t>　　　　五、交通铝市场潜力分析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六、2025-2031年中国交通铝市场需求预测分析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一、2019-2024年交通铝进口量及增速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三、2025-2031年交通铝进口量及增速预测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一、2019-2024年交通铝出口量及增速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三、2025-2031年交通铝出口量及增速预测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一、中国交通铝行业区域市场分布情况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二、**地区交通铝行业市场需求规模情况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三、**地区交通铝行业市场需求规模情况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四、**地区交通铝行业市场需求规模情况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五、**地区交通铝行业市场需求规模情况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六、**地区交通铝行业市场需求规模情况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2024-2025年中国交通铝细分行业调研</w:t>
      </w:r>
      <w:r>
        <w:rPr>
          <w:rFonts w:hint="eastAsia"/>
        </w:rPr>
        <w:br/>
      </w:r>
      <w:r>
        <w:rPr>
          <w:rFonts w:hint="eastAsia"/>
        </w:rPr>
        <w:t>　　第一节 主要交通铝细分行业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中国交通铝企业营销及发展建议</w:t>
      </w:r>
      <w:r>
        <w:rPr>
          <w:rFonts w:hint="eastAsia"/>
        </w:rPr>
        <w:br/>
      </w:r>
      <w:r>
        <w:rPr>
          <w:rFonts w:hint="eastAsia"/>
        </w:rPr>
        <w:t>　　第一节 交通铝企业营销策略分析及建议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交通铝企业营销策略分析</w:t>
      </w:r>
      <w:r>
        <w:rPr>
          <w:rFonts w:hint="eastAsia"/>
        </w:rPr>
        <w:br/>
      </w:r>
      <w:r>
        <w:rPr>
          <w:rFonts w:hint="eastAsia"/>
        </w:rPr>
        <w:t>　　　　一、交通铝企业营销策略</w:t>
      </w:r>
      <w:r>
        <w:rPr>
          <w:rFonts w:hint="eastAsia"/>
        </w:rPr>
        <w:br/>
      </w:r>
      <w:r>
        <w:rPr>
          <w:rFonts w:hint="eastAsia"/>
        </w:rPr>
        <w:t>　　　　二、交通铝企业经验借鉴</w:t>
      </w:r>
      <w:r>
        <w:rPr>
          <w:rFonts w:hint="eastAsia"/>
        </w:rPr>
        <w:br/>
      </w:r>
      <w:r>
        <w:rPr>
          <w:rFonts w:hint="eastAsia"/>
        </w:rPr>
        <w:t>　　第三节 交通铝企业营销模式演化与创新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交通铝企业经营发展分析及建议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一、交通铝企业存在的问题</w:t>
      </w:r>
      <w:r>
        <w:rPr>
          <w:rFonts w:hint="eastAsia"/>
        </w:rPr>
        <w:br/>
      </w:r>
      <w:r>
        <w:rPr>
          <w:rFonts w:hint="eastAsia"/>
        </w:rPr>
        <w:t>　　　　二、交通铝企业应对的策略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2025年交通铝市场前景分析</w:t>
      </w:r>
      <w:r>
        <w:rPr>
          <w:rFonts w:hint="eastAsia"/>
        </w:rPr>
        <w:br/>
      </w:r>
      <w:r>
        <w:rPr>
          <w:rFonts w:hint="eastAsia"/>
        </w:rPr>
        <w:t>　　第二节 2025年交通铝行业发展趋势预测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影响交通铝行业发展的主要因素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一、2025年影响交通铝行业运行的有利因素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二、2025年影响交通铝行业运行的稳定因素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三、2025年影响交通铝行业运行的不利因素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四、2025年中国交通铝行业发展面临的挑战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五、2025年中国交通铝行业发展面临的机遇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专家对交通铝行业投资风险预警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一、2025-2031年交通铝行业市场风险及控制策略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二、2025-2031年交通铝行业政策风险及控制策略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三、2025-2031年交通铝行业经营风险及控制策略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四、2025-2031年交通铝同业竞争风险及控制策略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五、2025-2031年交通铝行业其他风险及控制策略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交通铝行业投资战略研究</w:t>
      </w:r>
      <w:r>
        <w:rPr>
          <w:rFonts w:hint="eastAsia"/>
        </w:rPr>
        <w:br/>
      </w:r>
      <w:r>
        <w:rPr>
          <w:rFonts w:hint="eastAsia"/>
        </w:rPr>
        <w:t>　　第一节 交通铝行业发展战略研究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对我国交通铝品牌的战略思考</w:t>
      </w:r>
      <w:r>
        <w:rPr>
          <w:rFonts w:hint="eastAsia"/>
        </w:rPr>
        <w:br/>
      </w:r>
      <w:r>
        <w:rPr>
          <w:rFonts w:hint="eastAsia"/>
        </w:rPr>
        <w:t>　　　　一、交通铝品牌的重要性</w:t>
      </w:r>
      <w:r>
        <w:rPr>
          <w:rFonts w:hint="eastAsia"/>
        </w:rPr>
        <w:br/>
      </w:r>
      <w:r>
        <w:rPr>
          <w:rFonts w:hint="eastAsia"/>
        </w:rPr>
        <w:t>　　　　二、交通铝实施品牌战略的意义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三、交通铝企业品牌的现状分析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四、我国交通铝企业的品牌战略</w:t>
      </w:r>
      <w:r>
        <w:rPr>
          <w:rFonts w:hint="eastAsia"/>
        </w:rPr>
        <w:br/>
      </w:r>
      <w:r>
        <w:rPr>
          <w:rFonts w:hint="eastAsia"/>
        </w:rPr>
        <w:t>　　　　五、交通铝品牌战略管理的策略</w:t>
      </w:r>
      <w:r>
        <w:rPr>
          <w:rFonts w:hint="eastAsia"/>
        </w:rPr>
        <w:br/>
      </w:r>
      <w:r>
        <w:rPr>
          <w:rFonts w:hint="eastAsia"/>
        </w:rPr>
        <w:t>　　第三节 交通铝经营策略分析</w:t>
      </w:r>
      <w:r>
        <w:rPr>
          <w:rFonts w:hint="eastAsia"/>
        </w:rPr>
        <w:br/>
      </w:r>
      <w:r>
        <w:rPr>
          <w:rFonts w:hint="eastAsia"/>
        </w:rPr>
        <w:t>　　　　一、交通铝市场细分策略</w:t>
      </w:r>
      <w:r>
        <w:rPr>
          <w:rFonts w:hint="eastAsia"/>
        </w:rPr>
        <w:br/>
      </w:r>
      <w:r>
        <w:rPr>
          <w:rFonts w:hint="eastAsia"/>
        </w:rPr>
        <w:t>　　　　二、交通铝市场创新策略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四、交通铝新产品差异化战略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交通铝行业投资战略研究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一、2025-2031年交通铝行业投资战略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交通铝行业历程</w:t>
      </w:r>
      <w:r>
        <w:rPr>
          <w:rFonts w:hint="eastAsia"/>
        </w:rPr>
        <w:br/>
      </w:r>
      <w:r>
        <w:rPr>
          <w:rFonts w:hint="eastAsia"/>
        </w:rPr>
        <w:t>　　图表 交通铝行业生命周期</w:t>
      </w:r>
      <w:r>
        <w:rPr>
          <w:rFonts w:hint="eastAsia"/>
        </w:rPr>
        <w:br/>
      </w:r>
      <w:r>
        <w:rPr>
          <w:rFonts w:hint="eastAsia"/>
        </w:rPr>
        <w:t>　　图表 交通铝行业产业链分析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2019-2024年交通铝行业市场容量分析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2019-2024年中国交通铝行业产量及增长趋势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2019-2024年中国交通铝市场需求量及增速统计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2024年中国交通铝行业需求领域分布格局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2019-2024年中国交通铝进口金额分析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2019-2024年中国交通铝出口数量分析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2019-2024年中国交通铝出口金额分析</w:t>
      </w:r>
      <w:r>
        <w:rPr>
          <w:rFonts w:hint="eastAsia"/>
        </w:rPr>
        <w:br/>
      </w:r>
      <w:r>
        <w:rPr>
          <w:rFonts w:hint="eastAsia"/>
        </w:rPr>
        <w:t>　　图表 2024年中国交通铝进口国家及地区分析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2024年中国交通铝出口国家及地区分析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2019-2024年中国交通铝行业企业数量情况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2019-2024年中国交通铝行业企业平均规模情况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交通铝重点企业（一）盈利能力情况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交通铝重点企业（二）盈利能力情况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交通铝重点企业（三）经营情况分析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交通铝重点企业（三）盈利能力情况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2025-2031年中国交通铝行业产量预测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2025-2031年中国交通铝市场需求量预测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2025-2031年中国交通铝行业供需平衡预测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2025-2031年中国交通铝行业市场规模预测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2025年中国交通铝市场前景分析</w:t>
      </w:r>
      <w:r>
        <w:rPr>
          <w:rFonts w:hint="eastAsia"/>
        </w:rPr>
        <w:br/>
      </w:r>
      <w:r>
        <w:rPr>
          <w:rFonts w:hint="eastAsia"/>
        </w:rPr>
        <w:t>　　图表 2025年中国交通铝发展趋势预测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2eaf03e96d4424" w:history="1">
        <w:r>
          <w:rPr>
            <w:rStyle w:val="Hyperlink"/>
          </w:rPr>
          <w:t>2025-2031年中国交通铝行业研究与发展前景分析报告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2eaf03e96d4424" w:history="1">
        <w:r>
          <w:rPr>
            <w:rStyle w:val="Hyperlink"/>
          </w:rPr>
          <w:t>https://www.20087.com/8/57/JiaoTongLvShiChangXianZhuangHeQianJing.html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热点：铝的种类、交通银行、铝合金轨道、交通银行电话95559、铝合金应用、交通银行属于什么性质的银行、铝的分类和用途、交通铝牌制作用的机器、铝主要用于哪些行业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50d9c177a4199" w:history="1">
      <w:r>
        <w:rPr>
          <w:rStyle w:val="Hyperlink"/>
        </w:rPr>
        <w:t>2025-2031年中国交通铝行业研究与发展前景分析报告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iaoTongLvShiChangXianZhuangHeQianJing.html" TargetMode="External" Id="R5f2eaf03e96d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iaoTongLvShiChangXianZhuangHeQianJing.html" TargetMode="External" Id="R0cc50d9c177a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2024-08-26T07:42:00Z</dcterms:created>
  <dcterms:modified xsi:type="dcterms:W3CDTF">2024-08-26T08:42:00Z</dcterms:modified>
  <dc:subject>2025-2031年中国交通铝行业研究与发展前景分析报告</dc:subject>
  <dc:title>2025-2031年中国交通铝行业研究与发展前景分析报告</dc:title>
  <cp:keywords>2025-2031年中国交通铝行业研究与发展前景分析报告</cp:keywords>
  <dc:description>2025-2031年中国交通铝行业研究与发展前景分析报告</dc:description>
</cp:coreProperties>
</file>