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46b1adae648fa" w:history="1">
              <w:r>
                <w:rPr>
                  <w:rStyle w:val="Hyperlink"/>
                </w:rPr>
                <w:t>2026-2032年中国动力电池拆解设备行业市场调研与发展前景预测报告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46b1adae648fa" w:history="1">
              <w:r>
                <w:rPr>
                  <w:rStyle w:val="Hyperlink"/>
                </w:rPr>
                <w:t>2026-2032年中国动力电池拆解设备行业市场调研与发展前景预测报告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46b1adae648fa" w:history="1">
                <w:r>
                  <w:rPr>
                    <w:rStyle w:val="Hyperlink"/>
                  </w:rPr>
                  <w:t>https://www.20087.com/8/17/DongLiDianChiChaiJieSheBeiQianJing.html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拆解设备是新能源产业链闭环中的关键一环，主要承担着退役电池包的高效、安全拆解与精细化分离任务。随着新能源汽车退役潮的临近，传统的人工拆解模式因效率低下、安全隐患大及资源回收率低等弊端，已无法满足行业需求。目前，动力电池拆解设备行业正向自动化、柔性化与智能化方向转型。先进的拆解产线集成了3D视觉识别、激光切割与机器人协同作业技术，能够精准识别不同品牌、型号的电池包结构，自动规划拆解路径，有效规避膨胀或受损电芯的风险。部分高端设备已实现从电池包上线到电芯、模组及外壳分离的全流程自动化，并在负压密闭环境中完成电解液收集，大幅提升了作业安全性与环保水平，解决了方壳、刀片、圆柱等多种电池形态混线处理的难题。</w:t>
      </w:r>
      <w:r>
        <w:rPr>
          <w:rFonts w:hint="eastAsia"/>
        </w:rPr>
        <w:br/>
      </w:r>
      <w:r>
        <w:rPr>
          <w:rFonts w:hint="eastAsia"/>
        </w:rPr>
        <w:t>　　未来，动力电池拆解设备将向深度智能化、无损拆解及全生命周期溯源方向演进。市场调研网认为，人工智能算法与数字孪生技术的融合，将赋予设备自我学习与实时决策能力，针对变形、腐蚀等复杂工况实现自适应调整，进一步提升拆解精度与效率。激光技术与高压水射流等冷加工手段的应用，将替代传统机械破碎，实现电池材料的无损分离，最大化保留正负极材料与外壳的残值。此外，设备将深度集成物联网模块，实时上传拆解数据至国家溯源管理平台，构建“电池护照”体系，确保退役电池流向可查、责任可究，推动资源循环利用产业向绿色、高效、合规的高质量发展阶段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046b1adae648fa" w:history="1">
        <w:r>
          <w:rPr>
            <w:rStyle w:val="Hyperlink"/>
          </w:rPr>
          <w:t>2026-2032年中国动力电池拆解设备行业市场调研与发展前景预测报告</w:t>
        </w:r>
      </w:hyperlink>
      <w:r>
        <w:rPr>
          <w:rFonts w:hint="eastAsia"/>
        </w:rPr>
        <w:t>》，2025年动力电池拆解设备行业市场规模达 亿元，预计2032年市场规模将达 亿元，期间年均复合增长率（CAGR）达 %。报告系统分析了动力电池拆解设备行业的市场规模、供需状况及竞争格局，结合动力电池拆解设备技术发展现状与未来方向，科学预测了行业前景与增长趋势。报告重点评估了重点动力电池拆解设备企业的经营表现及竞争优势，同时探讨了行业机遇与潜在风险。通过对动力电池拆解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动力电池拆解设备行业概述</w:t>
      </w:r>
      <w:r>
        <w:rPr>
          <w:rFonts w:hint="eastAsia"/>
        </w:rPr>
        <w:br/>
      </w:r>
      <w:r>
        <w:rPr>
          <w:rFonts w:hint="eastAsia"/>
        </w:rPr>
        <w:t>　　第一节 动力电池拆解设备定义与分类</w:t>
      </w:r>
      <w:r>
        <w:rPr>
          <w:rFonts w:hint="eastAsia"/>
        </w:rPr>
        <w:br/>
      </w:r>
      <w:r>
        <w:rPr>
          <w:rFonts w:hint="eastAsia"/>
        </w:rPr>
        <w:t>　　第二节 动力电池拆解设备应用领域</w:t>
      </w:r>
      <w:r>
        <w:rPr>
          <w:rFonts w:hint="eastAsia"/>
        </w:rPr>
        <w:br/>
      </w:r>
      <w:r>
        <w:rPr>
          <w:rFonts w:hint="eastAsia"/>
        </w:rPr>
        <w:t>　　第三节 动力电池拆解设备行业经济指标分析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一、动力电池拆解设备行业赢利性评估</w:t>
      </w:r>
      <w:r>
        <w:rPr>
          <w:rFonts w:hint="eastAsia"/>
        </w:rPr>
        <w:br/>
      </w:r>
      <w:r>
        <w:rPr>
          <w:rFonts w:hint="eastAsia"/>
        </w:rPr>
        <w:t>　　　　二、动力电池拆解设备行业成长速度分析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三、动力电池拆解设备附加值提升空间探讨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四、动力电池拆解设备行业进入壁垒分析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五、动力电池拆解设备行业风险性评估</w:t>
      </w:r>
      <w:r>
        <w:rPr>
          <w:rFonts w:hint="eastAsia"/>
        </w:rPr>
        <w:br/>
      </w:r>
      <w:r>
        <w:rPr>
          <w:rFonts w:hint="eastAsia"/>
        </w:rPr>
        <w:t>　　　　六、动力电池拆解设备行业周期性分析</w:t>
      </w:r>
      <w:r>
        <w:rPr>
          <w:rFonts w:hint="eastAsia"/>
        </w:rPr>
        <w:br/>
      </w:r>
      <w:r>
        <w:rPr>
          <w:rFonts w:hint="eastAsia"/>
        </w:rPr>
        <w:t>　　　　七、动力电池拆解设备行业竞争程度指标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八、动力电池拆解设备行业成熟度综合分析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动力电池拆解设备产业链及经营模式分析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三、动力电池拆解设备销售模式与渠道策略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全球动力电池拆解设备市场发展分析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2025-2026年全球动力电池拆解设备行业发展分析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一、全球动力电池拆解设备行业市场规模与趋势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二、全球动力电池拆解设备行业发展特点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三、全球动力电池拆解设备行业竞争格局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主要国家与地区动力电池拆解设备市场分析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2026-2032年全球动力电池拆解设备行业发展趋势与前景预测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一、动力电池拆解设备行业发展趋势</w:t>
      </w:r>
      <w:r>
        <w:rPr>
          <w:rFonts w:hint="eastAsia"/>
        </w:rPr>
        <w:br/>
      </w:r>
      <w:r>
        <w:rPr>
          <w:rFonts w:hint="eastAsia"/>
        </w:rPr>
        <w:t>　　　　二、动力电池拆解设备行业发展潜力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中国动力电池拆解设备行业市场分析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2025-2026年动力电池拆解设备产能与投资动态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一、国内动力电池拆解设备产能现状与利用效率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二、动力电池拆解设备产能扩张与投资动态分析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2026-2032年动力电池拆解设备行业产量统计与趋势预测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一、2020-2025年动力电池拆解设备行业产量与增长趋势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1、2020-2025年动力电池拆解设备产量及增长趋势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2、2020-2025年动力电池拆解设备细分产品产量及份额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二、动力电池拆解设备产量影响因素分析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三、2026-2032年动力电池拆解设备产量预测</w:t>
      </w:r>
      <w:r>
        <w:rPr>
          <w:rFonts w:hint="eastAsia"/>
        </w:rPr>
        <w:br/>
      </w:r>
      <w:r>
        <w:rPr>
          <w:rFonts w:hint="eastAsia"/>
        </w:rPr>
        <w:t>　　第三节 2026-2032年动力电池拆解设备市场需求与销售分析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一、2025-2026年动力电池拆解设备行业需求现状</w:t>
      </w:r>
      <w:r>
        <w:rPr>
          <w:rFonts w:hint="eastAsia"/>
        </w:rPr>
        <w:br/>
      </w:r>
      <w:r>
        <w:rPr>
          <w:rFonts w:hint="eastAsia"/>
        </w:rPr>
        <w:t>　　　　二、动力电池拆解设备客户群体与需求特点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三、2020-2025年动力电池拆解设备行业销售规模分析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四、2026-2032年动力电池拆解设备市场增长潜力与规模预测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2025-2026年动力电池拆解设备行业技术发展现状及趋势分析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动力电池拆解设备行业技术发展现状分析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国内外动力电池拆解设备行业技术差距分析及差距形成的主要原因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动力电池拆解设备行业技术发展方向、趋势预测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提升动力电池拆解设备行业技术能力策略建议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中国动力电池拆解设备细分市场分析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一、2025-2026年动力电池拆解设备主要细分产品市场现状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动力电池拆解设备价格机制与竞争策略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一、2020-2025年动力电池拆解设备市场价格走势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动力电池拆解设备定价策略与方法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2026-2032年动力电池拆解设备价格竞争态势与趋势预测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中国动力电池拆解设备行业重点区域市场研究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2025-2026年重点区域动力电池拆解设备市场发展概况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二、2020-2025年动力电池拆解设备市场需求规模情况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三、2026-2032年动力电池拆解设备行业发展潜力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二、2020-2025年动力电池拆解设备市场需求规模情况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三、2026-2032年动力电池拆解设备行业发展潜力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二、2020-2025年动力电池拆解设备市场需求规模情况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三、2026-2032年动力电池拆解设备行业发展潜力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二、2020-2025年动力电池拆解设备市场需求规模情况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三、2026-2032年动力电池拆解设备行业发展潜力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二、2020-2025年动力电池拆解设备市场需求规模情况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三、2026-2032年动力电池拆解设备行业发展潜力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2020-2025年中国动力电池拆解设备行业进出口情况分析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动力电池拆解设备行业进口规模与来源分析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一、2020-2025年动力电池拆解设备进口规模分析</w:t>
      </w:r>
      <w:r>
        <w:rPr>
          <w:rFonts w:hint="eastAsia"/>
        </w:rPr>
        <w:br/>
      </w:r>
      <w:r>
        <w:rPr>
          <w:rFonts w:hint="eastAsia"/>
        </w:rPr>
        <w:t>　　　　二、动力电池拆解设备主要进口来源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动力电池拆解设备行业出口规模与目的地分析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一、2020-2025年动力电池拆解设备出口规模分析</w:t>
      </w:r>
      <w:r>
        <w:rPr>
          <w:rFonts w:hint="eastAsia"/>
        </w:rPr>
        <w:br/>
      </w:r>
      <w:r>
        <w:rPr>
          <w:rFonts w:hint="eastAsia"/>
        </w:rPr>
        <w:t>　　　　二、动力电池拆解设备主要出口目的地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2020-2025年中国动力电池拆解设备总体规模与财务指标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中国动力电池拆解设备行业总体规模分析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一、动力电池拆解设备企业数量与结构</w:t>
      </w:r>
      <w:r>
        <w:rPr>
          <w:rFonts w:hint="eastAsia"/>
        </w:rPr>
        <w:br/>
      </w:r>
      <w:r>
        <w:rPr>
          <w:rFonts w:hint="eastAsia"/>
        </w:rPr>
        <w:t>　　　　二、动力电池拆解设备从业人员规模</w:t>
      </w:r>
      <w:r>
        <w:rPr>
          <w:rFonts w:hint="eastAsia"/>
        </w:rPr>
        <w:br/>
      </w:r>
      <w:r>
        <w:rPr>
          <w:rFonts w:hint="eastAsia"/>
        </w:rPr>
        <w:t>　　　　三、动力电池拆解设备行业资产状况</w:t>
      </w:r>
      <w:r>
        <w:rPr>
          <w:rFonts w:hint="eastAsia"/>
        </w:rPr>
        <w:br/>
      </w:r>
      <w:r>
        <w:rPr>
          <w:rFonts w:hint="eastAsia"/>
        </w:rPr>
        <w:t>　　第二节 中国动力电池拆解设备行业财务指标总体分析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动力电池拆解设备行业重点企业经营状况分析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动力电池拆解设备重点企业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动力电池拆解设备领先企业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动力电池拆解设备标杆企业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动力电池拆解设备代表企业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动力电池拆解设备龙头企业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动力电池拆解设备重点企业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中国动力电池拆解设备行业竞争格局分析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动力电池拆解设备行业竞争格局总览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2025-2026年动力电池拆解设备行业竞争力分析</w:t>
      </w:r>
      <w:r>
        <w:rPr>
          <w:rFonts w:hint="eastAsia"/>
        </w:rPr>
        <w:br/>
      </w:r>
      <w:r>
        <w:rPr>
          <w:rFonts w:hint="eastAsia"/>
        </w:rPr>
        <w:t>　　　　一、动力电池拆解设备供应商议价能力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四、动力电池拆解设备替代品威胁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2020-2025年动力电池拆解设备行业企业并购活动分析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2025-2026年动力电池拆解设备行业会展与招投标活动分析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一、动力电池拆解设备行业会展活动及其市场影响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2026年中国动力电池拆解设备企业发展策略分析</w:t>
      </w:r>
      <w:r>
        <w:rPr>
          <w:rFonts w:hint="eastAsia"/>
        </w:rPr>
        <w:br/>
      </w:r>
      <w:r>
        <w:rPr>
          <w:rFonts w:hint="eastAsia"/>
        </w:rPr>
        <w:t>　　第一节 动力电池拆解设备市场策略分析</w:t>
      </w:r>
      <w:r>
        <w:rPr>
          <w:rFonts w:hint="eastAsia"/>
        </w:rPr>
        <w:br/>
      </w:r>
      <w:r>
        <w:rPr>
          <w:rFonts w:hint="eastAsia"/>
        </w:rPr>
        <w:t>　　　　一、动力电池拆解设备市场定位与拓展策略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二、动力电池拆解设备市场细分与目标客户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动力电池拆解设备销售策略分析</w:t>
      </w:r>
      <w:r>
        <w:rPr>
          <w:rFonts w:hint="eastAsia"/>
        </w:rPr>
        <w:br/>
      </w:r>
      <w:r>
        <w:rPr>
          <w:rFonts w:hint="eastAsia"/>
        </w:rPr>
        <w:t>　　　　一、动力电池拆解设备销售渠道与网络建设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提高动力电池拆解设备企业竞争力建议</w:t>
      </w:r>
      <w:r>
        <w:rPr>
          <w:rFonts w:hint="eastAsia"/>
        </w:rPr>
        <w:br/>
      </w:r>
      <w:r>
        <w:rPr>
          <w:rFonts w:hint="eastAsia"/>
        </w:rPr>
        <w:t>　　　　一、动力电池拆解设备技术创新与管理优化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动力电池拆解设备品牌战略思考</w:t>
      </w:r>
      <w:r>
        <w:rPr>
          <w:rFonts w:hint="eastAsia"/>
        </w:rPr>
        <w:br/>
      </w:r>
      <w:r>
        <w:rPr>
          <w:rFonts w:hint="eastAsia"/>
        </w:rPr>
        <w:t>　　　　一、动力电池拆解设备品牌建设与维护</w:t>
      </w:r>
      <w:r>
        <w:rPr>
          <w:rFonts w:hint="eastAsia"/>
        </w:rPr>
        <w:br/>
      </w:r>
      <w:r>
        <w:rPr>
          <w:rFonts w:hint="eastAsia"/>
        </w:rPr>
        <w:t>　　　　二、动力电池拆解设备品牌影响力与市场竞争力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中国动力电池拆解设备行业风险与对策</w:t>
      </w:r>
      <w:r>
        <w:rPr>
          <w:rFonts w:hint="eastAsia"/>
        </w:rPr>
        <w:br/>
      </w:r>
      <w:r>
        <w:rPr>
          <w:rFonts w:hint="eastAsia"/>
        </w:rPr>
        <w:t>　　第一节 动力电池拆解设备行业SWOT分析</w:t>
      </w:r>
      <w:r>
        <w:rPr>
          <w:rFonts w:hint="eastAsia"/>
        </w:rPr>
        <w:br/>
      </w:r>
      <w:r>
        <w:rPr>
          <w:rFonts w:hint="eastAsia"/>
        </w:rPr>
        <w:t>　　　　一、动力电池拆解设备行业优势分析</w:t>
      </w:r>
      <w:r>
        <w:rPr>
          <w:rFonts w:hint="eastAsia"/>
        </w:rPr>
        <w:br/>
      </w:r>
      <w:r>
        <w:rPr>
          <w:rFonts w:hint="eastAsia"/>
        </w:rPr>
        <w:t>　　　　二、动力电池拆解设备行业劣势分析</w:t>
      </w:r>
      <w:r>
        <w:rPr>
          <w:rFonts w:hint="eastAsia"/>
        </w:rPr>
        <w:br/>
      </w:r>
      <w:r>
        <w:rPr>
          <w:rFonts w:hint="eastAsia"/>
        </w:rPr>
        <w:t>　　　　三、动力电池拆解设备市场机会探索</w:t>
      </w:r>
      <w:r>
        <w:rPr>
          <w:rFonts w:hint="eastAsia"/>
        </w:rPr>
        <w:br/>
      </w:r>
      <w:r>
        <w:rPr>
          <w:rFonts w:hint="eastAsia"/>
        </w:rPr>
        <w:t>　　　　四、动力电池拆解设备市场威胁评估</w:t>
      </w:r>
      <w:r>
        <w:rPr>
          <w:rFonts w:hint="eastAsia"/>
        </w:rPr>
        <w:br/>
      </w:r>
      <w:r>
        <w:rPr>
          <w:rFonts w:hint="eastAsia"/>
        </w:rPr>
        <w:t>　　第二节 动力电池拆解设备行业风险及对策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2026-2032年中国动力电池拆解设备行业前景与发展趋势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动力电池拆解设备行业发展环境分析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2026-2032年动力电池拆解设备行业发展趋势与方向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一、动力电池拆解设备行业发展方向预测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二、动力电池拆解设备发展趋势分析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2026-2032年动力电池拆解设备行业发展潜力与机遇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一、动力电池拆解设备市场发展潜力评估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二、动力电池拆解设备新兴市场与机遇探索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动力电池拆解设备行业研究结论与建议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[~中~智~林~]动力电池拆解设备行业发展建议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动力电池拆解设备行业历程</w:t>
      </w:r>
      <w:r>
        <w:rPr>
          <w:rFonts w:hint="eastAsia"/>
        </w:rPr>
        <w:br/>
      </w:r>
      <w:r>
        <w:rPr>
          <w:rFonts w:hint="eastAsia"/>
        </w:rPr>
        <w:t>　　图表 动力电池拆解设备行业生命周期</w:t>
      </w:r>
      <w:r>
        <w:rPr>
          <w:rFonts w:hint="eastAsia"/>
        </w:rPr>
        <w:br/>
      </w:r>
      <w:r>
        <w:rPr>
          <w:rFonts w:hint="eastAsia"/>
        </w:rPr>
        <w:t>　　图表 动力电池拆解设备行业产业链分析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2020-2025年中国动力电池拆解设备行业市场规模及增长情况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2020-2025年动力电池拆解设备行业市场容量分析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2020-2025年中国动力电池拆解设备行业产能统计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2020-2025年中国动力电池拆解设备行业产量及增长趋势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2020-2025年中国动力电池拆解设备市场需求量及增速统计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2025年中国动力电池拆解设备行业需求领域分布格局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2020-2025年中国动力电池拆解设备行业销售收入分析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2020-2025年中国动力电池拆解设备行业盈利情况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2020-2025年中国动力电池拆解设备行业利润总额统计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2020-2025年中国动力电池拆解设备进口数量分析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2020-2025年中国动力电池拆解设备进口金额分析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2020-2025年中国动力电池拆解设备出口数量分析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2020-2025年中国动力电池拆解设备出口金额分析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2025年中国动力电池拆解设备进口国家及地区分析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2025年中国动力电池拆解设备出口国家及地区分析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2020-2025年中国动力电池拆解设备行业企业数量情况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2020-2025年中国动力电池拆解设备行业企业平均规模情况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**地区动力电池拆解设备市场规模及增长情况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**地区动力电池拆解设备行业市场需求情况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**地区动力电池拆解设备市场规模及增长情况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**地区动力电池拆解设备行业市场需求情况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**地区动力电池拆解设备市场规模及增长情况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**地区动力电池拆解设备行业市场需求情况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**地区动力电池拆解设备市场规模及增长情况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**地区动力电池拆解设备行业市场需求情况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动力电池拆解设备重点企业（三）成长能力情况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2026-2032年中国动力电池拆解设备行业产能预测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2026-2032年中国动力电池拆解设备行业产量预测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2026-2032年中国动力电池拆解设备市场需求量预测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2026-2032年中国动力电池拆解设备行业供需平衡预测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2026-2032年中国动力电池拆解设备市场容量预测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2026-2032年中国动力电池拆解设备市场规模预测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2026-2032年中国动力电池拆解设备市场前景分析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2026-2032年中国动力电池拆解设备发展趋势预测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46b1adae648fa" w:history="1">
        <w:r>
          <w:rPr>
            <w:rStyle w:val="Hyperlink"/>
          </w:rPr>
          <w:t>2026-2032年中国动力电池拆解设备行业市场调研与发展前景预测报告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46b1adae648fa" w:history="1">
        <w:r>
          <w:rPr>
            <w:rStyle w:val="Hyperlink"/>
          </w:rPr>
          <w:t>https://www.20087.com/8/17/DongLiDianChiChaiJieSheBeiQianJing.html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热点：锂电池拆解、动力电池拆解设备有哪些、电池拆解全过程、动力电池拆解设备价格、动力电池拆解公司有哪些、动力电池拆解企业、动力电池设备厂、动力电池组拆解、动力电池生产线流程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e3f88327f41ff" w:history="1">
      <w:r>
        <w:rPr>
          <w:rStyle w:val="Hyperlink"/>
        </w:rPr>
        <w:t>2026-2032年中国动力电池拆解设备行业市场调研与发展前景预测报告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ongLiDianChiChaiJieSheBeiQianJing.html" TargetMode="External" Id="Rf8046b1adae6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ongLiDianChiChaiJieSheBeiQianJing.html" TargetMode="External" Id="R65ae3f88327f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2026-04-30T00:49:45Z</dcterms:created>
  <dcterms:modified xsi:type="dcterms:W3CDTF">2026-04-30T01:49:45Z</dcterms:modified>
  <dc:subject>2026-2032年中国动力电池拆解设备行业市场调研与发展前景预测报告</dc:subject>
  <dc:title>2026-2032年中国动力电池拆解设备行业市场调研与发展前景预测报告</dc:title>
  <cp:keywords>2026-2032年中国动力电池拆解设备行业市场调研与发展前景预测报告</cp:keywords>
  <dc:description>2026-2032年中国动力电池拆解设备行业市场调研与发展前景预测报告</dc:description>
</cp:coreProperties>
</file>