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dd7e8cad04bf6" w:history="1">
              <w:r>
                <w:rPr>
                  <w:rStyle w:val="Hyperlink"/>
                </w:rPr>
                <w:t>2024-2030年中国导电纤维行业市场调研与前景分析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dd7e8cad04bf6" w:history="1">
              <w:r>
                <w:rPr>
                  <w:rStyle w:val="Hyperlink"/>
                </w:rPr>
                <w:t>2024-2030年中国导电纤维行业市场调研与前景分析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dd7e8cad04bf6" w:history="1">
                <w:r>
                  <w:rPr>
                    <w:rStyle w:val="Hyperlink"/>
                  </w:rPr>
                  <w:t>https://www.20087.com/8/67/DaoDianXianWeiFaZhanQianJingFenXi.html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具备导电性能的特殊材料，近年来在纺织品、电子产品、防护服等领域得到广泛应用。随着纳米技术的发展，导电纤维的性能得到显著提升，如提高导电稳定性、增强柔韧性等。同时，随着智能穿戴设备市场的兴起，对导电纤维的需求量大幅增加，推动了相关技术研发和产品创新。</w:t>
      </w:r>
      <w:r>
        <w:rPr>
          <w:rFonts w:hint="eastAsia"/>
        </w:rPr>
        <w:br/>
      </w:r>
      <w:r>
        <w:rPr>
          <w:rFonts w:hint="eastAsia"/>
        </w:rPr>
        <w:t>　　未来，导电纤维的发展将更加侧重于多功能性和应用场景的拓展。一方面，随着物联网技术的发展，导电纤维将在智能纺织品中发挥重要作用，如监测生理信号、提供触觉反馈等。另一方面，随着材料科学的进步，导电纤维将被赋予更多的功能，如自我修复、形状记忆等特性，拓宽其在航空航天、医疗保健等领域的应用范围。此外，随着可持续发展理念的深化，开发环境友好型导电纤维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dd7e8cad04bf6" w:history="1">
        <w:r>
          <w:rPr>
            <w:rStyle w:val="Hyperlink"/>
          </w:rPr>
          <w:t>2024-2030年中国导电纤维行业市场调研与前景分析</w:t>
        </w:r>
      </w:hyperlink>
      <w:r>
        <w:rPr>
          <w:rFonts w:hint="eastAsia"/>
        </w:rPr>
        <w:t>》依托国家统计局、发改委及导电纤维相关行业协会的详实数据，对导电纤维行业的现状、市场需求、市场规模、产业链结构、价格变动、细分市场进行了全面调研。导电纤维报告还详细剖析了导电纤维市场竞争格局，重点关注了品牌影响力、市场集中度及重点企业运营情况，并在预测导电纤维市场发展前景和发展趋势的同时，识别了导电纤维行业潜在的风险与机遇。导电纤维报告以专业、科学、规范的研究方法和客观、权威的分析，为导电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导电纤维行业概述</w:t>
      </w:r>
      <w:r>
        <w:rPr>
          <w:rFonts w:hint="eastAsia"/>
        </w:rPr>
        <w:br/>
      </w:r>
      <w:r>
        <w:rPr>
          <w:rFonts w:hint="eastAsia"/>
        </w:rPr>
        <w:t>　　第一节 导电纤维定义与分类</w:t>
      </w:r>
      <w:r>
        <w:rPr>
          <w:rFonts w:hint="eastAsia"/>
        </w:rPr>
        <w:br/>
      </w:r>
      <w:r>
        <w:rPr>
          <w:rFonts w:hint="eastAsia"/>
        </w:rPr>
        <w:t>　　第二节 导电纤维应用领域</w:t>
      </w:r>
      <w:r>
        <w:rPr>
          <w:rFonts w:hint="eastAsia"/>
        </w:rPr>
        <w:br/>
      </w:r>
      <w:r>
        <w:rPr>
          <w:rFonts w:hint="eastAsia"/>
        </w:rPr>
        <w:t>　　第三节 导电纤维行业经济指标分析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一、导电纤维行业赢利性评估</w:t>
      </w:r>
      <w:r>
        <w:rPr>
          <w:rFonts w:hint="eastAsia"/>
        </w:rPr>
        <w:br/>
      </w:r>
      <w:r>
        <w:rPr>
          <w:rFonts w:hint="eastAsia"/>
        </w:rPr>
        <w:t>　　　　二、导电纤维行业成长速度分析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五、导电纤维行业风险性评估</w:t>
      </w:r>
      <w:r>
        <w:rPr>
          <w:rFonts w:hint="eastAsia"/>
        </w:rPr>
        <w:br/>
      </w:r>
      <w:r>
        <w:rPr>
          <w:rFonts w:hint="eastAsia"/>
        </w:rPr>
        <w:t>　　　　六、导电纤维行业周期性分析</w:t>
      </w:r>
      <w:r>
        <w:rPr>
          <w:rFonts w:hint="eastAsia"/>
        </w:rPr>
        <w:br/>
      </w:r>
      <w:r>
        <w:rPr>
          <w:rFonts w:hint="eastAsia"/>
        </w:rPr>
        <w:t>　　　　七、导电纤维行业竞争程度指标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一、导电纤维技术发展趋势</w:t>
      </w:r>
      <w:r>
        <w:rPr>
          <w:rFonts w:hint="eastAsia"/>
        </w:rPr>
        <w:br/>
      </w:r>
      <w:r>
        <w:rPr>
          <w:rFonts w:hint="eastAsia"/>
        </w:rPr>
        <w:t>　　　　二、导电纤维行业发展趋势</w:t>
      </w:r>
      <w:r>
        <w:rPr>
          <w:rFonts w:hint="eastAsia"/>
        </w:rPr>
        <w:br/>
      </w:r>
      <w:r>
        <w:rPr>
          <w:rFonts w:hint="eastAsia"/>
        </w:rPr>
        <w:t>　　　　三、导电纤维行业发展潜力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2024-2030年导电纤维行业产量统计与趋势预测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三、2024-2030年导电纤维产量预测</w:t>
      </w:r>
      <w:r>
        <w:rPr>
          <w:rFonts w:hint="eastAsia"/>
        </w:rPr>
        <w:br/>
      </w:r>
      <w:r>
        <w:rPr>
          <w:rFonts w:hint="eastAsia"/>
        </w:rPr>
        <w:t>　　第三节 2024-2030年导电纤维市场需求与销售分析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一、2023-2024年导电纤维行业需求现状</w:t>
      </w:r>
      <w:r>
        <w:rPr>
          <w:rFonts w:hint="eastAsia"/>
        </w:rPr>
        <w:br/>
      </w:r>
      <w:r>
        <w:rPr>
          <w:rFonts w:hint="eastAsia"/>
        </w:rPr>
        <w:t>　　　　二、导电纤维客户群体与需求特点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2023-2024年中国导电纤维技术发展研究</w:t>
      </w:r>
      <w:r>
        <w:rPr>
          <w:rFonts w:hint="eastAsia"/>
        </w:rPr>
        <w:br/>
      </w:r>
      <w:r>
        <w:rPr>
          <w:rFonts w:hint="eastAsia"/>
        </w:rPr>
        <w:t>　　第一节 当前导电纤维技术发展现状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一、2019-2024年导电纤维进口规模分析</w:t>
      </w:r>
      <w:r>
        <w:rPr>
          <w:rFonts w:hint="eastAsia"/>
        </w:rPr>
        <w:br/>
      </w:r>
      <w:r>
        <w:rPr>
          <w:rFonts w:hint="eastAsia"/>
        </w:rPr>
        <w:t>　　　　二、导电纤维主要进口来源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一、2019-2024年导电纤维出口规模分析</w:t>
      </w:r>
      <w:r>
        <w:rPr>
          <w:rFonts w:hint="eastAsia"/>
        </w:rPr>
        <w:br/>
      </w:r>
      <w:r>
        <w:rPr>
          <w:rFonts w:hint="eastAsia"/>
        </w:rPr>
        <w:t>　　　　二、导电纤维主要出口目的地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一、导电纤维企业数量与结构</w:t>
      </w:r>
      <w:r>
        <w:rPr>
          <w:rFonts w:hint="eastAsia"/>
        </w:rPr>
        <w:br/>
      </w:r>
      <w:r>
        <w:rPr>
          <w:rFonts w:hint="eastAsia"/>
        </w:rPr>
        <w:t>　　　　二、导电纤维从业人员规模</w:t>
      </w:r>
      <w:r>
        <w:rPr>
          <w:rFonts w:hint="eastAsia"/>
        </w:rPr>
        <w:br/>
      </w:r>
      <w:r>
        <w:rPr>
          <w:rFonts w:hint="eastAsia"/>
        </w:rPr>
        <w:t>　　　　三、导电纤维行业资产状况</w:t>
      </w:r>
      <w:r>
        <w:rPr>
          <w:rFonts w:hint="eastAsia"/>
        </w:rPr>
        <w:br/>
      </w:r>
      <w:r>
        <w:rPr>
          <w:rFonts w:hint="eastAsia"/>
        </w:rPr>
        <w:t>　　第二节 中国导电纤维行业财务指标总体分析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中国导电纤维行业竞争格局分析</w:t>
      </w:r>
      <w:r>
        <w:rPr>
          <w:rFonts w:hint="eastAsia"/>
        </w:rPr>
        <w:br/>
      </w:r>
      <w:r>
        <w:rPr>
          <w:rFonts w:hint="eastAsia"/>
        </w:rPr>
        <w:t>　　第一节 导电纤维行业竞争格局总览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2023-2024年导电纤维行业竞争力分析</w:t>
      </w:r>
      <w:r>
        <w:rPr>
          <w:rFonts w:hint="eastAsia"/>
        </w:rPr>
        <w:br/>
      </w:r>
      <w:r>
        <w:rPr>
          <w:rFonts w:hint="eastAsia"/>
        </w:rPr>
        <w:t>　　　　一、导电纤维供应商议价能力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2024年中国导电纤维企业发展策略分析</w:t>
      </w:r>
      <w:r>
        <w:rPr>
          <w:rFonts w:hint="eastAsia"/>
        </w:rPr>
        <w:br/>
      </w:r>
      <w:r>
        <w:rPr>
          <w:rFonts w:hint="eastAsia"/>
        </w:rPr>
        <w:t>　　第一节 导电纤维市场策略分析</w:t>
      </w:r>
      <w:r>
        <w:rPr>
          <w:rFonts w:hint="eastAsia"/>
        </w:rPr>
        <w:br/>
      </w:r>
      <w:r>
        <w:rPr>
          <w:rFonts w:hint="eastAsia"/>
        </w:rPr>
        <w:t>　　　　一、导电纤维市场定位与拓展策略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导电纤维销售策略分析</w:t>
      </w:r>
      <w:r>
        <w:rPr>
          <w:rFonts w:hint="eastAsia"/>
        </w:rPr>
        <w:br/>
      </w:r>
      <w:r>
        <w:rPr>
          <w:rFonts w:hint="eastAsia"/>
        </w:rPr>
        <w:t>　　　　一、导电纤维销售渠道与网络建设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提高导电纤维企业竞争力建议</w:t>
      </w:r>
      <w:r>
        <w:rPr>
          <w:rFonts w:hint="eastAsia"/>
        </w:rPr>
        <w:br/>
      </w:r>
      <w:r>
        <w:rPr>
          <w:rFonts w:hint="eastAsia"/>
        </w:rPr>
        <w:t>　　　　一、导电纤维技术创新与管理优化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导电纤维品牌战略思考</w:t>
      </w:r>
      <w:r>
        <w:rPr>
          <w:rFonts w:hint="eastAsia"/>
        </w:rPr>
        <w:br/>
      </w:r>
      <w:r>
        <w:rPr>
          <w:rFonts w:hint="eastAsia"/>
        </w:rPr>
        <w:t>　　　　一、导电纤维品牌建设与维护</w:t>
      </w:r>
      <w:r>
        <w:rPr>
          <w:rFonts w:hint="eastAsia"/>
        </w:rPr>
        <w:br/>
      </w:r>
      <w:r>
        <w:rPr>
          <w:rFonts w:hint="eastAsia"/>
        </w:rPr>
        <w:t>　　　　二、导电纤维品牌影响力与市场竞争力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中国导电纤维行业风险与对策</w:t>
      </w:r>
      <w:r>
        <w:rPr>
          <w:rFonts w:hint="eastAsia"/>
        </w:rPr>
        <w:br/>
      </w:r>
      <w:r>
        <w:rPr>
          <w:rFonts w:hint="eastAsia"/>
        </w:rPr>
        <w:t>　　第一节 导电纤维行业SWOT分析</w:t>
      </w:r>
      <w:r>
        <w:rPr>
          <w:rFonts w:hint="eastAsia"/>
        </w:rPr>
        <w:br/>
      </w:r>
      <w:r>
        <w:rPr>
          <w:rFonts w:hint="eastAsia"/>
        </w:rPr>
        <w:t>　　　　一、导电纤维行业优势分析</w:t>
      </w:r>
      <w:r>
        <w:rPr>
          <w:rFonts w:hint="eastAsia"/>
        </w:rPr>
        <w:br/>
      </w:r>
      <w:r>
        <w:rPr>
          <w:rFonts w:hint="eastAsia"/>
        </w:rPr>
        <w:t>　　　　二、导电纤维行业劣势分析</w:t>
      </w:r>
      <w:r>
        <w:rPr>
          <w:rFonts w:hint="eastAsia"/>
        </w:rPr>
        <w:br/>
      </w:r>
      <w:r>
        <w:rPr>
          <w:rFonts w:hint="eastAsia"/>
        </w:rPr>
        <w:t>　　　　三、导电纤维市场机会探索</w:t>
      </w:r>
      <w:r>
        <w:rPr>
          <w:rFonts w:hint="eastAsia"/>
        </w:rPr>
        <w:br/>
      </w:r>
      <w:r>
        <w:rPr>
          <w:rFonts w:hint="eastAsia"/>
        </w:rPr>
        <w:t>　　　　四、导电纤维市场威胁评估</w:t>
      </w:r>
      <w:r>
        <w:rPr>
          <w:rFonts w:hint="eastAsia"/>
        </w:rPr>
        <w:br/>
      </w:r>
      <w:r>
        <w:rPr>
          <w:rFonts w:hint="eastAsia"/>
        </w:rPr>
        <w:t>　　第二节 导电纤维行业风险及对策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2024-2030年导电纤维行业发展趋势与方向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2024-2030年导电纤维行业发展潜力与机遇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中⋅智⋅林⋅－导电纤维行业发展建议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2024年导电纤维行业壁垒</w:t>
      </w:r>
      <w:r>
        <w:rPr>
          <w:rFonts w:hint="eastAsia"/>
        </w:rPr>
        <w:br/>
      </w:r>
      <w:r>
        <w:rPr>
          <w:rFonts w:hint="eastAsia"/>
        </w:rPr>
        <w:t>　　图表 2024年导电纤维市场前景分析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2024-2030年中国导电纤维市场需求预测</w:t>
      </w:r>
      <w:r>
        <w:rPr>
          <w:rFonts w:hint="eastAsia"/>
        </w:rPr>
        <w:br/>
      </w:r>
      <w:r>
        <w:rPr>
          <w:rFonts w:hint="eastAsia"/>
        </w:rPr>
        <w:t>　　图表 2024年导电纤维发展趋势预测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dd7e8cad04bf6" w:history="1">
        <w:r>
          <w:rPr>
            <w:rStyle w:val="Hyperlink"/>
          </w:rPr>
          <w:t>2024-2030年中国导电纤维行业市场调研与前景分析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dd7e8cad04bf6" w:history="1">
        <w:r>
          <w:rPr>
            <w:rStyle w:val="Hyperlink"/>
          </w:rPr>
          <w:t>https://www.20087.com/8/67/DaoDianXianWeiFaZhanQianJingFenXi.html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c1df70e0746d7" w:history="1">
      <w:r>
        <w:rPr>
          <w:rStyle w:val="Hyperlink"/>
        </w:rPr>
        <w:t>2024-2030年中国导电纤维行业市场调研与前景分析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aoDianXianWeiFaZhanQianJingFenXi.html" TargetMode="External" Id="R8e6dd7e8cad0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aoDianXianWeiFaZhanQianJingFenXi.html" TargetMode="External" Id="R4c5c1df70e07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2024-10-19T08:39:26Z</dcterms:created>
  <dcterms:modified xsi:type="dcterms:W3CDTF">2024-10-19T09:39:26Z</dcterms:modified>
  <dc:subject>2024-2030年中国导电纤维行业市场调研与前景分析</dc:subject>
  <dc:title>2024-2030年中国导电纤维行业市场调研与前景分析</dc:title>
  <cp:keywords>2024-2030年中国导电纤维行业市场调研与前景分析</cp:keywords>
  <dc:description>2024-2030年中国导电纤维行业市场调研与前景分析</dc:description>
</cp:coreProperties>
</file>