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ad7252da4e1e" w:history="1">
              <w:r>
                <w:rPr>
                  <w:rStyle w:val="Hyperlink"/>
                </w:rPr>
                <w:t>2025-2030年中国工业用水行业发展调研与行业前景分析报告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ad7252da4e1e" w:history="1">
              <w:r>
                <w:rPr>
                  <w:rStyle w:val="Hyperlink"/>
                </w:rPr>
                <w:t>2025-2030年中国工业用水行业发展调研与行业前景分析报告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3ad7252da4e1e" w:history="1">
                <w:r>
                  <w:rPr>
                    <w:rStyle w:val="Hyperlink"/>
                  </w:rPr>
                  <w:t>https://www.20087.com/8/37/GongYeYongShuiFaZhanXianZhuangQianJing.html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水是用于工业生产过程中的水，包括冷却、清洗、蒸汽生成等用途。其质量直接影响到生产工艺的稳定性和产品质量。近年来，随着水资源短缺问题的加剧和环境保护意识的增强，工业用水的处理和再利用技术得到了明显发展，如反渗透、超滤等高级水处理技术的应用，使得工业废水能够得到有效净化和循环使用，减少了新鲜水资源的消耗。</w:t>
      </w:r>
      <w:r>
        <w:rPr>
          <w:rFonts w:hint="eastAsia"/>
        </w:rPr>
        <w:br/>
      </w:r>
      <w:r>
        <w:rPr>
          <w:rFonts w:hint="eastAsia"/>
        </w:rPr>
        <w:t>　　未来，工业用水的发展将主要集中在资源回收与可持续性方面。一方面，通过引入先进的膜分离技术和生物处理工艺，可以提高工业废水的回收率和水质标准，实现零排放或接近零排放的目标。此外，结合循环经济理念，开发基于废弃物资源化的综合解决方案，如从废水中提取有价值的矿物质或化学品，将进一步降低生产成本并创造新的经济效益。另一方面，随着全球对绿色制造和低碳经济的关注度上升，探索工业用水在这些新兴领域的应用潜力，如推广使用雨水收集系统或支持太阳能驱动的水处理设施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3ad7252da4e1e" w:history="1">
        <w:r>
          <w:rPr>
            <w:rStyle w:val="Hyperlink"/>
          </w:rPr>
          <w:t>2025-2030年中国工业用水行业发展调研与行业前景分析报告</w:t>
        </w:r>
      </w:hyperlink>
      <w:r>
        <w:rPr>
          <w:rFonts w:hint="eastAsia"/>
        </w:rPr>
        <w:t>》全面剖析了工业用水产业链及市场规模、需求，深入分析了当前市场价格、行业现状，并展望了工业用水市场前景与发展趋势。报告聚焦于工业用水重点企业，详细探讨了行业竞争格局、市场集中度及品牌建设，同时对工业用水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工业用水市场概述</w:t>
      </w:r>
      <w:r>
        <w:rPr>
          <w:rFonts w:hint="eastAsia"/>
        </w:rPr>
        <w:br/>
      </w:r>
      <w:r>
        <w:rPr>
          <w:rFonts w:hint="eastAsia"/>
        </w:rPr>
        <w:t>　　1.1 工业用水市场概述</w:t>
      </w:r>
      <w:r>
        <w:rPr>
          <w:rFonts w:hint="eastAsia"/>
        </w:rPr>
        <w:br/>
      </w:r>
      <w:r>
        <w:rPr>
          <w:rFonts w:hint="eastAsia"/>
        </w:rPr>
        <w:t>　　1.2 不同产品类型工业用水分析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中国市场不同产品类型工业用水市场规模对比（2020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中国市场不同应用工业用水规模对比（2020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中国工业用水市场规模现状及未来趋势（2020-2030）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中国市场工业用水主要企业分析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中国市场主要企业工业用水规模及市场份额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中国市场主要厂商进入工业用水行业时间点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中国市场主要厂商工业用水产品类型及应用</w:t>
      </w:r>
      <w:r>
        <w:rPr>
          <w:rFonts w:hint="eastAsia"/>
        </w:rPr>
        <w:br/>
      </w:r>
      <w:r>
        <w:rPr>
          <w:rFonts w:hint="eastAsia"/>
        </w:rPr>
        <w:t>　　2.5 工业用水行业集中度、竞争程度分析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工业用水行业集中度分析：2024年中国市场Top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工业用水产品及服务介绍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重点企业（8）在中国市场工业用水收入及毛利率（2020-2024）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中国不同类型工业用水规模及预测</w:t>
      </w:r>
      <w:r>
        <w:rPr>
          <w:rFonts w:hint="eastAsia"/>
        </w:rPr>
        <w:br/>
      </w:r>
      <w:r>
        <w:rPr>
          <w:rFonts w:hint="eastAsia"/>
        </w:rPr>
        <w:t>　　4.1 中国不同类型工业用水规模及市场份额（2020-2024）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中国不同类型工业用水规模预测（2025-2030）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中国不同应用工业用水分析</w:t>
      </w:r>
      <w:r>
        <w:rPr>
          <w:rFonts w:hint="eastAsia"/>
        </w:rPr>
        <w:br/>
      </w:r>
      <w:r>
        <w:rPr>
          <w:rFonts w:hint="eastAsia"/>
        </w:rPr>
        <w:t>　　5.1 中国不同应用工业用水规模及市场份额（2020-2024）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中国不同应用工业用水规模预测（2025-2030）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工业用水行业发展机遇及主要驱动因素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工业用水行业发展面临的风险</w:t>
      </w:r>
      <w:r>
        <w:rPr>
          <w:rFonts w:hint="eastAsia"/>
        </w:rPr>
        <w:br/>
      </w:r>
      <w:r>
        <w:rPr>
          <w:rFonts w:hint="eastAsia"/>
        </w:rPr>
        <w:t>　　6.3 工业用水行业政策分析</w:t>
      </w:r>
      <w:r>
        <w:rPr>
          <w:rFonts w:hint="eastAsia"/>
        </w:rPr>
        <w:br/>
      </w:r>
      <w:r>
        <w:rPr>
          <w:rFonts w:hint="eastAsia"/>
        </w:rPr>
        <w:t>　　6.4 工业用水中国企业SWOT分析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工业用水行业产业链简介</w:t>
      </w:r>
      <w:r>
        <w:rPr>
          <w:rFonts w:hint="eastAsia"/>
        </w:rPr>
        <w:br/>
      </w:r>
      <w:r>
        <w:rPr>
          <w:rFonts w:hint="eastAsia"/>
        </w:rPr>
        <w:t>　　　　7.1.1 工业用水行业供应链分析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工业用水行业主要下游客户</w:t>
      </w:r>
      <w:r>
        <w:rPr>
          <w:rFonts w:hint="eastAsia"/>
        </w:rPr>
        <w:br/>
      </w:r>
      <w:r>
        <w:rPr>
          <w:rFonts w:hint="eastAsia"/>
        </w:rPr>
        <w:t>　　7.2 工业用水行业采购模式</w:t>
      </w:r>
      <w:r>
        <w:rPr>
          <w:rFonts w:hint="eastAsia"/>
        </w:rPr>
        <w:br/>
      </w:r>
      <w:r>
        <w:rPr>
          <w:rFonts w:hint="eastAsia"/>
        </w:rPr>
        <w:t>　　7.3 工业用水行业开发/生产模式</w:t>
      </w:r>
      <w:r>
        <w:rPr>
          <w:rFonts w:hint="eastAsia"/>
        </w:rPr>
        <w:br/>
      </w:r>
      <w:r>
        <w:rPr>
          <w:rFonts w:hint="eastAsia"/>
        </w:rPr>
        <w:t>　　7.4 工业用水行业销售模式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中国市场不同分类工业用水产品图片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中国市场不同分类工业用水规模及增长率（2020-2030）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中国工业用水市场规模增速预测:（2020-2030）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中国市场工业用水市场规模,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中国市场工业用水第一梯队、第二梯队和第三梯队企业及市场份额（2020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2024年中国市场工业用水Top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中国主要地区工业用水规模市场份额（2020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华东地区工业用水市场规模及预测(2020-2030)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华南地区工业用水市场规模及预测(2020-2030)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华北地区工业用水市场规模及预测(2020-2030)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华中地区工业用水市场规模及预测(2020-2030)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西南地区工业用水市场规模及预测(2020-2030)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西北及东北地区工业用水市场规模及预测(2020-2030)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中国不同分类工业用水市场份额2020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中国不同分类工业用水市场份额预测2024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中国不同应用工业用水市场份额2020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中国不同应用工业用水市场份额预测2024 &amp; 2030</w:t>
      </w:r>
      <w:r>
        <w:rPr>
          <w:rFonts w:hint="eastAsia"/>
        </w:rPr>
        <w:br/>
      </w:r>
      <w:r>
        <w:rPr>
          <w:rFonts w:hint="eastAsia"/>
        </w:rPr>
        <w:t>　　图： 工业用水产业链</w:t>
      </w:r>
      <w:r>
        <w:rPr>
          <w:rFonts w:hint="eastAsia"/>
        </w:rPr>
        <w:br/>
      </w:r>
      <w:r>
        <w:rPr>
          <w:rFonts w:hint="eastAsia"/>
        </w:rPr>
        <w:t>　　图： 工业用水行业采购模式</w:t>
      </w:r>
      <w:r>
        <w:rPr>
          <w:rFonts w:hint="eastAsia"/>
        </w:rPr>
        <w:br/>
      </w:r>
      <w:r>
        <w:rPr>
          <w:rFonts w:hint="eastAsia"/>
        </w:rPr>
        <w:t>　　图： 工业用水行业开发/生产模式分析</w:t>
      </w:r>
      <w:r>
        <w:rPr>
          <w:rFonts w:hint="eastAsia"/>
        </w:rPr>
        <w:br/>
      </w:r>
      <w:r>
        <w:rPr>
          <w:rFonts w:hint="eastAsia"/>
        </w:rPr>
        <w:t>　　图： 工业用水行业销售模式分析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中国市场不同分类工业用水规模及增长率对比（2020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中国市场不同分类工业用水主要企业列表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中国市场不同应用工业用水规模及增长率对比（2020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中国市场主要企业工业用水规模（2020-2024）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中国市场主要企业工业用水规模份额对比(2020-2024)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中国市场主要企业进入工业用水市场日期，及提供的产品和服务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中国市场工业用水市场投资、并购等现状分析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中国主要地区工业用水规模：2020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中国主要地区工业用水规模列表（2020-2024年）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中国主要地区工业用水规模及份额列表（2020-2024年）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中国主要地区工业用水规模列表预测（2025-2030）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中国主要地区工业用水规模及份额列表预测（2025-2030）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重点企业（十）公司信息、总部、工业用水市场地位以及主要的竞争对手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重点企业（十）工业用水产品及服务介绍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重点企业（十）在中国市场工业用水收入及毛利率(2020-2024)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中国不同分类工业用水规模列表&amp;（2020-2024）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中国不同分类工业用水规模市场份额列表（2020-2024）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中国不同分类工业用水规模预测（2025-2030）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中国不同分类工业用水规模市场份额预测（2025-2030）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中国不同应用工业用水规模列表（2020-2024）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中国不同应用工业用水规模市场份额列表（2020-2024）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中国不同应用工业用水规模预测（2025-2030）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中国不同应用工业用水规模市场份额预测（2025-2030）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工业用水行业技术发展趋势</w:t>
      </w:r>
      <w:r>
        <w:rPr>
          <w:rFonts w:hint="eastAsia"/>
        </w:rPr>
        <w:br/>
      </w:r>
      <w:r>
        <w:rPr>
          <w:rFonts w:hint="eastAsia"/>
        </w:rPr>
        <w:t>　　表： 工业用水行业主要的增长驱动因素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工业用水行业发展机会</w:t>
      </w:r>
      <w:r>
        <w:rPr>
          <w:rFonts w:hint="eastAsia"/>
        </w:rPr>
        <w:br/>
      </w:r>
      <w:r>
        <w:rPr>
          <w:rFonts w:hint="eastAsia"/>
        </w:rPr>
        <w:t>　　表： 工业用水行业发展阻碍/风险因素</w:t>
      </w:r>
      <w:r>
        <w:rPr>
          <w:rFonts w:hint="eastAsia"/>
        </w:rPr>
        <w:br/>
      </w:r>
      <w:r>
        <w:rPr>
          <w:rFonts w:hint="eastAsia"/>
        </w:rPr>
        <w:t>　　表： 工业用水行业供应链分析</w:t>
      </w:r>
      <w:r>
        <w:rPr>
          <w:rFonts w:hint="eastAsia"/>
        </w:rPr>
        <w:br/>
      </w:r>
      <w:r>
        <w:rPr>
          <w:rFonts w:hint="eastAsia"/>
        </w:rPr>
        <w:t>　　表： 工业用水上游原材料和主要供应商情况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工业用水与上下游的关联关系</w:t>
      </w:r>
      <w:r>
        <w:rPr>
          <w:rFonts w:hint="eastAsia"/>
        </w:rPr>
        <w:br/>
      </w:r>
      <w:r>
        <w:rPr>
          <w:rFonts w:hint="eastAsia"/>
        </w:rPr>
        <w:t>　　表： 工业用水行业主要下游客户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上下游行业对工业用水行业的影响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ad7252da4e1e" w:history="1">
        <w:r>
          <w:rPr>
            <w:rStyle w:val="Hyperlink"/>
          </w:rPr>
          <w:t>2025-2030年中国工业用水行业发展调研与行业前景分析报告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3ad7252da4e1e" w:history="1">
        <w:r>
          <w:rPr>
            <w:rStyle w:val="Hyperlink"/>
          </w:rPr>
          <w:t>https://www.20087.com/8/37/GongYeYongShuiFaZhanXianZhuangQianJing.html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89a6f45f54082" w:history="1">
      <w:r>
        <w:rPr>
          <w:rStyle w:val="Hyperlink"/>
        </w:rPr>
        <w:t>2025-2030年中国工业用水行业发展调研与行业前景分析报告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ongYeYongShuiFaZhanXianZhuangQianJing.html" TargetMode="External" Id="R69b3ad7252da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ongYeYongShuiFaZhanXianZhuangQianJing.html" TargetMode="External" Id="R10489a6f45f5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2025-01-03T02:00:08Z</dcterms:created>
  <dcterms:modified xsi:type="dcterms:W3CDTF">2025-01-03T03:00:08Z</dcterms:modified>
  <dc:subject>2025-2030年中国工业用水行业发展调研与行业前景分析报告</dc:subject>
  <dc:title>2025-2030年中国工业用水行业发展调研与行业前景分析报告</dc:title>
  <cp:keywords>2025-2030年中国工业用水行业发展调研与行业前景分析报告</cp:keywords>
  <dc:description>2025-2030年中国工业用水行业发展调研与行业前景分析报告</dc:description>
</cp:coreProperties>
</file>