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f967bd224773" w:history="1">
              <w:r>
                <w:rPr>
                  <w:rStyle w:val="Hyperlink"/>
                </w:rPr>
                <w:t>2025年版中国林业碳汇行业发展现状调研及市场前景分析报告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f967bd224773" w:history="1">
              <w:r>
                <w:rPr>
                  <w:rStyle w:val="Hyperlink"/>
                </w:rPr>
                <w:t>2025年版中国林业碳汇行业发展现状调研及市场前景分析报告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f967bd224773" w:history="1">
                <w:r>
                  <w:rPr>
                    <w:rStyle w:val="Hyperlink"/>
                  </w:rPr>
                  <w:t>https://www.20087.com/8/27/LinYeTanHuiShiChangDiaoYanYuQian.html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碳汇是通过植树造林和森林管理活动，吸收大气中的二氧化碳并将其固定在树木和土壤中，从而抵消其他经济活动产生的温室气体排放。近年来，随着全球气候变化议题的紧迫性增加，林业碳汇作为减排策略之一，受到了国际社会的广泛关注。同时，碳交易市场的建立和发展，为林业碳汇提供了一个市场化的激励机制，促进了森林资源的可持续管理和保护。</w:t>
      </w:r>
      <w:r>
        <w:rPr>
          <w:rFonts w:hint="eastAsia"/>
        </w:rPr>
        <w:br/>
      </w:r>
      <w:r>
        <w:rPr>
          <w:rFonts w:hint="eastAsia"/>
        </w:rPr>
        <w:t>　　未来，林业碳汇将更加注重项目的科学性和监测技术的提升。随着遥感技术和无人机的应用，林业碳汇项目的碳储量和碳汇量的监测将更加准确和高效。同时，基于自然的解决方案，如恢复退化森林和湿地，以及保护生物多样性，将成为林业碳汇项目的重要组成部分，以实现多重环境和社会效益。此外，国际协议和政策框架的完善，将推动林业碳汇项目的标准化和规范化，提高其在全球碳市场中的认可度和交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f967bd224773" w:history="1">
        <w:r>
          <w:rPr>
            <w:rStyle w:val="Hyperlink"/>
          </w:rPr>
          <w:t>2025年版中国林业碳汇行业发展现状调研及市场前景分析报告</w:t>
        </w:r>
      </w:hyperlink>
      <w:r>
        <w:rPr>
          <w:rFonts w:hint="eastAsia"/>
        </w:rPr>
        <w:t>》通过详实的数据分析，全面解析了林业碳汇行业的市场规模、需求动态及价格趋势，深入探讨了林业碳汇产业链上下游的协同关系与竞争格局变化。报告对林业碳汇细分市场进行精准划分，结合重点企业研究，揭示了品牌影响力与市场集中度的现状，为行业参与者提供了清晰的竞争态势洞察。同时，报告结合宏观经济环境、技术发展路径及消费者需求演变，科学预测了林业碳汇行业的未来发展方向，并针对潜在风险提出了切实可行的应对策略。报告为林业碳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林业碳汇行业发展综述</w:t>
      </w:r>
      <w:r>
        <w:rPr>
          <w:rFonts w:hint="eastAsia"/>
        </w:rPr>
        <w:br/>
      </w:r>
      <w:r>
        <w:rPr>
          <w:rFonts w:hint="eastAsia"/>
        </w:rPr>
        <w:t>　　1.1 林业碳汇行业概述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林业碳汇行业特征分析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林业碳汇行业在产业链中的地位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林业碳汇行业生命周期分析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（2）林业碳汇行业生命周期</w:t>
      </w:r>
      <w:r>
        <w:rPr>
          <w:rFonts w:hint="eastAsia"/>
        </w:rPr>
        <w:br/>
      </w:r>
      <w:r>
        <w:rPr>
          <w:rFonts w:hint="eastAsia"/>
        </w:rPr>
        <w:t>　　1.3 最近3-5年中国林业碳汇行业经济指标分析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林业碳汇行业运行环境（PEST）分析</w:t>
      </w:r>
      <w:r>
        <w:rPr>
          <w:rFonts w:hint="eastAsia"/>
        </w:rPr>
        <w:br/>
      </w:r>
      <w:r>
        <w:rPr>
          <w:rFonts w:hint="eastAsia"/>
        </w:rPr>
        <w:t>　　2.1 林业碳汇行业政治法律环境分析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林业碳汇行业经济环境分析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林业碳汇行业社会环境分析</w:t>
      </w:r>
      <w:r>
        <w:rPr>
          <w:rFonts w:hint="eastAsia"/>
        </w:rPr>
        <w:br/>
      </w:r>
      <w:r>
        <w:rPr>
          <w:rFonts w:hint="eastAsia"/>
        </w:rPr>
        <w:t>　　　　2.3.1 林业碳汇产业社会环境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林业碳汇产业发展对社会发展的影响</w:t>
      </w:r>
      <w:r>
        <w:rPr>
          <w:rFonts w:hint="eastAsia"/>
        </w:rPr>
        <w:br/>
      </w:r>
      <w:r>
        <w:rPr>
          <w:rFonts w:hint="eastAsia"/>
        </w:rPr>
        <w:t>　　2.4 林业碳汇行业技术环境分析</w:t>
      </w:r>
      <w:r>
        <w:rPr>
          <w:rFonts w:hint="eastAsia"/>
        </w:rPr>
        <w:br/>
      </w:r>
      <w:r>
        <w:rPr>
          <w:rFonts w:hint="eastAsia"/>
        </w:rPr>
        <w:t>　　　　2.4.1 林业碳汇技术分析</w:t>
      </w:r>
      <w:r>
        <w:rPr>
          <w:rFonts w:hint="eastAsia"/>
        </w:rPr>
        <w:br/>
      </w:r>
      <w:r>
        <w:rPr>
          <w:rFonts w:hint="eastAsia"/>
        </w:rPr>
        <w:t>　　　　2.4.2 林业碳汇技术发展水平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我国林业碳汇行业运行分析</w:t>
      </w:r>
      <w:r>
        <w:rPr>
          <w:rFonts w:hint="eastAsia"/>
        </w:rPr>
        <w:br/>
      </w:r>
      <w:r>
        <w:rPr>
          <w:rFonts w:hint="eastAsia"/>
        </w:rPr>
        <w:t>　　3.1 我国林业碳汇行业发展状况分析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我国林业碳汇行业发展阶段</w:t>
      </w:r>
      <w:r>
        <w:rPr>
          <w:rFonts w:hint="eastAsia"/>
        </w:rPr>
        <w:br/>
      </w:r>
      <w:r>
        <w:rPr>
          <w:rFonts w:hint="eastAsia"/>
        </w:rPr>
        <w:t>　　　　3.1.2 我国林业碳汇行业发展总体概况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我国林业碳汇行业发展特点分析</w:t>
      </w:r>
      <w:r>
        <w:rPr>
          <w:rFonts w:hint="eastAsia"/>
        </w:rPr>
        <w:br/>
      </w:r>
      <w:r>
        <w:rPr>
          <w:rFonts w:hint="eastAsia"/>
        </w:rPr>
        <w:t>　　3.2 2025年林业碳汇行业发展现状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2020-2025年我国林业碳汇行业市场规模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2025年我国林业碳汇行业发展分析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2025年中国林业碳汇企业发展分析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林业碳汇产品/服务价格分析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2020-2025年林业碳汇价格走势</w:t>
      </w:r>
      <w:r>
        <w:rPr>
          <w:rFonts w:hint="eastAsia"/>
        </w:rPr>
        <w:br/>
      </w:r>
      <w:r>
        <w:rPr>
          <w:rFonts w:hint="eastAsia"/>
        </w:rPr>
        <w:t>　　　　3.4.2 影响林业碳汇价格的关键因素分析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2025-2031年林业碳汇产品/服务价格变化趋势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主要林业碳汇企业价位及价格策略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我国林业碳汇行业整体运行指标分析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2020-2025年中国林业碳汇行业总体规模分析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2020-2025年中国林业碳汇行业运营情况分析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我国林业碳汇行业营收分析</w:t>
      </w:r>
      <w:r>
        <w:rPr>
          <w:rFonts w:hint="eastAsia"/>
        </w:rPr>
        <w:br/>
      </w:r>
      <w:r>
        <w:rPr>
          <w:rFonts w:hint="eastAsia"/>
        </w:rPr>
        <w:t>　　　　4.2.2 我国林业碳汇行业成本分析</w:t>
      </w:r>
      <w:r>
        <w:rPr>
          <w:rFonts w:hint="eastAsia"/>
        </w:rPr>
        <w:br/>
      </w:r>
      <w:r>
        <w:rPr>
          <w:rFonts w:hint="eastAsia"/>
        </w:rPr>
        <w:t>　　　　4.2.3 我国林业碳汇行业利润分析</w:t>
      </w:r>
      <w:r>
        <w:rPr>
          <w:rFonts w:hint="eastAsia"/>
        </w:rPr>
        <w:br/>
      </w:r>
      <w:r>
        <w:rPr>
          <w:rFonts w:hint="eastAsia"/>
        </w:rPr>
        <w:t>　　4.3 2020-2025年中国林业碳汇行业财务指标总体分析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我国林业碳汇行业供需形势分析</w:t>
      </w:r>
      <w:r>
        <w:rPr>
          <w:rFonts w:hint="eastAsia"/>
        </w:rPr>
        <w:br/>
      </w:r>
      <w:r>
        <w:rPr>
          <w:rFonts w:hint="eastAsia"/>
        </w:rPr>
        <w:t>　　5.1 林业碳汇行业供给分析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2020-2025年林业碳汇行业供给分析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2025-2031年林业碳汇行业供给变化趋势</w:t>
      </w:r>
      <w:r>
        <w:rPr>
          <w:rFonts w:hint="eastAsia"/>
        </w:rPr>
        <w:br/>
      </w:r>
      <w:r>
        <w:rPr>
          <w:rFonts w:hint="eastAsia"/>
        </w:rPr>
        <w:t>　　　　5.1.3 林业碳汇行业区域供给分析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2020-2025年我国林业碳汇行业需求情况</w:t>
      </w:r>
      <w:r>
        <w:rPr>
          <w:rFonts w:hint="eastAsia"/>
        </w:rPr>
        <w:br/>
      </w:r>
      <w:r>
        <w:rPr>
          <w:rFonts w:hint="eastAsia"/>
        </w:rPr>
        <w:t>　　　　5.2.1 林业碳汇行业需求市场</w:t>
      </w:r>
      <w:r>
        <w:rPr>
          <w:rFonts w:hint="eastAsia"/>
        </w:rPr>
        <w:br/>
      </w:r>
      <w:r>
        <w:rPr>
          <w:rFonts w:hint="eastAsia"/>
        </w:rPr>
        <w:t>　　　　5.2.2 林业碳汇行业客户结构</w:t>
      </w:r>
      <w:r>
        <w:rPr>
          <w:rFonts w:hint="eastAsia"/>
        </w:rPr>
        <w:br/>
      </w:r>
      <w:r>
        <w:rPr>
          <w:rFonts w:hint="eastAsia"/>
        </w:rPr>
        <w:t>　　　　5.2.3 林业碳汇行业需求的地区差异</w:t>
      </w:r>
      <w:r>
        <w:rPr>
          <w:rFonts w:hint="eastAsia"/>
        </w:rPr>
        <w:br/>
      </w:r>
      <w:r>
        <w:rPr>
          <w:rFonts w:hint="eastAsia"/>
        </w:rPr>
        <w:t>　　5.3 林业碳汇市场应用及需求预测</w:t>
      </w:r>
      <w:r>
        <w:rPr>
          <w:rFonts w:hint="eastAsia"/>
        </w:rPr>
        <w:br/>
      </w:r>
      <w:r>
        <w:rPr>
          <w:rFonts w:hint="eastAsia"/>
        </w:rPr>
        <w:t>　　　　5.3.1 林业碳汇应用市场总体需求分析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（1）林业碳汇应用市场需求特征</w:t>
      </w:r>
      <w:r>
        <w:rPr>
          <w:rFonts w:hint="eastAsia"/>
        </w:rPr>
        <w:br/>
      </w:r>
      <w:r>
        <w:rPr>
          <w:rFonts w:hint="eastAsia"/>
        </w:rPr>
        <w:t>　　　　（2）林业碳汇应用市场需求总规模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2025-2031年林业碳汇行业领域需求量预测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（1）2025-2031年林业碳汇行业领域需求产品/服务功能预测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（2）2025-2031年林业碳汇行业领域需求产品/服务市场格局预测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重点行业林业碳汇产品/服务需求分析预测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林业碳汇行业产业结构分析</w:t>
      </w:r>
      <w:r>
        <w:rPr>
          <w:rFonts w:hint="eastAsia"/>
        </w:rPr>
        <w:br/>
      </w:r>
      <w:r>
        <w:rPr>
          <w:rFonts w:hint="eastAsia"/>
        </w:rPr>
        <w:t>　　6.1 林业碳汇产业结构分析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中国林业碳汇行业参与国际竞争的战略市场定位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林业碳汇产业结构调整方向分析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我国林业碳汇行业产业链分析</w:t>
      </w:r>
      <w:r>
        <w:rPr>
          <w:rFonts w:hint="eastAsia"/>
        </w:rPr>
        <w:br/>
      </w:r>
      <w:r>
        <w:rPr>
          <w:rFonts w:hint="eastAsia"/>
        </w:rPr>
        <w:t>　　7.1 林业碳汇行业产业链分析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林业碳汇上游行业分析</w:t>
      </w:r>
      <w:r>
        <w:rPr>
          <w:rFonts w:hint="eastAsia"/>
        </w:rPr>
        <w:br/>
      </w:r>
      <w:r>
        <w:rPr>
          <w:rFonts w:hint="eastAsia"/>
        </w:rPr>
        <w:t>　　　　7.2.1 林业碳汇产品成本构成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上游供给对林业碳汇行业的影响</w:t>
      </w:r>
      <w:r>
        <w:rPr>
          <w:rFonts w:hint="eastAsia"/>
        </w:rPr>
        <w:br/>
      </w:r>
      <w:r>
        <w:rPr>
          <w:rFonts w:hint="eastAsia"/>
        </w:rPr>
        <w:t>　　7.3 林业碳汇下游行业分析</w:t>
      </w:r>
      <w:r>
        <w:rPr>
          <w:rFonts w:hint="eastAsia"/>
        </w:rPr>
        <w:br/>
      </w:r>
      <w:r>
        <w:rPr>
          <w:rFonts w:hint="eastAsia"/>
        </w:rPr>
        <w:t>　　　　7.3.1 林业碳汇下游行业分布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下游需求对林业碳汇行业的影响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我国林业碳汇行业渠道分析及策略</w:t>
      </w:r>
      <w:r>
        <w:rPr>
          <w:rFonts w:hint="eastAsia"/>
        </w:rPr>
        <w:br/>
      </w:r>
      <w:r>
        <w:rPr>
          <w:rFonts w:hint="eastAsia"/>
        </w:rPr>
        <w:t>　　8.1 林业碳汇行业渠道分析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各类渠道对林业碳汇行业的影响</w:t>
      </w:r>
      <w:r>
        <w:rPr>
          <w:rFonts w:hint="eastAsia"/>
        </w:rPr>
        <w:br/>
      </w:r>
      <w:r>
        <w:rPr>
          <w:rFonts w:hint="eastAsia"/>
        </w:rPr>
        <w:t>　　　　8.1.3 主要林业碳汇企业渠道策略研究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林业碳汇行业用户分析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林业碳汇行业营销策略分析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中国林业碳汇营销概况</w:t>
      </w:r>
      <w:r>
        <w:rPr>
          <w:rFonts w:hint="eastAsia"/>
        </w:rPr>
        <w:br/>
      </w:r>
      <w:r>
        <w:rPr>
          <w:rFonts w:hint="eastAsia"/>
        </w:rPr>
        <w:t>　　　　8.3.2 林业碳汇营销策略探讨</w:t>
      </w:r>
      <w:r>
        <w:rPr>
          <w:rFonts w:hint="eastAsia"/>
        </w:rPr>
        <w:br/>
      </w:r>
      <w:r>
        <w:rPr>
          <w:rFonts w:hint="eastAsia"/>
        </w:rPr>
        <w:t>　　　　8.3.3 林业碳汇营销发展趋势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我国林业碳汇行业竞争形势及策略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林业碳汇行业竞争结构分析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林业碳汇行业企业间竞争格局分析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林业碳汇行业集中度分析</w:t>
      </w:r>
      <w:r>
        <w:rPr>
          <w:rFonts w:hint="eastAsia"/>
        </w:rPr>
        <w:br/>
      </w:r>
      <w:r>
        <w:rPr>
          <w:rFonts w:hint="eastAsia"/>
        </w:rPr>
        <w:t>　　　　9.1.4 林业碳汇行业SWOT分析</w:t>
      </w:r>
      <w:r>
        <w:rPr>
          <w:rFonts w:hint="eastAsia"/>
        </w:rPr>
        <w:br/>
      </w:r>
      <w:r>
        <w:rPr>
          <w:rFonts w:hint="eastAsia"/>
        </w:rPr>
        <w:t>　　9.2 中国林业碳汇行业竞争格局综述</w:t>
      </w:r>
      <w:r>
        <w:rPr>
          <w:rFonts w:hint="eastAsia"/>
        </w:rPr>
        <w:br/>
      </w:r>
      <w:r>
        <w:rPr>
          <w:rFonts w:hint="eastAsia"/>
        </w:rPr>
        <w:t>　　　　9.2.1 林业碳汇行业竞争概况</w:t>
      </w:r>
      <w:r>
        <w:rPr>
          <w:rFonts w:hint="eastAsia"/>
        </w:rPr>
        <w:br/>
      </w:r>
      <w:r>
        <w:rPr>
          <w:rFonts w:hint="eastAsia"/>
        </w:rPr>
        <w:t>　　　　（1）中国林业碳汇行业竞争格局</w:t>
      </w:r>
      <w:r>
        <w:rPr>
          <w:rFonts w:hint="eastAsia"/>
        </w:rPr>
        <w:br/>
      </w:r>
      <w:r>
        <w:rPr>
          <w:rFonts w:hint="eastAsia"/>
        </w:rPr>
        <w:t>　　　　（2）林业碳汇行业未来竞争格局和特点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（3）林业碳汇市场进入及竞争对手分析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中国林业碳汇行业竞争力分析</w:t>
      </w:r>
      <w:r>
        <w:rPr>
          <w:rFonts w:hint="eastAsia"/>
        </w:rPr>
        <w:br/>
      </w:r>
      <w:r>
        <w:rPr>
          <w:rFonts w:hint="eastAsia"/>
        </w:rPr>
        <w:t>　　　　（1）我国林业碳汇行业竞争力剖析</w:t>
      </w:r>
      <w:r>
        <w:rPr>
          <w:rFonts w:hint="eastAsia"/>
        </w:rPr>
        <w:br/>
      </w:r>
      <w:r>
        <w:rPr>
          <w:rFonts w:hint="eastAsia"/>
        </w:rPr>
        <w:t>　　　　（2）我国林业碳汇企业市场竞争的优势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（3）国内林业碳汇企业竞争能力提升途径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林业碳汇市场竞争策略分析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林业碳汇行业领先企业经营形势分析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河北蓝鸟家具股份有限公司</w:t>
      </w:r>
      <w:r>
        <w:rPr>
          <w:rFonts w:hint="eastAsia"/>
        </w:rPr>
        <w:br/>
      </w:r>
      <w:r>
        <w:rPr>
          <w:rFonts w:hint="eastAsia"/>
        </w:rPr>
        <w:t>　　10.2 吉林兄弟木业集团有限公司</w:t>
      </w:r>
      <w:r>
        <w:rPr>
          <w:rFonts w:hint="eastAsia"/>
        </w:rPr>
        <w:br/>
      </w:r>
      <w:r>
        <w:rPr>
          <w:rFonts w:hint="eastAsia"/>
        </w:rPr>
        <w:t>　　10.3 哈尔滨森鹰窗业股份有限公司</w:t>
      </w:r>
      <w:r>
        <w:rPr>
          <w:rFonts w:hint="eastAsia"/>
        </w:rPr>
        <w:br/>
      </w:r>
      <w:r>
        <w:rPr>
          <w:rFonts w:hint="eastAsia"/>
        </w:rPr>
        <w:t>　　10.4 徐州福华木业股份有限公司</w:t>
      </w:r>
      <w:r>
        <w:rPr>
          <w:rFonts w:hint="eastAsia"/>
        </w:rPr>
        <w:br/>
      </w:r>
      <w:r>
        <w:rPr>
          <w:rFonts w:hint="eastAsia"/>
        </w:rPr>
        <w:t>　　10.5 大亚科技股份有限公司</w:t>
      </w:r>
      <w:r>
        <w:rPr>
          <w:rFonts w:hint="eastAsia"/>
        </w:rPr>
        <w:br/>
      </w:r>
      <w:r>
        <w:rPr>
          <w:rFonts w:hint="eastAsia"/>
        </w:rPr>
        <w:t>　　10.6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10.7 福建元力活性炭股份有限公司</w:t>
      </w:r>
      <w:r>
        <w:rPr>
          <w:rFonts w:hint="eastAsia"/>
        </w:rPr>
        <w:br/>
      </w:r>
      <w:r>
        <w:rPr>
          <w:rFonts w:hint="eastAsia"/>
        </w:rPr>
        <w:t>　　10.8 兰考三环华兰实业集团</w:t>
      </w:r>
      <w:r>
        <w:rPr>
          <w:rFonts w:hint="eastAsia"/>
        </w:rPr>
        <w:br/>
      </w:r>
      <w:r>
        <w:rPr>
          <w:rFonts w:hint="eastAsia"/>
        </w:rPr>
        <w:t>　　10.9 黑龙江三和木业（集团）有限公司</w:t>
      </w:r>
      <w:r>
        <w:rPr>
          <w:rFonts w:hint="eastAsia"/>
        </w:rPr>
        <w:br/>
      </w:r>
      <w:r>
        <w:rPr>
          <w:rFonts w:hint="eastAsia"/>
        </w:rPr>
        <w:t>　　10.10 山西骏达木业有限公司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2025-2031年林业碳汇行业投资前景</w:t>
      </w:r>
      <w:r>
        <w:rPr>
          <w:rFonts w:hint="eastAsia"/>
        </w:rPr>
        <w:br/>
      </w:r>
      <w:r>
        <w:rPr>
          <w:rFonts w:hint="eastAsia"/>
        </w:rPr>
        <w:t>　　11.1 2025-2031年林业碳汇市场发展前景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2025-2031年林业碳汇市场发展潜力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2025-2031年林业碳汇市场发展前景展望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2025-2031年林业碳汇市场发展趋势预测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2025-2031年林业碳汇行业发展趋势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2025-2031年林业碳汇市场规模预测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2025-2031年林业碳汇行业应用趋势预测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2025-2031年中国林业碳汇行业供需预测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2025-2031年中国林业碳汇行业供给预测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2025-2031年中国林业碳汇行业需求预测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2025-2031年中国林业碳汇供需平衡预测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2025-2031年林业碳汇行业投资机会与风险</w:t>
      </w:r>
      <w:r>
        <w:rPr>
          <w:rFonts w:hint="eastAsia"/>
        </w:rPr>
        <w:br/>
      </w:r>
      <w:r>
        <w:rPr>
          <w:rFonts w:hint="eastAsia"/>
        </w:rPr>
        <w:t>　　12.1 林业碳汇行业投融资情况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2025-2031年林业碳汇行业投资机会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2025-2031年林业碳汇行业投资风险及防范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林业碳汇行业投资战略研究</w:t>
      </w:r>
      <w:r>
        <w:rPr>
          <w:rFonts w:hint="eastAsia"/>
        </w:rPr>
        <w:br/>
      </w:r>
      <w:r>
        <w:rPr>
          <w:rFonts w:hint="eastAsia"/>
        </w:rPr>
        <w:t>　　13.1 林业碳汇行业发展战略研究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对我国林业碳汇品牌的战略思考</w:t>
      </w:r>
      <w:r>
        <w:rPr>
          <w:rFonts w:hint="eastAsia"/>
        </w:rPr>
        <w:br/>
      </w:r>
      <w:r>
        <w:rPr>
          <w:rFonts w:hint="eastAsia"/>
        </w:rPr>
        <w:t>　　　　13.2.1 林业碳汇品牌的重要性</w:t>
      </w:r>
      <w:r>
        <w:rPr>
          <w:rFonts w:hint="eastAsia"/>
        </w:rPr>
        <w:br/>
      </w:r>
      <w:r>
        <w:rPr>
          <w:rFonts w:hint="eastAsia"/>
        </w:rPr>
        <w:t>　　　　13.2.2 林业碳汇实施品牌战略的意义</w:t>
      </w:r>
      <w:r>
        <w:rPr>
          <w:rFonts w:hint="eastAsia"/>
        </w:rPr>
        <w:br/>
      </w:r>
      <w:r>
        <w:rPr>
          <w:rFonts w:hint="eastAsia"/>
        </w:rPr>
        <w:t>　　　　13.2.3 林业碳汇企业品牌的现状分析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我国林业碳汇企业的品牌战略</w:t>
      </w:r>
      <w:r>
        <w:rPr>
          <w:rFonts w:hint="eastAsia"/>
        </w:rPr>
        <w:br/>
      </w:r>
      <w:r>
        <w:rPr>
          <w:rFonts w:hint="eastAsia"/>
        </w:rPr>
        <w:t>　　　　13.2.5 林业碳汇品牌战略管理的策略</w:t>
      </w:r>
      <w:r>
        <w:rPr>
          <w:rFonts w:hint="eastAsia"/>
        </w:rPr>
        <w:br/>
      </w:r>
      <w:r>
        <w:rPr>
          <w:rFonts w:hint="eastAsia"/>
        </w:rPr>
        <w:t>　　13.3 林业碳汇经营策略分析</w:t>
      </w:r>
      <w:r>
        <w:rPr>
          <w:rFonts w:hint="eastAsia"/>
        </w:rPr>
        <w:br/>
      </w:r>
      <w:r>
        <w:rPr>
          <w:rFonts w:hint="eastAsia"/>
        </w:rPr>
        <w:t>　　　　13.3.1 林业碳汇市场创新策略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林业碳汇新产品差异化战略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林业碳汇行业研究结论</w:t>
      </w:r>
      <w:r>
        <w:rPr>
          <w:rFonts w:hint="eastAsia"/>
        </w:rPr>
        <w:br/>
      </w:r>
      <w:r>
        <w:rPr>
          <w:rFonts w:hint="eastAsia"/>
        </w:rPr>
        <w:t>　　14.2 林业碳汇行业投资价值评估</w:t>
      </w:r>
      <w:r>
        <w:rPr>
          <w:rFonts w:hint="eastAsia"/>
        </w:rPr>
        <w:br/>
      </w:r>
      <w:r>
        <w:rPr>
          <w:rFonts w:hint="eastAsia"/>
        </w:rPr>
        <w:t>　　14.3 林业碳汇行业投资建议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1：林业碳汇行业生命周期</w:t>
      </w:r>
      <w:r>
        <w:rPr>
          <w:rFonts w:hint="eastAsia"/>
        </w:rPr>
        <w:br/>
      </w:r>
      <w:r>
        <w:rPr>
          <w:rFonts w:hint="eastAsia"/>
        </w:rPr>
        <w:t>　　图表 2：林业碳汇行业产业链结构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3：2020-2025年全球林业碳汇行业市场规模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4：2020-2025年中国林业碳汇行业市场规模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5：2020-2025年林业碳汇行业重要数据指标比较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6：2020-2025年中国林业碳汇市场占全球份额比较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7：2020-2025年林业碳汇行业工业总产值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8：2020-2025年林业碳汇行业销售收入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9：2020-2025年林业碳汇行业利润总额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10：2020-2025年林业碳汇行业资产总计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11：2020-2025年林业碳汇行业负债总计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12：2020-2025年林业碳汇行业竞争力分析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13：2020-2025年林业碳汇市场价格走势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14：2020-2025年林业碳汇行业主营业务收入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15：2020-2025年林业碳汇行业主营业务成本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16：2020-2025年林业碳汇行业销售费用分析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17：2020-2025年林业碳汇行业管理费用分析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18：2020-2025年林业碳汇行业财务费用分析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19：2020-2025年林业碳汇行业销售毛利率分析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20：2020-2025年林业碳汇行业销售利润率分析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21：2020-2025年林业碳汇行业成本费用利润率分析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22：2020-2025年林业碳汇行业总资产利润率分析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23：2020-2025年林业碳汇行业集中度分析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f967bd224773" w:history="1">
        <w:r>
          <w:rPr>
            <w:rStyle w:val="Hyperlink"/>
          </w:rPr>
          <w:t>2025年版中国林业碳汇行业发展现状调研及市场前景分析报告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f967bd224773" w:history="1">
        <w:r>
          <w:rPr>
            <w:rStyle w:val="Hyperlink"/>
          </w:rPr>
          <w:t>https://www.20087.com/8/27/LinYeTanHuiShiChangDiaoYanYuQian.html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热点：林业碳汇项目开发流程、林业碳汇怎么交易、100亩碳汇林一年能卖多少钱、林业碳汇开发、个人碳交易如何挣钱、林业碳汇最新消息新闻、100亩林业碳汇收入、林业碳汇价格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7561c6b804764" w:history="1">
      <w:r>
        <w:rPr>
          <w:rStyle w:val="Hyperlink"/>
        </w:rPr>
        <w:t>2025年版中国林业碳汇行业发展现状调研及市场前景分析报告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inYeTanHuiShiChangDiaoYanYuQian.html" TargetMode="External" Id="Rbc24f967bd22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inYeTanHuiShiChangDiaoYanYuQian.html" TargetMode="External" Id="R7447561c6b8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2025-02-27T07:56:00Z</dcterms:created>
  <dcterms:modified xsi:type="dcterms:W3CDTF">2025-02-27T08:56:00Z</dcterms:modified>
  <dc:subject>2025年版中国林业碳汇行业发展现状调研及市场前景分析报告</dc:subject>
  <dc:title>2025年版中国林业碳汇行业发展现状调研及市场前景分析报告</dc:title>
  <cp:keywords>2025年版中国林业碳汇行业发展现状调研及市场前景分析报告</cp:keywords>
  <dc:description>2025年版中国林业碳汇行业发展现状调研及市场前景分析报告</dc:description>
</cp:coreProperties>
</file>