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253da598a4698" w:history="1">
              <w:r>
                <w:rPr>
                  <w:rStyle w:val="Hyperlink"/>
                </w:rPr>
                <w:t>2025-2031年中国水利信息化市场现状研究分析与发展前景预测报告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253da598a4698" w:history="1">
              <w:r>
                <w:rPr>
                  <w:rStyle w:val="Hyperlink"/>
                </w:rPr>
                <w:t>2025-2031年中国水利信息化市场现状研究分析与发展前景预测报告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253da598a4698" w:history="1">
                <w:r>
                  <w:rPr>
                    <w:rStyle w:val="Hyperlink"/>
                  </w:rPr>
                  <w:t>https://www.20087.com/8/27/ShuiLiXinXiHuaShiChangQianJingFe.html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是运用现代信息技术，如GIS、遥感、物联网等，对水资源进行监测、分析、管理的过程。近年来，随着云计算、大数据和人工智能技术的发展，水利信息化进入了一个新的阶段，实现了从数据采集到决策支持的全流程智能化。水利信息化不仅提高了水资源管理的效率和精度，还促进了水资源的合理配置和保护。</w:t>
      </w:r>
      <w:r>
        <w:rPr>
          <w:rFonts w:hint="eastAsia"/>
        </w:rPr>
        <w:br/>
      </w:r>
      <w:r>
        <w:rPr>
          <w:rFonts w:hint="eastAsia"/>
        </w:rPr>
        <w:t>　　未来，水利信息化将更加侧重于智能决策和生态平衡。通过建立更完善的数据共享平台，实现跨部门、跨地域的水资源信息互通，为决策者提供全面、及时的水情分析。同时，利用AI和深度学习技术，水利信息化系统将能够预测极端天气事件，如洪水和干旱，提前做好应对措施。此外，生态流量监测和管理将成为重点，确保河流生态系统的健康，实现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253da598a4698" w:history="1">
        <w:r>
          <w:rPr>
            <w:rStyle w:val="Hyperlink"/>
          </w:rPr>
          <w:t>2025-2031年中国水利信息化市场现状研究分析与发展前景预测报告</w:t>
        </w:r>
      </w:hyperlink>
      <w:r>
        <w:rPr>
          <w:rFonts w:hint="eastAsia"/>
        </w:rPr>
        <w:t>》系统分析了水利信息化行业的现状，全面梳理了水利信息化市场需求、市场规模、产业链结构及价格体系，详细解读了水利信息化细分市场特点。报告结合权威数据，科学预测了水利信息化市场前景与发展趋势，客观分析了品牌竞争格局、市场集中度及重点企业的运营表现，并指出了水利信息化行业面临的机遇与风险。为水利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中国水利信息化行业宏观环境分析</w:t>
      </w:r>
      <w:r>
        <w:rPr>
          <w:rFonts w:hint="eastAsia"/>
        </w:rPr>
        <w:br/>
      </w:r>
      <w:r>
        <w:rPr>
          <w:rFonts w:hint="eastAsia"/>
        </w:rPr>
        <w:t>　　第一节 水利信息化行业定义分析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水利信息化行业宏观环境分析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全球水利信息化行业现状及发展预测分析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全球水利信息化行业概述</w:t>
      </w:r>
      <w:r>
        <w:rPr>
          <w:rFonts w:hint="eastAsia"/>
        </w:rPr>
        <w:br/>
      </w:r>
      <w:r>
        <w:rPr>
          <w:rFonts w:hint="eastAsia"/>
        </w:rPr>
        <w:t>　　第二节 全球水利信息化行业市场格局分析</w:t>
      </w:r>
      <w:r>
        <w:rPr>
          <w:rFonts w:hint="eastAsia"/>
        </w:rPr>
        <w:br/>
      </w:r>
      <w:r>
        <w:rPr>
          <w:rFonts w:hint="eastAsia"/>
        </w:rPr>
        <w:t>　　随着全球智能技术的不断发展，水利信息化水平已有了大大提高，但是仍有较大发展空间，欧美部分发达国家水利信息化产业发展成熟，新兴市场发展迅速。</w:t>
      </w:r>
      <w:r>
        <w:rPr>
          <w:rFonts w:hint="eastAsia"/>
        </w:rPr>
        <w:br/>
      </w:r>
      <w:r>
        <w:rPr>
          <w:rFonts w:hint="eastAsia"/>
        </w:rPr>
        <w:t>　　2016年全球水利信息化投资规模分布</w:t>
      </w:r>
      <w:r>
        <w:rPr>
          <w:rFonts w:hint="eastAsia"/>
        </w:rPr>
        <w:br/>
      </w:r>
      <w:r>
        <w:rPr>
          <w:rFonts w:hint="eastAsia"/>
        </w:rPr>
        <w:t>　　第三节 全球水利信息化产业主要国家运行形势分析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2025-2031年全球水利信息化产业市场走势预测分析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2020-2025年中国水利信息化行业经济指标分析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2020-2025年水利信息化行业发展概述</w:t>
      </w:r>
      <w:r>
        <w:rPr>
          <w:rFonts w:hint="eastAsia"/>
        </w:rPr>
        <w:br/>
      </w:r>
      <w:r>
        <w:rPr>
          <w:rFonts w:hint="eastAsia"/>
        </w:rPr>
        <w:t>　　第二节 2020-2025年水利信息化行业经济运行状况</w:t>
      </w:r>
      <w:r>
        <w:rPr>
          <w:rFonts w:hint="eastAsia"/>
        </w:rPr>
        <w:br/>
      </w:r>
      <w:r>
        <w:rPr>
          <w:rFonts w:hint="eastAsia"/>
        </w:rPr>
        <w:t>　　　　一、水利信息化行业企业数量分析</w:t>
      </w:r>
      <w:r>
        <w:rPr>
          <w:rFonts w:hint="eastAsia"/>
        </w:rPr>
        <w:br/>
      </w:r>
      <w:r>
        <w:rPr>
          <w:rFonts w:hint="eastAsia"/>
        </w:rPr>
        <w:t>　　　　二、水利信息化行业资产规模分析</w:t>
      </w:r>
      <w:r>
        <w:rPr>
          <w:rFonts w:hint="eastAsia"/>
        </w:rPr>
        <w:br/>
      </w:r>
      <w:r>
        <w:rPr>
          <w:rFonts w:hint="eastAsia"/>
        </w:rPr>
        <w:t>　　　　三、水利信息化行业销售收入分析</w:t>
      </w:r>
      <w:r>
        <w:rPr>
          <w:rFonts w:hint="eastAsia"/>
        </w:rPr>
        <w:br/>
      </w:r>
      <w:r>
        <w:rPr>
          <w:rFonts w:hint="eastAsia"/>
        </w:rPr>
        <w:t>　　　　四、水利信息化行业利润总额分析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2020-2025年水利信息化行业成本费用分析</w:t>
      </w:r>
      <w:r>
        <w:rPr>
          <w:rFonts w:hint="eastAsia"/>
        </w:rPr>
        <w:br/>
      </w:r>
      <w:r>
        <w:rPr>
          <w:rFonts w:hint="eastAsia"/>
        </w:rPr>
        <w:t>　　　　一、水利信息化行业销售成本分析</w:t>
      </w:r>
      <w:r>
        <w:rPr>
          <w:rFonts w:hint="eastAsia"/>
        </w:rPr>
        <w:br/>
      </w:r>
      <w:r>
        <w:rPr>
          <w:rFonts w:hint="eastAsia"/>
        </w:rPr>
        <w:t>　　　　二、水利信息化行业销售费用分析</w:t>
      </w:r>
      <w:r>
        <w:rPr>
          <w:rFonts w:hint="eastAsia"/>
        </w:rPr>
        <w:br/>
      </w:r>
      <w:r>
        <w:rPr>
          <w:rFonts w:hint="eastAsia"/>
        </w:rPr>
        <w:t>　　　　三、水利信息化行业管理费用分析</w:t>
      </w:r>
      <w:r>
        <w:rPr>
          <w:rFonts w:hint="eastAsia"/>
        </w:rPr>
        <w:br/>
      </w:r>
      <w:r>
        <w:rPr>
          <w:rFonts w:hint="eastAsia"/>
        </w:rPr>
        <w:t>　　　　四、水利信息化行业财务费用分析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2020-2025年水利信息化行业运营效益分析</w:t>
      </w:r>
      <w:r>
        <w:rPr>
          <w:rFonts w:hint="eastAsia"/>
        </w:rPr>
        <w:br/>
      </w:r>
      <w:r>
        <w:rPr>
          <w:rFonts w:hint="eastAsia"/>
        </w:rPr>
        <w:t>　　　　一、水利信息化行业盈利能力分析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二、水利信息化行业运营能力分析</w:t>
      </w:r>
      <w:r>
        <w:rPr>
          <w:rFonts w:hint="eastAsia"/>
        </w:rPr>
        <w:br/>
      </w:r>
      <w:r>
        <w:rPr>
          <w:rFonts w:hint="eastAsia"/>
        </w:rPr>
        <w:t>　　　　三、水利信息化行业偿债能力分析</w:t>
      </w:r>
      <w:r>
        <w:rPr>
          <w:rFonts w:hint="eastAsia"/>
        </w:rPr>
        <w:br/>
      </w:r>
      <w:r>
        <w:rPr>
          <w:rFonts w:hint="eastAsia"/>
        </w:rPr>
        <w:t>　　　　四、水利信息化行业成长能力分析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中国水利信息化行业市场与竞争分析</w:t>
      </w:r>
      <w:r>
        <w:rPr>
          <w:rFonts w:hint="eastAsia"/>
        </w:rPr>
        <w:br/>
      </w:r>
      <w:r>
        <w:rPr>
          <w:rFonts w:hint="eastAsia"/>
        </w:rPr>
        <w:t>　　第一节 水利信息化行业上下游市场分析</w:t>
      </w:r>
      <w:r>
        <w:rPr>
          <w:rFonts w:hint="eastAsia"/>
        </w:rPr>
        <w:br/>
      </w:r>
      <w:r>
        <w:rPr>
          <w:rFonts w:hint="eastAsia"/>
        </w:rPr>
        <w:t>　　　　一、水利信息化行业产业链简介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水利信息化行业市场供需分析</w:t>
      </w:r>
      <w:r>
        <w:rPr>
          <w:rFonts w:hint="eastAsia"/>
        </w:rPr>
        <w:br/>
      </w:r>
      <w:r>
        <w:rPr>
          <w:rFonts w:hint="eastAsia"/>
        </w:rPr>
        <w:t>　　　　一、水利信息化行业生产总量</w:t>
      </w:r>
      <w:r>
        <w:rPr>
          <w:rFonts w:hint="eastAsia"/>
        </w:rPr>
        <w:br/>
      </w:r>
      <w:r>
        <w:rPr>
          <w:rFonts w:hint="eastAsia"/>
        </w:rPr>
        <w:t>　　　　二、水利信息化行业市场总量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三、水利信息化行业价格分析</w:t>
      </w:r>
      <w:r>
        <w:rPr>
          <w:rFonts w:hint="eastAsia"/>
        </w:rPr>
        <w:br/>
      </w:r>
      <w:r>
        <w:rPr>
          <w:rFonts w:hint="eastAsia"/>
        </w:rPr>
        <w:t>　　第三节 水利信息化行业竞争力分析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水利信息化行业市场集中度分析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中国水利信息化行业传统商业模式分析</w:t>
      </w:r>
      <w:r>
        <w:rPr>
          <w:rFonts w:hint="eastAsia"/>
        </w:rPr>
        <w:br/>
      </w:r>
      <w:r>
        <w:rPr>
          <w:rFonts w:hint="eastAsia"/>
        </w:rPr>
        <w:t>　　第一节 水利信息化行业原料采购模式</w:t>
      </w:r>
      <w:r>
        <w:rPr>
          <w:rFonts w:hint="eastAsia"/>
        </w:rPr>
        <w:br/>
      </w:r>
      <w:r>
        <w:rPr>
          <w:rFonts w:hint="eastAsia"/>
        </w:rPr>
        <w:t>　　第二节 水利信息化行业经营模式</w:t>
      </w:r>
      <w:r>
        <w:rPr>
          <w:rFonts w:hint="eastAsia"/>
        </w:rPr>
        <w:br/>
      </w:r>
      <w:r>
        <w:rPr>
          <w:rFonts w:hint="eastAsia"/>
        </w:rPr>
        <w:t>　　第三节 水利信息化行业盈利模式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中国水利信息化行业商业模式构建与实施策略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水利信息化行业商业模式要素与特征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水利信息化行业企业商业模式构建步骤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水利信息化行业商业模式的实施策略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中国水利信息化行业商业模式创新转型分析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互联网背景下水利信息化行业商业模式选择</w:t>
      </w:r>
      <w:r>
        <w:rPr>
          <w:rFonts w:hint="eastAsia"/>
        </w:rPr>
        <w:br/>
      </w:r>
      <w:r>
        <w:rPr>
          <w:rFonts w:hint="eastAsia"/>
        </w:rPr>
        <w:t>　　　　一、水利信息化行业与互联网思维的结合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二、互联网背景下水利信息化行业商业模式选择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2025年水利信息化行业企业经营情况与商业模式分析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中国水利信息化行业企业总体发展状况</w:t>
      </w:r>
      <w:r>
        <w:rPr>
          <w:rFonts w:hint="eastAsia"/>
        </w:rPr>
        <w:br/>
      </w:r>
      <w:r>
        <w:rPr>
          <w:rFonts w:hint="eastAsia"/>
        </w:rPr>
        <w:t>　　第二节 中国水利信息化行业领先企业分析</w:t>
      </w:r>
      <w:r>
        <w:rPr>
          <w:rFonts w:hint="eastAsia"/>
        </w:rPr>
        <w:br/>
      </w:r>
      <w:r>
        <w:rPr>
          <w:rFonts w:hint="eastAsia"/>
        </w:rPr>
        <w:t>　　　　一、北京金水中科科技有限公司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二、北京清流技术股份有限公司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三、浙江贵仁信息科技股份有限公司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四、北京慧图科技股份有限公司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五、北京奥特美克科技股份有限公司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六、浙江清大新洋科技有限公司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七、广州市宁众自动化控制有限公司市场部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八、天津市龙网科技发展有限公司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4、水利信息化技术分析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2025-2031年中国水利信息化行业发展前景预测分析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2025-2031年水利信息化行业发展前景及趋势预测分析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2025-2031年水利信息化行业发展前景预测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一、2025-2031年水利信息化行业供应规模预测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二、2025-2031年水利信息化行业市场规模预测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三、2025-2031年水利信息化行业盈利前景预测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水利信息化行业投资分析与预测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2025-2031年中国水利信息化行业投融资战略规划分析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水利信息化行业关键成功要素分析</w:t>
      </w:r>
      <w:r>
        <w:rPr>
          <w:rFonts w:hint="eastAsia"/>
        </w:rPr>
        <w:br/>
      </w:r>
      <w:r>
        <w:rPr>
          <w:rFonts w:hint="eastAsia"/>
        </w:rPr>
        <w:t>　　第二节 水利信息化行业投资壁垒分析</w:t>
      </w:r>
      <w:r>
        <w:rPr>
          <w:rFonts w:hint="eastAsia"/>
        </w:rPr>
        <w:br/>
      </w:r>
      <w:r>
        <w:rPr>
          <w:rFonts w:hint="eastAsia"/>
        </w:rPr>
        <w:t>　　　　一、水利信息化行业进入壁垒</w:t>
      </w:r>
      <w:r>
        <w:rPr>
          <w:rFonts w:hint="eastAsia"/>
        </w:rPr>
        <w:br/>
      </w:r>
      <w:r>
        <w:rPr>
          <w:rFonts w:hint="eastAsia"/>
        </w:rPr>
        <w:t>　　　　二、水利信息化行业退出壁垒</w:t>
      </w:r>
      <w:r>
        <w:rPr>
          <w:rFonts w:hint="eastAsia"/>
        </w:rPr>
        <w:br/>
      </w:r>
      <w:r>
        <w:rPr>
          <w:rFonts w:hint="eastAsia"/>
        </w:rPr>
        <w:t>　　第三节 水利信息化行业投资风险与规避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　水利信息化行业融资渠道与策略</w:t>
      </w:r>
      <w:r>
        <w:rPr>
          <w:rFonts w:hint="eastAsia"/>
        </w:rPr>
        <w:br/>
      </w:r>
      <w:r>
        <w:rPr>
          <w:rFonts w:hint="eastAsia"/>
        </w:rPr>
        <w:t>　　　　一、水利信息化行业融资渠道分析</w:t>
      </w:r>
      <w:r>
        <w:rPr>
          <w:rFonts w:hint="eastAsia"/>
        </w:rPr>
        <w:br/>
      </w:r>
      <w:r>
        <w:rPr>
          <w:rFonts w:hint="eastAsia"/>
        </w:rPr>
        <w:t>　　　　二、水利信息化行业融资策略分析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水利信息化产业链分析</w:t>
      </w:r>
      <w:r>
        <w:rPr>
          <w:rFonts w:hint="eastAsia"/>
        </w:rPr>
        <w:br/>
      </w:r>
      <w:r>
        <w:rPr>
          <w:rFonts w:hint="eastAsia"/>
        </w:rPr>
        <w:t>　　图表 国际水利信息化市场规模</w:t>
      </w:r>
      <w:r>
        <w:rPr>
          <w:rFonts w:hint="eastAsia"/>
        </w:rPr>
        <w:br/>
      </w:r>
      <w:r>
        <w:rPr>
          <w:rFonts w:hint="eastAsia"/>
        </w:rPr>
        <w:t>　　图表 国际水利信息化生命周期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2020-2025年中国水利信息化市场规模</w:t>
      </w:r>
      <w:r>
        <w:rPr>
          <w:rFonts w:hint="eastAsia"/>
        </w:rPr>
        <w:br/>
      </w:r>
      <w:r>
        <w:rPr>
          <w:rFonts w:hint="eastAsia"/>
        </w:rPr>
        <w:t>　　图表 2020-2025年中国水利信息化产值</w:t>
      </w:r>
      <w:r>
        <w:rPr>
          <w:rFonts w:hint="eastAsia"/>
        </w:rPr>
        <w:br/>
      </w:r>
      <w:r>
        <w:rPr>
          <w:rFonts w:hint="eastAsia"/>
        </w:rPr>
        <w:t>　　图表 2020-2025年我国水利信息化供应情况</w:t>
      </w:r>
      <w:r>
        <w:rPr>
          <w:rFonts w:hint="eastAsia"/>
        </w:rPr>
        <w:br/>
      </w:r>
      <w:r>
        <w:rPr>
          <w:rFonts w:hint="eastAsia"/>
        </w:rPr>
        <w:t>　　图表 2020-2025年我国水利信息化需求情况</w:t>
      </w:r>
      <w:r>
        <w:rPr>
          <w:rFonts w:hint="eastAsia"/>
        </w:rPr>
        <w:br/>
      </w:r>
      <w:r>
        <w:rPr>
          <w:rFonts w:hint="eastAsia"/>
        </w:rPr>
        <w:t>　　图表 2025-2031年中国水利信息化市场规模预测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2025-2031年我国水利信息化供应情况预测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2025-2031年我国水利信息化需求情况预测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253da598a4698" w:history="1">
        <w:r>
          <w:rPr>
            <w:rStyle w:val="Hyperlink"/>
          </w:rPr>
          <w:t>2025-2031年中国水利信息化市场现状研究分析与发展前景预测报告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253da598a4698" w:history="1">
        <w:r>
          <w:rPr>
            <w:rStyle w:val="Hyperlink"/>
          </w:rPr>
          <w:t>https://www.20087.com/8/27/ShuiLiXinXiHuaShiChangQianJingFe.html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热点：什么是水务信息化、水利信息化管理系统、水利信息化的现状与发展、水利信息化专业、水利智能化、水利信息化建设厦门海川润泽物联网、智慧水利信息化系统、水利信息化项目、智慧水利技术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7a917b140431d" w:history="1">
      <w:r>
        <w:rPr>
          <w:rStyle w:val="Hyperlink"/>
        </w:rPr>
        <w:t>2025-2031年中国水利信息化市场现状研究分析与发展前景预测报告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iLiXinXiHuaShiChangQianJingFe.html" TargetMode="External" Id="Rc6a253da598a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iLiXinXiHuaShiChangQianJingFe.html" TargetMode="External" Id="R1b27a917b140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2025-01-31T07:25:00Z</dcterms:created>
  <dcterms:modified xsi:type="dcterms:W3CDTF">2025-01-31T08:25:00Z</dcterms:modified>
  <dc:subject>2025-2031年中国水利信息化市场现状研究分析与发展前景预测报告</dc:subject>
  <dc:title>2025-2031年中国水利信息化市场现状研究分析与发展前景预测报告</dc:title>
  <cp:keywords>2025-2031年中国水利信息化市场现状研究分析与发展前景预测报告</cp:keywords>
  <dc:description>2025-2031年中国水利信息化市场现状研究分析与发展前景预测报告</dc:description>
</cp:coreProperties>
</file>