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977898c043e8" w:history="1">
              <w:r>
                <w:rPr>
                  <w:rStyle w:val="Hyperlink"/>
                </w:rPr>
                <w:t>2025-2031年中国燃气发电行业现状调研与前景趋势报告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977898c043e8" w:history="1">
              <w:r>
                <w:rPr>
                  <w:rStyle w:val="Hyperlink"/>
                </w:rPr>
                <w:t>2025-2031年中国燃气发电行业现状调研与前景趋势报告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977898c043e8" w:history="1">
                <w:r>
                  <w:rPr>
                    <w:rStyle w:val="Hyperlink"/>
                  </w:rPr>
                  <w:t>https://www.20087.com/8/77/RanQiFaDianDeQianJingQuShi.html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是一种清洁、高效且灵活的发电方式，近年来在全球能源结构转型中占据了重要位置。随着天然气资源的开发和LNG（液化天然气）贸易的活跃，燃气发电的经济性和环境优势日益凸显，特别是在替代煤炭发电、减少温室气体排放和改善空气质量方面。同时，分布式发电和微电网的发展，使得燃气发电在商业楼宇、工业园区和偏远地区等场景下具有广阔的应用前景。然而，天然气价格的波动性、发电设备的初期投资成本和对天然气稳定供应的依赖，是燃气发电行业面临的挑战。</w:t>
      </w:r>
      <w:r>
        <w:rPr>
          <w:rFonts w:hint="eastAsia"/>
        </w:rPr>
        <w:br/>
      </w:r>
      <w:r>
        <w:rPr>
          <w:rFonts w:hint="eastAsia"/>
        </w:rPr>
        <w:t>　　未来，燃气发电行业将更加注重灵活性、经济性和低碳化。一方面，通过技术创新和优化运行策略，提高燃气发电机组的效率和响应速度，使其能够更好地适应可再生能源发电的间歇性和电网的波动性，发挥调峰和备用电源的作用。另一方面，行业将探索与氢能、生物质气等低碳燃料的结合，开发更清洁的燃气发电技术，减少碳排放。此外，随着碳定价和碳交易机制的实施，燃气发电将在低碳经济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e977898c043e8" w:history="1">
        <w:r>
          <w:rPr>
            <w:rStyle w:val="Hyperlink"/>
          </w:rPr>
          <w:t>2025-2031年中国燃气发电行业现状调研与前景趋势报告</w:t>
        </w:r>
      </w:hyperlink>
      <w:r>
        <w:rPr>
          <w:rFonts w:hint="eastAsia"/>
        </w:rPr>
        <w:t>》基于国家统计局及相关行业协会的详实数据，结合国内外燃气发电行业研究资料及深入市场调研，系统分析了燃气发电行业的市场规模、市场需求及产业链现状。报告重点探讨了燃气发电行业整体运行情况及细分领域特点，科学预测了燃气发电市场前景与发展趋势，揭示了燃气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9e977898c043e8" w:history="1">
        <w:r>
          <w:rPr>
            <w:rStyle w:val="Hyperlink"/>
          </w:rPr>
          <w:t>2025-2031年中国燃气发电行业现状调研与前景趋势报告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燃气发电行业界定</w:t>
      </w:r>
      <w:r>
        <w:rPr>
          <w:rFonts w:hint="eastAsia"/>
        </w:rPr>
        <w:br/>
      </w:r>
      <w:r>
        <w:rPr>
          <w:rFonts w:hint="eastAsia"/>
        </w:rPr>
        <w:t>　　第一节 燃气发电行业定义</w:t>
      </w:r>
      <w:r>
        <w:rPr>
          <w:rFonts w:hint="eastAsia"/>
        </w:rPr>
        <w:br/>
      </w:r>
      <w:r>
        <w:rPr>
          <w:rFonts w:hint="eastAsia"/>
        </w:rPr>
        <w:t>　　第二节 燃气发电行业特点分析</w:t>
      </w:r>
      <w:r>
        <w:rPr>
          <w:rFonts w:hint="eastAsia"/>
        </w:rPr>
        <w:br/>
      </w:r>
      <w:r>
        <w:rPr>
          <w:rFonts w:hint="eastAsia"/>
        </w:rPr>
        <w:t>　　第三节 燃气发电行业发展历程</w:t>
      </w:r>
      <w:r>
        <w:rPr>
          <w:rFonts w:hint="eastAsia"/>
        </w:rPr>
        <w:br/>
      </w:r>
      <w:r>
        <w:rPr>
          <w:rFonts w:hint="eastAsia"/>
        </w:rPr>
        <w:t>　　第四节 燃气发电产业链分析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全球燃气发电行业总体情况</w:t>
      </w:r>
      <w:r>
        <w:rPr>
          <w:rFonts w:hint="eastAsia"/>
        </w:rPr>
        <w:br/>
      </w:r>
      <w:r>
        <w:rPr>
          <w:rFonts w:hint="eastAsia"/>
        </w:rPr>
        <w:t>　　第二节 燃气发电行业重点国家、地区市场分析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燃气发电行业经济环境分析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一、燃气发电行业相关政策</w:t>
      </w:r>
      <w:r>
        <w:rPr>
          <w:rFonts w:hint="eastAsia"/>
        </w:rPr>
        <w:br/>
      </w:r>
      <w:r>
        <w:rPr>
          <w:rFonts w:hint="eastAsia"/>
        </w:rPr>
        <w:t>　　　　二、燃气发电行业相关标准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当前我国燃气发电技术发展现状</w:t>
      </w:r>
      <w:r>
        <w:rPr>
          <w:rFonts w:hint="eastAsia"/>
        </w:rPr>
        <w:br/>
      </w:r>
      <w:r>
        <w:rPr>
          <w:rFonts w:hint="eastAsia"/>
        </w:rPr>
        <w:t>　　第二节 中外燃气发电技术差距及产生差距的主要原因分析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提高我国燃气发电技术的对策</w:t>
      </w:r>
      <w:r>
        <w:rPr>
          <w:rFonts w:hint="eastAsia"/>
        </w:rPr>
        <w:br/>
      </w:r>
      <w:r>
        <w:rPr>
          <w:rFonts w:hint="eastAsia"/>
        </w:rPr>
        <w:t>　　第四节 我国燃气发电研发、设计发展趋势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一、2019-2024年燃气发电行业产量统计</w:t>
      </w:r>
      <w:r>
        <w:rPr>
          <w:rFonts w:hint="eastAsia"/>
        </w:rPr>
        <w:br/>
      </w:r>
      <w:r>
        <w:rPr>
          <w:rFonts w:hint="eastAsia"/>
        </w:rPr>
        <w:t>　　　　二、燃气发电行业市场供给特点分析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三、2025-2031年燃气发电行业产量预测</w:t>
      </w:r>
      <w:r>
        <w:rPr>
          <w:rFonts w:hint="eastAsia"/>
        </w:rPr>
        <w:br/>
      </w:r>
      <w:r>
        <w:rPr>
          <w:rFonts w:hint="eastAsia"/>
        </w:rPr>
        <w:t>　　第四节 燃气发电行业市场供需平衡状况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三、2025-2031年燃气发电行业出口情况预测</w:t>
      </w:r>
      <w:r>
        <w:rPr>
          <w:rFonts w:hint="eastAsia"/>
        </w:rPr>
        <w:br/>
      </w:r>
      <w:r>
        <w:rPr>
          <w:rFonts w:hint="eastAsia"/>
        </w:rPr>
        <w:t>　　第二节 燃气发电行业进口情况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三、2025-2031年燃气发电行业进口情况预测</w:t>
      </w:r>
      <w:r>
        <w:rPr>
          <w:rFonts w:hint="eastAsia"/>
        </w:rPr>
        <w:br/>
      </w:r>
      <w:r>
        <w:rPr>
          <w:rFonts w:hint="eastAsia"/>
        </w:rPr>
        <w:t>　　第三节 燃气发电行业进出口面临的挑战及对策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2025-2031年燃气发电行业发展环境分析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一、燃气发电行业进入壁垒</w:t>
      </w:r>
      <w:r>
        <w:rPr>
          <w:rFonts w:hint="eastAsia"/>
        </w:rPr>
        <w:br/>
      </w:r>
      <w:r>
        <w:rPr>
          <w:rFonts w:hint="eastAsia"/>
        </w:rPr>
        <w:t>　　　　二、燃气发电行业盈利模式</w:t>
      </w:r>
      <w:r>
        <w:rPr>
          <w:rFonts w:hint="eastAsia"/>
        </w:rPr>
        <w:br/>
      </w:r>
      <w:r>
        <w:rPr>
          <w:rFonts w:hint="eastAsia"/>
        </w:rPr>
        <w:t>　　　　三、燃气发电行业盈利因素</w:t>
      </w:r>
      <w:r>
        <w:rPr>
          <w:rFonts w:hint="eastAsia"/>
        </w:rPr>
        <w:br/>
      </w:r>
      <w:r>
        <w:rPr>
          <w:rFonts w:hint="eastAsia"/>
        </w:rPr>
        <w:t>　　第三节 燃气发电行业“波特五力模型”分析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2025-2031年燃气发电行业风险及对策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燃气发电市场竞争策略分析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四、2025-2031年燃气发电企业竞争策略分析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2025-2031年中国燃气发电行业发展趋势分析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二、2025-2031年燃气发电产品发展趋势分析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2025-2031年中国燃气发电市场趋势分析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二、2025-2031年燃气发电市场前景分析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燃气发电行业发展建议分析</w:t>
      </w:r>
      <w:r>
        <w:rPr>
          <w:rFonts w:hint="eastAsia"/>
        </w:rPr>
        <w:br/>
      </w:r>
      <w:r>
        <w:rPr>
          <w:rFonts w:hint="eastAsia"/>
        </w:rPr>
        <w:t>　　第一节 燃气发电行业研究结论及建议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燃气发电行业竞争策略总结及建议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2019-2024年中国燃气发电行业市场需求及增长情况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2019-2024年中国燃气发电行业利润及增长情况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燃气发电重点企业经营情况分析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2025-2031年中国燃气发电行业利润预测</w:t>
      </w:r>
      <w:r>
        <w:rPr>
          <w:rFonts w:hint="eastAsia"/>
        </w:rPr>
        <w:br/>
      </w:r>
      <w:r>
        <w:rPr>
          <w:rFonts w:hint="eastAsia"/>
        </w:rPr>
        <w:t>　　图表 2025年燃气发电行业壁垒</w:t>
      </w:r>
      <w:r>
        <w:rPr>
          <w:rFonts w:hint="eastAsia"/>
        </w:rPr>
        <w:br/>
      </w:r>
      <w:r>
        <w:rPr>
          <w:rFonts w:hint="eastAsia"/>
        </w:rPr>
        <w:t>　　图表 2025年燃气发电市场前景分析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2025-2031年中国燃气发电市场需求预测</w:t>
      </w:r>
      <w:r>
        <w:rPr>
          <w:rFonts w:hint="eastAsia"/>
        </w:rPr>
        <w:br/>
      </w:r>
      <w:r>
        <w:rPr>
          <w:rFonts w:hint="eastAsia"/>
        </w:rPr>
        <w:t>　　图表 2025年燃气发电发展趋势预测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977898c043e8" w:history="1">
        <w:r>
          <w:rPr>
            <w:rStyle w:val="Hyperlink"/>
          </w:rPr>
          <w:t>2025-2031年中国燃气发电行业现状调研与前景趋势报告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977898c043e8" w:history="1">
        <w:r>
          <w:rPr>
            <w:rStyle w:val="Hyperlink"/>
          </w:rPr>
          <w:t>https://www.20087.com/8/77/RanQiFaDianDeQianJingQuShi.html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热点：天然气发电机、燃气发电厂、燃气发电属于火力发电吗、山东华瑞投资控股有限公司燃气发电、燃气发电项目、燃气发电机组的工作原理、中国天然气发电比例、燃气发电属于火力发电吗、燃气发电排碳吗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16f84ec04f86" w:history="1">
      <w:r>
        <w:rPr>
          <w:rStyle w:val="Hyperlink"/>
        </w:rPr>
        <w:t>2025-2031年中国燃气发电行业现状调研与前景趋势报告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RanQiFaDianDeQianJingQuShi.html" TargetMode="External" Id="Ra29e977898c0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RanQiFaDianDeQianJingQuShi.html" TargetMode="External" Id="Rb89a16f84ec0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2024-11-14T07:27:00Z</dcterms:created>
  <dcterms:modified xsi:type="dcterms:W3CDTF">2024-11-14T08:27:00Z</dcterms:modified>
  <dc:subject>2025-2031年中国燃气发电行业现状调研与前景趋势报告</dc:subject>
  <dc:title>2025-2031年中国燃气发电行业现状调研与前景趋势报告</dc:title>
  <cp:keywords>2025-2031年中国燃气发电行业现状调研与前景趋势报告</cp:keywords>
  <dc:description>2025-2031年中国燃气发电行业现状调研与前景趋势报告</dc:description>
</cp:coreProperties>
</file>