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cc90fdb0043b4" w:history="1">
              <w:r>
                <w:rPr>
                  <w:rStyle w:val="Hyperlink"/>
                </w:rPr>
                <w:t>2024-2030年中国电力勘察设计市场调查研究与行业前景分析报告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cc90fdb0043b4" w:history="1">
              <w:r>
                <w:rPr>
                  <w:rStyle w:val="Hyperlink"/>
                </w:rPr>
                <w:t>2024-2030年中国电力勘察设计市场调查研究与行业前景分析报告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acc90fdb0043b4" w:history="1">
                <w:r>
                  <w:rPr>
                    <w:rStyle w:val="Hyperlink"/>
                  </w:rPr>
                  <w:t>https://www.20087.com/8/67/DianLiKanChaSheJiFaZhanXianZhuangQianJing.html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勘察设计是电力工程的基础，包括电力线路、变电站、发电厂等电力设施的规划、设计和地质勘查。随着电力需求的增长和电网结构的复杂化，电力勘察设计行业面临着更高的技术要求和更严格的环保标准。近年来，数字化和智能化技术的应用，如三维设计、无人机勘查和GIS系统，显著提高了勘察设计的效率和准确性。</w:t>
      </w:r>
      <w:r>
        <w:rPr>
          <w:rFonts w:hint="eastAsia"/>
        </w:rPr>
        <w:br/>
      </w:r>
      <w:r>
        <w:rPr>
          <w:rFonts w:hint="eastAsia"/>
        </w:rPr>
        <w:t>　　未来，电力勘察设计将更加依赖于大数据分析和人工智能技术。通过集成卫星遥感、无人机航拍和地面传感器数据，设计师能够获得更全面的地理和环境信息，做出更科学的设计决策。同时，虚拟现实（VR）和增强现实（AR）技术将用于项目审查和施工模拟，提高设计的可视化和交互性。此外，随着可再生能源的普及，电力勘察设计将更加关注分布式能源接入和微电网的规划，以支持更灵活、更智能的电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cc90fdb0043b4" w:history="1">
        <w:r>
          <w:rPr>
            <w:rStyle w:val="Hyperlink"/>
          </w:rPr>
          <w:t>2024-2030年中国电力勘察设计市场调查研究与行业前景分析报告</w:t>
        </w:r>
      </w:hyperlink>
      <w:r>
        <w:rPr>
          <w:rFonts w:hint="eastAsia"/>
        </w:rPr>
        <w:t>》依托国家统计局、发改委及电力勘察设计相关行业协会的详实数据，对电力勘察设计行业的现状、市场需求、市场规模、产业链结构、价格变动、细分市场进行了全面调研。电力勘察设计报告还详细剖析了电力勘察设计市场竞争格局，重点关注了品牌影响力、市场集中度及重点企业运营情况，并在预测电力勘察设计市场发展前景和发展趋势的同时，识别了电力勘察设计行业潜在的风险与机遇。电力勘察设计报告以专业、科学、规范的研究方法和客观、权威的分析，为电力勘察设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电力勘察设计产业概述</w:t>
      </w:r>
      <w:r>
        <w:rPr>
          <w:rFonts w:hint="eastAsia"/>
        </w:rPr>
        <w:br/>
      </w:r>
      <w:r>
        <w:rPr>
          <w:rFonts w:hint="eastAsia"/>
        </w:rPr>
        <w:t>　　第一节 电力勘察设计定义</w:t>
      </w:r>
      <w:r>
        <w:rPr>
          <w:rFonts w:hint="eastAsia"/>
        </w:rPr>
        <w:br/>
      </w:r>
      <w:r>
        <w:rPr>
          <w:rFonts w:hint="eastAsia"/>
        </w:rPr>
        <w:t>　　第二节 电力勘察设计行业特点</w:t>
      </w:r>
      <w:r>
        <w:rPr>
          <w:rFonts w:hint="eastAsia"/>
        </w:rPr>
        <w:br/>
      </w:r>
      <w:r>
        <w:rPr>
          <w:rFonts w:hint="eastAsia"/>
        </w:rPr>
        <w:t>　　第三节 电力勘察设计产业链分析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2023-2024年中国电力勘察设计行业运行环境分析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中国电力勘察设计运行经济环境分析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中国电力勘察设计产业政策环境分析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一、电力勘察设计行业监管体制</w:t>
      </w:r>
      <w:r>
        <w:rPr>
          <w:rFonts w:hint="eastAsia"/>
        </w:rPr>
        <w:br/>
      </w:r>
      <w:r>
        <w:rPr>
          <w:rFonts w:hint="eastAsia"/>
        </w:rPr>
        <w:t>　　　　二、电力勘察设计行业主要法规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三、主要电力勘察设计产业政策</w:t>
      </w:r>
      <w:r>
        <w:rPr>
          <w:rFonts w:hint="eastAsia"/>
        </w:rPr>
        <w:br/>
      </w:r>
      <w:r>
        <w:rPr>
          <w:rFonts w:hint="eastAsia"/>
        </w:rPr>
        <w:t>　　第三节 中国电力勘察设计产业社会环境分析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国外电力勘察设计行业发展态势分析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国外电力勘察设计市场发展现状分析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国外主要国家电力勘察设计市场现状</w:t>
      </w:r>
      <w:r>
        <w:rPr>
          <w:rFonts w:hint="eastAsia"/>
        </w:rPr>
        <w:br/>
      </w:r>
      <w:r>
        <w:rPr>
          <w:rFonts w:hint="eastAsia"/>
        </w:rPr>
        <w:t>　　第三节 国外电力勘察设计行业发展趋势预测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中国电力勘察设计行业市场分析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2019-2024年中国电力勘察设计行业规模情况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2019-2024年中国电力勘察设计市场规模情况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2019-2024年中国电力勘察设计行业盈利情况分析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2019-2024年中国电力勘察设计市场需求状况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2019-2024年中国电力勘察设计行业市场供给状况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2019-2024年电力勘察设计行业市场供需平衡状况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中国重点地区电力勘察设计行业市场调研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中国电力勘察设计行业价格走势及影响因素分析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国内电力勘察设计行业价格回顾</w:t>
      </w:r>
      <w:r>
        <w:rPr>
          <w:rFonts w:hint="eastAsia"/>
        </w:rPr>
        <w:br/>
      </w:r>
      <w:r>
        <w:rPr>
          <w:rFonts w:hint="eastAsia"/>
        </w:rPr>
        <w:t>　　第二节 国内电力勘察设计行业价格走势预测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国内电力勘察设计行业价格影响因素分析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中国电力勘察设计行业客户调研</w:t>
      </w:r>
      <w:r>
        <w:rPr>
          <w:rFonts w:hint="eastAsia"/>
        </w:rPr>
        <w:br/>
      </w:r>
      <w:r>
        <w:rPr>
          <w:rFonts w:hint="eastAsia"/>
        </w:rPr>
        <w:t>　　　　一、电力勘察设计行业客户偏好调查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二、客户对电力勘察设计品牌的首要认知渠道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三、电力勘察设计品牌忠诚度调查</w:t>
      </w:r>
      <w:r>
        <w:rPr>
          <w:rFonts w:hint="eastAsia"/>
        </w:rPr>
        <w:br/>
      </w:r>
      <w:r>
        <w:rPr>
          <w:rFonts w:hint="eastAsia"/>
        </w:rPr>
        <w:t>　　　　四、电力勘察设计行业客户消费理念调研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中国电力勘察设计行业竞争格局分析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2024年电力勘察设计行业集中度分析</w:t>
      </w:r>
      <w:r>
        <w:rPr>
          <w:rFonts w:hint="eastAsia"/>
        </w:rPr>
        <w:br/>
      </w:r>
      <w:r>
        <w:rPr>
          <w:rFonts w:hint="eastAsia"/>
        </w:rPr>
        <w:t>　　　　一、电力勘察设计市场集中度分析</w:t>
      </w:r>
      <w:r>
        <w:rPr>
          <w:rFonts w:hint="eastAsia"/>
        </w:rPr>
        <w:br/>
      </w:r>
      <w:r>
        <w:rPr>
          <w:rFonts w:hint="eastAsia"/>
        </w:rPr>
        <w:t>　　　　二、电力勘察设计企业集中度分析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2023-2024年电力勘察设计行业竞争格局分析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二、电力勘察设计行业竞争格局展望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三、我国电力勘察设计市场竞争趋势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电力勘察设计行业重点企业发展调研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电力勘察设计重点企业（二）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电力勘察设计重点企业（四）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电力勘察设计行业企业经营策略研究分析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电力勘察设计企业多样化经营策略分析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一、电力勘察设计企业多样化经营情况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二、现行电力勘察设计行业多样化经营的方向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大型电力勘察设计企业集团未来发展策略分析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对中小电力勘察设计企业生产经营的建议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电力勘察设计行业投资风险与控制策略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电力勘察设计行业SWOT模型分析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一、电力勘察设计行业优势分析</w:t>
      </w:r>
      <w:r>
        <w:rPr>
          <w:rFonts w:hint="eastAsia"/>
        </w:rPr>
        <w:br/>
      </w:r>
      <w:r>
        <w:rPr>
          <w:rFonts w:hint="eastAsia"/>
        </w:rPr>
        <w:t>　　　　二、电力勘察设计行业劣势分析</w:t>
      </w:r>
      <w:r>
        <w:rPr>
          <w:rFonts w:hint="eastAsia"/>
        </w:rPr>
        <w:br/>
      </w:r>
      <w:r>
        <w:rPr>
          <w:rFonts w:hint="eastAsia"/>
        </w:rPr>
        <w:t>　　　　三、电力勘察设计行业机会分析</w:t>
      </w:r>
      <w:r>
        <w:rPr>
          <w:rFonts w:hint="eastAsia"/>
        </w:rPr>
        <w:br/>
      </w:r>
      <w:r>
        <w:rPr>
          <w:rFonts w:hint="eastAsia"/>
        </w:rPr>
        <w:t>　　　　四、电力勘察设计行业风险分析</w:t>
      </w:r>
      <w:r>
        <w:rPr>
          <w:rFonts w:hint="eastAsia"/>
        </w:rPr>
        <w:br/>
      </w:r>
      <w:r>
        <w:rPr>
          <w:rFonts w:hint="eastAsia"/>
        </w:rPr>
        <w:t>　　第二节 电力勘察设计行业投资风险及控制策略分析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一、电力勘察设计市场风险及控制策略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二、电力勘察设计行业政策风险及控制策略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三、电力勘察设计行业经营风险及控制策略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四、电力勘察设计同业竞争风险及控制策略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五、电力勘察设计行业其他风险及控制策略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2024-2030年中国电力勘察设计行业投资潜力及发展趋势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2024-2030年电力勘察设计行业投资潜力分析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二、电力勘察设计行业目标市场需求潜力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三、电力勘察设计行业投资潜力综合评判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　2024-2030年中国电力勘察设计行业发展趋势分析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一、2024年电力勘察设计市场前景分析</w:t>
      </w:r>
      <w:r>
        <w:rPr>
          <w:rFonts w:hint="eastAsia"/>
        </w:rPr>
        <w:br/>
      </w:r>
      <w:r>
        <w:rPr>
          <w:rFonts w:hint="eastAsia"/>
        </w:rPr>
        <w:t>　　　　二、2024年电力勘察设计发展趋势预测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三、2024-2030年我国电力勘察设计行业发展剖析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五、未来电力勘察设计行业发展变局剖析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电力勘察设计介绍</w:t>
      </w:r>
      <w:r>
        <w:rPr>
          <w:rFonts w:hint="eastAsia"/>
        </w:rPr>
        <w:br/>
      </w:r>
      <w:r>
        <w:rPr>
          <w:rFonts w:hint="eastAsia"/>
        </w:rPr>
        <w:t>　　图表 电力勘察设计图片</w:t>
      </w:r>
      <w:r>
        <w:rPr>
          <w:rFonts w:hint="eastAsia"/>
        </w:rPr>
        <w:br/>
      </w:r>
      <w:r>
        <w:rPr>
          <w:rFonts w:hint="eastAsia"/>
        </w:rPr>
        <w:t>　　图表 电力勘察设计种类</w:t>
      </w:r>
      <w:r>
        <w:rPr>
          <w:rFonts w:hint="eastAsia"/>
        </w:rPr>
        <w:br/>
      </w:r>
      <w:r>
        <w:rPr>
          <w:rFonts w:hint="eastAsia"/>
        </w:rPr>
        <w:t>　　图表 电力勘察设计用途 应用</w:t>
      </w:r>
      <w:r>
        <w:rPr>
          <w:rFonts w:hint="eastAsia"/>
        </w:rPr>
        <w:br/>
      </w:r>
      <w:r>
        <w:rPr>
          <w:rFonts w:hint="eastAsia"/>
        </w:rPr>
        <w:t>　　图表 电力勘察设计产业链调研</w:t>
      </w:r>
      <w:r>
        <w:rPr>
          <w:rFonts w:hint="eastAsia"/>
        </w:rPr>
        <w:br/>
      </w:r>
      <w:r>
        <w:rPr>
          <w:rFonts w:hint="eastAsia"/>
        </w:rPr>
        <w:t>　　图表 电力勘察设计行业现状</w:t>
      </w:r>
      <w:r>
        <w:rPr>
          <w:rFonts w:hint="eastAsia"/>
        </w:rPr>
        <w:br/>
      </w:r>
      <w:r>
        <w:rPr>
          <w:rFonts w:hint="eastAsia"/>
        </w:rPr>
        <w:t>　　图表 电力勘察设计行业特点</w:t>
      </w:r>
      <w:r>
        <w:rPr>
          <w:rFonts w:hint="eastAsia"/>
        </w:rPr>
        <w:br/>
      </w:r>
      <w:r>
        <w:rPr>
          <w:rFonts w:hint="eastAsia"/>
        </w:rPr>
        <w:t>　　图表 电力勘察设计政策</w:t>
      </w:r>
      <w:r>
        <w:rPr>
          <w:rFonts w:hint="eastAsia"/>
        </w:rPr>
        <w:br/>
      </w:r>
      <w:r>
        <w:rPr>
          <w:rFonts w:hint="eastAsia"/>
        </w:rPr>
        <w:t>　　图表 电力勘察设计技术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2019-2023年中国电力勘察设计行业市场规模</w:t>
      </w:r>
      <w:r>
        <w:rPr>
          <w:rFonts w:hint="eastAsia"/>
        </w:rPr>
        <w:br/>
      </w:r>
      <w:r>
        <w:rPr>
          <w:rFonts w:hint="eastAsia"/>
        </w:rPr>
        <w:t>　　图表 电力勘察设计生产现状</w:t>
      </w:r>
      <w:r>
        <w:rPr>
          <w:rFonts w:hint="eastAsia"/>
        </w:rPr>
        <w:br/>
      </w:r>
      <w:r>
        <w:rPr>
          <w:rFonts w:hint="eastAsia"/>
        </w:rPr>
        <w:t>　　图表 电力勘察设计发展有利因素分析</w:t>
      </w:r>
      <w:r>
        <w:rPr>
          <w:rFonts w:hint="eastAsia"/>
        </w:rPr>
        <w:br/>
      </w:r>
      <w:r>
        <w:rPr>
          <w:rFonts w:hint="eastAsia"/>
        </w:rPr>
        <w:t>　　图表 电力勘察设计发展不利因素分析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2023年中国电力勘察设计产能</w:t>
      </w:r>
      <w:r>
        <w:rPr>
          <w:rFonts w:hint="eastAsia"/>
        </w:rPr>
        <w:br/>
      </w:r>
      <w:r>
        <w:rPr>
          <w:rFonts w:hint="eastAsia"/>
        </w:rPr>
        <w:t>　　图表 2023年电力勘察设计供给情况</w:t>
      </w:r>
      <w:r>
        <w:rPr>
          <w:rFonts w:hint="eastAsia"/>
        </w:rPr>
        <w:br/>
      </w:r>
      <w:r>
        <w:rPr>
          <w:rFonts w:hint="eastAsia"/>
        </w:rPr>
        <w:t>　　图表 2019-2023年中国电力勘察设计产量统计</w:t>
      </w:r>
      <w:r>
        <w:rPr>
          <w:rFonts w:hint="eastAsia"/>
        </w:rPr>
        <w:br/>
      </w:r>
      <w:r>
        <w:rPr>
          <w:rFonts w:hint="eastAsia"/>
        </w:rPr>
        <w:t>　　图表 电力勘察设计最新消息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2019-2023年中国电力勘察设计市场需求情况</w:t>
      </w:r>
      <w:r>
        <w:rPr>
          <w:rFonts w:hint="eastAsia"/>
        </w:rPr>
        <w:br/>
      </w:r>
      <w:r>
        <w:rPr>
          <w:rFonts w:hint="eastAsia"/>
        </w:rPr>
        <w:t>　　图表 2019-2023年电力勘察设计销售情况</w:t>
      </w:r>
      <w:r>
        <w:rPr>
          <w:rFonts w:hint="eastAsia"/>
        </w:rPr>
        <w:br/>
      </w:r>
      <w:r>
        <w:rPr>
          <w:rFonts w:hint="eastAsia"/>
        </w:rPr>
        <w:t>　　图表 2019-2023年中国电力勘察设计价格走势</w:t>
      </w:r>
      <w:r>
        <w:rPr>
          <w:rFonts w:hint="eastAsia"/>
        </w:rPr>
        <w:br/>
      </w:r>
      <w:r>
        <w:rPr>
          <w:rFonts w:hint="eastAsia"/>
        </w:rPr>
        <w:t>　　图表 2019-2023年中国电力勘察设计行业销售收入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2019-2023年中国电力勘察设计行业利润总额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2019-2023年中国电力勘察设计进口情况</w:t>
      </w:r>
      <w:r>
        <w:rPr>
          <w:rFonts w:hint="eastAsia"/>
        </w:rPr>
        <w:br/>
      </w:r>
      <w:r>
        <w:rPr>
          <w:rFonts w:hint="eastAsia"/>
        </w:rPr>
        <w:t>　　图表 2019-2023年中国电力勘察设计出口情况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2019-2023年中国电力勘察设计行业企业数量统计</w:t>
      </w:r>
      <w:r>
        <w:rPr>
          <w:rFonts w:hint="eastAsia"/>
        </w:rPr>
        <w:br/>
      </w:r>
      <w:r>
        <w:rPr>
          <w:rFonts w:hint="eastAsia"/>
        </w:rPr>
        <w:t>　　图表 电力勘察设计成本和利润分析</w:t>
      </w:r>
      <w:r>
        <w:rPr>
          <w:rFonts w:hint="eastAsia"/>
        </w:rPr>
        <w:br/>
      </w:r>
      <w:r>
        <w:rPr>
          <w:rFonts w:hint="eastAsia"/>
        </w:rPr>
        <w:t>　　图表 电力勘察设计上游发展</w:t>
      </w:r>
      <w:r>
        <w:rPr>
          <w:rFonts w:hint="eastAsia"/>
        </w:rPr>
        <w:br/>
      </w:r>
      <w:r>
        <w:rPr>
          <w:rFonts w:hint="eastAsia"/>
        </w:rPr>
        <w:t>　　图表 电力勘察设计下游发展</w:t>
      </w:r>
      <w:r>
        <w:rPr>
          <w:rFonts w:hint="eastAsia"/>
        </w:rPr>
        <w:br/>
      </w:r>
      <w:r>
        <w:rPr>
          <w:rFonts w:hint="eastAsia"/>
        </w:rPr>
        <w:t>　　图表 2023年中国电力勘察设计行业需求区域调研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**地区电力勘察设计市场规模</w:t>
      </w:r>
      <w:r>
        <w:rPr>
          <w:rFonts w:hint="eastAsia"/>
        </w:rPr>
        <w:br/>
      </w:r>
      <w:r>
        <w:rPr>
          <w:rFonts w:hint="eastAsia"/>
        </w:rPr>
        <w:t>　　图表 **地区电力勘察设计行业市场需求</w:t>
      </w:r>
      <w:r>
        <w:rPr>
          <w:rFonts w:hint="eastAsia"/>
        </w:rPr>
        <w:br/>
      </w:r>
      <w:r>
        <w:rPr>
          <w:rFonts w:hint="eastAsia"/>
        </w:rPr>
        <w:t>　　图表 **地区电力勘察设计市场调研</w:t>
      </w:r>
      <w:r>
        <w:rPr>
          <w:rFonts w:hint="eastAsia"/>
        </w:rPr>
        <w:br/>
      </w:r>
      <w:r>
        <w:rPr>
          <w:rFonts w:hint="eastAsia"/>
        </w:rPr>
        <w:t>　　图表 **地区电力勘察设计市场需求分析</w:t>
      </w:r>
      <w:r>
        <w:rPr>
          <w:rFonts w:hint="eastAsia"/>
        </w:rPr>
        <w:br/>
      </w:r>
      <w:r>
        <w:rPr>
          <w:rFonts w:hint="eastAsia"/>
        </w:rPr>
        <w:t>　　图表 **地区电力勘察设计市场规模</w:t>
      </w:r>
      <w:r>
        <w:rPr>
          <w:rFonts w:hint="eastAsia"/>
        </w:rPr>
        <w:br/>
      </w:r>
      <w:r>
        <w:rPr>
          <w:rFonts w:hint="eastAsia"/>
        </w:rPr>
        <w:t>　　图表 **地区电力勘察设计行业市场需求</w:t>
      </w:r>
      <w:r>
        <w:rPr>
          <w:rFonts w:hint="eastAsia"/>
        </w:rPr>
        <w:br/>
      </w:r>
      <w:r>
        <w:rPr>
          <w:rFonts w:hint="eastAsia"/>
        </w:rPr>
        <w:t>　　图表 **地区电力勘察设计市场调研</w:t>
      </w:r>
      <w:r>
        <w:rPr>
          <w:rFonts w:hint="eastAsia"/>
        </w:rPr>
        <w:br/>
      </w:r>
      <w:r>
        <w:rPr>
          <w:rFonts w:hint="eastAsia"/>
        </w:rPr>
        <w:t>　　图表 **地区电力勘察设计市场需求分析</w:t>
      </w:r>
      <w:r>
        <w:rPr>
          <w:rFonts w:hint="eastAsia"/>
        </w:rPr>
        <w:br/>
      </w:r>
      <w:r>
        <w:rPr>
          <w:rFonts w:hint="eastAsia"/>
        </w:rPr>
        <w:t>　　图表 电力勘察设计招标、中标情况</w:t>
      </w:r>
      <w:r>
        <w:rPr>
          <w:rFonts w:hint="eastAsia"/>
        </w:rPr>
        <w:br/>
      </w:r>
      <w:r>
        <w:rPr>
          <w:rFonts w:hint="eastAsia"/>
        </w:rPr>
        <w:t>　　图表 电力勘察设计品牌分析</w:t>
      </w:r>
      <w:r>
        <w:rPr>
          <w:rFonts w:hint="eastAsia"/>
        </w:rPr>
        <w:br/>
      </w:r>
      <w:r>
        <w:rPr>
          <w:rFonts w:hint="eastAsia"/>
        </w:rPr>
        <w:t>　　图表 电力勘察设计重点企业（一）简介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企业电力勘察设计型号、规格</w:t>
      </w:r>
      <w:r>
        <w:rPr>
          <w:rFonts w:hint="eastAsia"/>
        </w:rPr>
        <w:br/>
      </w:r>
      <w:r>
        <w:rPr>
          <w:rFonts w:hint="eastAsia"/>
        </w:rPr>
        <w:t>　　图表 电力勘察设计重点企业（一）经营情况分析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电力勘察设计重点企业（一）盈利能力情况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电力勘察设计重点企业（一）偿债能力情况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电力勘察设计重点企业（一）运营能力情况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电力勘察设计重点企业（一）成长能力情况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电力勘察设计重点企业（二）概述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企业电力勘察设计型号、规格</w:t>
      </w:r>
      <w:r>
        <w:rPr>
          <w:rFonts w:hint="eastAsia"/>
        </w:rPr>
        <w:br/>
      </w:r>
      <w:r>
        <w:rPr>
          <w:rFonts w:hint="eastAsia"/>
        </w:rPr>
        <w:t>　　图表 电力勘察设计重点企业（二）经营情况分析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电力勘察设计重点企业（二）盈利能力情况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电力勘察设计重点企业（二）偿债能力情况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电力勘察设计重点企业（二）运营能力情况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电力勘察设计重点企业（二）成长能力情况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电力勘察设计重点企业（三）概况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企业电力勘察设计型号、规格</w:t>
      </w:r>
      <w:r>
        <w:rPr>
          <w:rFonts w:hint="eastAsia"/>
        </w:rPr>
        <w:br/>
      </w:r>
      <w:r>
        <w:rPr>
          <w:rFonts w:hint="eastAsia"/>
        </w:rPr>
        <w:t>　　图表 电力勘察设计重点企业（三）经营情况分析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电力勘察设计重点企业（三）盈利能力情况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电力勘察设计重点企业（三）偿债能力情况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电力勘察设计重点企业（三）运营能力情况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电力勘察设计重点企业（三）成长能力情况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电力勘察设计优势</w:t>
      </w:r>
      <w:r>
        <w:rPr>
          <w:rFonts w:hint="eastAsia"/>
        </w:rPr>
        <w:br/>
      </w:r>
      <w:r>
        <w:rPr>
          <w:rFonts w:hint="eastAsia"/>
        </w:rPr>
        <w:t>　　图表 电力勘察设计劣势</w:t>
      </w:r>
      <w:r>
        <w:rPr>
          <w:rFonts w:hint="eastAsia"/>
        </w:rPr>
        <w:br/>
      </w:r>
      <w:r>
        <w:rPr>
          <w:rFonts w:hint="eastAsia"/>
        </w:rPr>
        <w:t>　　图表 电力勘察设计机会</w:t>
      </w:r>
      <w:r>
        <w:rPr>
          <w:rFonts w:hint="eastAsia"/>
        </w:rPr>
        <w:br/>
      </w:r>
      <w:r>
        <w:rPr>
          <w:rFonts w:hint="eastAsia"/>
        </w:rPr>
        <w:t>　　图表 电力勘察设计威胁</w:t>
      </w:r>
      <w:r>
        <w:rPr>
          <w:rFonts w:hint="eastAsia"/>
        </w:rPr>
        <w:br/>
      </w:r>
      <w:r>
        <w:rPr>
          <w:rFonts w:hint="eastAsia"/>
        </w:rPr>
        <w:t>　　图表 进入电力勘察设计行业壁垒</w:t>
      </w:r>
      <w:r>
        <w:rPr>
          <w:rFonts w:hint="eastAsia"/>
        </w:rPr>
        <w:br/>
      </w:r>
      <w:r>
        <w:rPr>
          <w:rFonts w:hint="eastAsia"/>
        </w:rPr>
        <w:t>　　图表 电力勘察设计投资、并购情况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2024-2030年中国电力勘察设计行业产能预测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2024-2030年中国电力勘察设计行业产量预测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2024-2030年中国电力勘察设计销售预测</w:t>
      </w:r>
      <w:r>
        <w:rPr>
          <w:rFonts w:hint="eastAsia"/>
        </w:rPr>
        <w:br/>
      </w:r>
      <w:r>
        <w:rPr>
          <w:rFonts w:hint="eastAsia"/>
        </w:rPr>
        <w:t>　　图表 2024-2030年中国电力勘察设计市场规模预测</w:t>
      </w:r>
      <w:r>
        <w:rPr>
          <w:rFonts w:hint="eastAsia"/>
        </w:rPr>
        <w:br/>
      </w:r>
      <w:r>
        <w:rPr>
          <w:rFonts w:hint="eastAsia"/>
        </w:rPr>
        <w:t>　　图表 电力勘察设计行业准入条件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2024-2030年中国电力勘察设计行业信息化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2024-2030年中国电力勘察设计行业风险分析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2024-2030年中国电力勘察设计发展趋势</w:t>
      </w:r>
      <w:r>
        <w:rPr>
          <w:rFonts w:hint="eastAsia"/>
        </w:rPr>
        <w:br/>
      </w:r>
      <w:r>
        <w:rPr>
          <w:rFonts w:hint="eastAsia"/>
        </w:rPr>
        <w:t>　　图表 2024-2030年中国电力勘察设计市场前景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cc90fdb0043b4" w:history="1">
        <w:r>
          <w:rPr>
            <w:rStyle w:val="Hyperlink"/>
          </w:rPr>
          <w:t>2024-2030年中国电力勘察设计市场调查研究与行业前景分析报告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acc90fdb0043b4" w:history="1">
        <w:r>
          <w:rPr>
            <w:rStyle w:val="Hyperlink"/>
          </w:rPr>
          <w:t>https://www.20087.com/8/67/DianLiKanChaSheJiFaZhanXianZhuangQianJing.html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a4dcc7ac74a33" w:history="1">
      <w:r>
        <w:rPr>
          <w:rStyle w:val="Hyperlink"/>
        </w:rPr>
        <w:t>2024-2030年中国电力勘察设计市场调查研究与行业前景分析报告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ianLiKanChaSheJiFaZhanXianZhuangQianJing.html" TargetMode="External" Id="R30acc90fdb00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ianLiKanChaSheJiFaZhanXianZhuangQianJing.html" TargetMode="External" Id="Re71a4dcc7ac7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2024-02-29T07:43:00Z</dcterms:created>
  <dcterms:modified xsi:type="dcterms:W3CDTF">2024-02-29T08:43:00Z</dcterms:modified>
  <dc:subject>2024-2030年中国电力勘察设计市场调查研究与行业前景分析报告</dc:subject>
  <dc:title>2024-2030年中国电力勘察设计市场调查研究与行业前景分析报告</dc:title>
  <cp:keywords>2024-2030年中国电力勘察设计市场调查研究与行业前景分析报告</cp:keywords>
  <dc:description>2024-2030年中国电力勘察设计市场调查研究与行业前景分析报告</dc:description>
</cp:coreProperties>
</file>