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8a4ec05984954" w:history="1">
              <w:r>
                <w:rPr>
                  <w:rStyle w:val="Hyperlink"/>
                </w:rPr>
                <w:t>2025-2031年中国电力安全市场现状与发展前景分析报告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8a4ec05984954" w:history="1">
              <w:r>
                <w:rPr>
                  <w:rStyle w:val="Hyperlink"/>
                </w:rPr>
                <w:t>2025-2031年中国电力安全市场现状与发展前景分析报告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8a4ec05984954" w:history="1">
                <w:r>
                  <w:rPr>
                    <w:rStyle w:val="Hyperlink"/>
                  </w:rPr>
                  <w:t>https://www.20087.com/8/17/DianLiAnQuanHangYeQianJing.html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经济的不断发展，对电力的需求持续增长，这不仅推动了电力系统的规模扩张，也对其安全性提出了更高的要求。目前，电力安全主要涵盖发电、输电、变电和配电等环节的安全管理。在发电端，清洁能源如风能、太阳能的并网带来了新的挑战，需要更加精细的监控与调控技术来保证电网稳定。在输电和配电领域，智能电网技术的应用日益广泛，通过大数据分析和物联网技术实现故障预警、远程监控等功能，有效提升了电力系统的安全性。此外，针对电力设施的物理保护措施也在不断加强，比如使用更先进的防盗技术和防火材料。</w:t>
      </w:r>
      <w:r>
        <w:rPr>
          <w:rFonts w:hint="eastAsia"/>
        </w:rPr>
        <w:br/>
      </w:r>
      <w:r>
        <w:rPr>
          <w:rFonts w:hint="eastAsia"/>
        </w:rPr>
        <w:t>　　电力安全将朝着智能化、自动化方向发展，人工智能和机器学习将在电力系统中发挥更大作用，提高故障预测准确率和响应速度。随着电动汽车普及以及分布式能源资源（DER）的增加，电力网络需要具备更强的适应性和灵活性来应对这些变化。网络安全将成为电力安全的重要组成部分，由于越来越多的关键基础设施依赖于数字控制系统，防止网络攻击成为确保电力系统稳定运行的关键因素之一。另外，随着全球气候变化的影响加剧，极端天气事件频发，如何增强电力系统的抗灾能力也是未来发展的一个重要方向。预计各国政府和企业将会加大对相关技术研发的投资力度，推动电力行业向更加安全可靠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8a4ec05984954" w:history="1">
        <w:r>
          <w:rPr>
            <w:rStyle w:val="Hyperlink"/>
          </w:rPr>
          <w:t>2025-2031年中国电力安全市场现状与发展前景分析报告</w:t>
        </w:r>
      </w:hyperlink>
      <w:r>
        <w:rPr>
          <w:rFonts w:hint="eastAsia"/>
        </w:rPr>
        <w:t>》基于统计局、相关行业协会及科研机构的详实数据，系统梳理了电力安全产业链结构和供需现状，客观分析了电力安全市场规模、价格变动及需求特征。报告从电力安全技术发展现状与创新方向切入，结合政策环境与消费趋势变化，对电力安全行业未来前景和增长空间进行了合理预测。通过对电力安全重点企业的市场表现分析，呈现了行业竞争格局。同时，报告评估了不同电力安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电力安全产业概述</w:t>
      </w:r>
      <w:r>
        <w:rPr>
          <w:rFonts w:hint="eastAsia"/>
        </w:rPr>
        <w:br/>
      </w:r>
      <w:r>
        <w:rPr>
          <w:rFonts w:hint="eastAsia"/>
        </w:rPr>
        <w:t>　　第一节 电力安全定义与分类</w:t>
      </w:r>
      <w:r>
        <w:rPr>
          <w:rFonts w:hint="eastAsia"/>
        </w:rPr>
        <w:br/>
      </w:r>
      <w:r>
        <w:rPr>
          <w:rFonts w:hint="eastAsia"/>
        </w:rPr>
        <w:t>　　第二节 电力安全产业链结构及关键环节剖析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电力安全商业模式与盈利模式解析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电力安全经济指标与行业评估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全球电力安全市场发展综述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2019-2024年全球电力安全市场规模及增长趋势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主要国家与地区电力安全市场对比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2025-2031年全球电力安全行业发展趋势与前景预测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国际电力安全市场发展趋势及对我国启示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二、对我国电力安全市场的借鉴意义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中国电力安全行业市场规模分析与预测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电力安全市场的总体规模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一、2019-2024年电力安全市场规模变化及趋势分析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二、2025年电力安全行业市场规模特点</w:t>
      </w:r>
      <w:r>
        <w:rPr>
          <w:rFonts w:hint="eastAsia"/>
        </w:rPr>
        <w:br/>
      </w:r>
      <w:r>
        <w:rPr>
          <w:rFonts w:hint="eastAsia"/>
        </w:rPr>
        <w:t>　　第二节 电力安全市场规模的构成</w:t>
      </w:r>
      <w:r>
        <w:rPr>
          <w:rFonts w:hint="eastAsia"/>
        </w:rPr>
        <w:br/>
      </w:r>
      <w:r>
        <w:rPr>
          <w:rFonts w:hint="eastAsia"/>
        </w:rPr>
        <w:t>　　　　一、电力安全客户群体特征与偏好分析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二、不同类型电力安全市场规模分布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三、各地区电力安全市场规模差异与特点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电力安全市场规模的预测与展望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一、未来几年电力安全市场规模增长预测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2024-2025年电力安全行业技术发展现状及趋势分析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电力安全行业技术发展现状分析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国内外电力安全行业技术差距分析及差距形成的主要原因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电力安全行业技术发展方向、趋势预测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提升电力安全行业技术能力策略建议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2019-2024年中国电力安全行业总体发展与财务状况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2019-2024年电力安全行业规模情况</w:t>
      </w:r>
      <w:r>
        <w:rPr>
          <w:rFonts w:hint="eastAsia"/>
        </w:rPr>
        <w:br/>
      </w:r>
      <w:r>
        <w:rPr>
          <w:rFonts w:hint="eastAsia"/>
        </w:rPr>
        <w:t>　　　　一、电力安全行业企业数量规模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二、电力安全行业从业人员规模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三、电力安全行业市场敏感性分析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2019-2024年电力安全行业财务能力分析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一、电力安全行业盈利能力</w:t>
      </w:r>
      <w:r>
        <w:rPr>
          <w:rFonts w:hint="eastAsia"/>
        </w:rPr>
        <w:br/>
      </w:r>
      <w:r>
        <w:rPr>
          <w:rFonts w:hint="eastAsia"/>
        </w:rPr>
        <w:t>　　　　二、电力安全行业偿债能力</w:t>
      </w:r>
      <w:r>
        <w:rPr>
          <w:rFonts w:hint="eastAsia"/>
        </w:rPr>
        <w:br/>
      </w:r>
      <w:r>
        <w:rPr>
          <w:rFonts w:hint="eastAsia"/>
        </w:rPr>
        <w:t>　　　　三、电力安全行业营运能力</w:t>
      </w:r>
      <w:r>
        <w:rPr>
          <w:rFonts w:hint="eastAsia"/>
        </w:rPr>
        <w:br/>
      </w:r>
      <w:r>
        <w:rPr>
          <w:rFonts w:hint="eastAsia"/>
        </w:rPr>
        <w:t>　　　　四、电力安全行业发展能力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中国电力安全行业细分市场调研与机会挖掘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电力安全细分市场（一）市场调研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电力安全细分市场（二）市场调研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中国电力安全行业区域市场调研分析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2019-2024年中国电力安全行业重点区域调研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一、重点地区（一）电力安全市场规模与特点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二、重点地区（二）电力安全市场规模及特点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三、重点地区（三）电力安全市场规模及特点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四、重点地区（四）电力安全市场规模及特点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不同区域电力安全市场的对比与启示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二、电力安全市场拓展策略与建议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中国电力安全行业的营销渠道与客户分析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电力安全行业渠道分析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二、各类渠道对电力安全行业的影响</w:t>
      </w:r>
      <w:r>
        <w:rPr>
          <w:rFonts w:hint="eastAsia"/>
        </w:rPr>
        <w:br/>
      </w:r>
      <w:r>
        <w:rPr>
          <w:rFonts w:hint="eastAsia"/>
        </w:rPr>
        <w:t>　　　　三、主要电力安全企业渠道策略研究</w:t>
      </w:r>
      <w:r>
        <w:rPr>
          <w:rFonts w:hint="eastAsia"/>
        </w:rPr>
        <w:br/>
      </w:r>
      <w:r>
        <w:rPr>
          <w:rFonts w:hint="eastAsia"/>
        </w:rPr>
        <w:t>　　第二节 电力安全行业客户分析与定位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中国电力安全行业竞争格局及策略选择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电力安全行业总体市场竞争状况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一、电力安全行业竞争结构分析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二、电力安全企业竞争格局与集中度评估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三、电力安全行业SWOT分析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电力安全行业重点企业调研分析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电力安全企业发展策略分析</w:t>
      </w:r>
      <w:r>
        <w:rPr>
          <w:rFonts w:hint="eastAsia"/>
        </w:rPr>
        <w:br/>
      </w:r>
      <w:r>
        <w:rPr>
          <w:rFonts w:hint="eastAsia"/>
        </w:rPr>
        <w:t>　　第一节 电力安全市场与销售策略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电力安全品牌战略思考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中国电力安全行业发展环境分析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二、电力安全行业主管部门、监管体制及相关政策法规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3、电力安全行业的主要法律、法规和政策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4、2025年电力安全行业法律法规和政策对行业的影响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二、电力安全消费者需求分析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一、电力安全技术的应用与创新</w:t>
      </w:r>
      <w:r>
        <w:rPr>
          <w:rFonts w:hint="eastAsia"/>
        </w:rPr>
        <w:br/>
      </w:r>
      <w:r>
        <w:rPr>
          <w:rFonts w:hint="eastAsia"/>
        </w:rPr>
        <w:t>　　　　二、电力安全行业发展的技术趋势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2025-2031年电力安全行业展趋势预测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2025-2031年电力安全市场发展前景分析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一、电力安全市场发展潜力</w:t>
      </w:r>
      <w:r>
        <w:rPr>
          <w:rFonts w:hint="eastAsia"/>
        </w:rPr>
        <w:br/>
      </w:r>
      <w:r>
        <w:rPr>
          <w:rFonts w:hint="eastAsia"/>
        </w:rPr>
        <w:t>　　　　二、电力安全市场前景分析</w:t>
      </w:r>
      <w:r>
        <w:rPr>
          <w:rFonts w:hint="eastAsia"/>
        </w:rPr>
        <w:br/>
      </w:r>
      <w:r>
        <w:rPr>
          <w:rFonts w:hint="eastAsia"/>
        </w:rPr>
        <w:t>　　　　三、电力安全细分行业发展前景分析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2025-2031年电力安全发展趋势预测</w:t>
      </w:r>
      <w:r>
        <w:rPr>
          <w:rFonts w:hint="eastAsia"/>
        </w:rPr>
        <w:br/>
      </w:r>
      <w:r>
        <w:rPr>
          <w:rFonts w:hint="eastAsia"/>
        </w:rPr>
        <w:t>　　　　一、电力安全发展趋势预测</w:t>
      </w:r>
      <w:r>
        <w:rPr>
          <w:rFonts w:hint="eastAsia"/>
        </w:rPr>
        <w:br/>
      </w:r>
      <w:r>
        <w:rPr>
          <w:rFonts w:hint="eastAsia"/>
        </w:rPr>
        <w:t>　　　　二、电力安全市场规模预测</w:t>
      </w:r>
      <w:r>
        <w:rPr>
          <w:rFonts w:hint="eastAsia"/>
        </w:rPr>
        <w:br/>
      </w:r>
      <w:r>
        <w:rPr>
          <w:rFonts w:hint="eastAsia"/>
        </w:rPr>
        <w:t>　　　　三、电力安全细分市场发展趋势预测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未来电力安全行业挑战与机遇探讨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一、电力安全行业挑战</w:t>
      </w:r>
      <w:r>
        <w:rPr>
          <w:rFonts w:hint="eastAsia"/>
        </w:rPr>
        <w:br/>
      </w:r>
      <w:r>
        <w:rPr>
          <w:rFonts w:hint="eastAsia"/>
        </w:rPr>
        <w:t>　　　　二、电力安全行业机遇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电力安全行业研究结论及建议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对电力安全行业发展的建议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(中-智-林)对电力安全企业和投资者的建议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电力安全行业现状</w:t>
      </w:r>
      <w:r>
        <w:rPr>
          <w:rFonts w:hint="eastAsia"/>
        </w:rPr>
        <w:br/>
      </w:r>
      <w:r>
        <w:rPr>
          <w:rFonts w:hint="eastAsia"/>
        </w:rPr>
        <w:t>　　图表 电力安全行业产业链调研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2019-2024年电力安全行业市场容量统计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2019-2024年中国电力安全行业市场规模情况</w:t>
      </w:r>
      <w:r>
        <w:rPr>
          <w:rFonts w:hint="eastAsia"/>
        </w:rPr>
        <w:br/>
      </w:r>
      <w:r>
        <w:rPr>
          <w:rFonts w:hint="eastAsia"/>
        </w:rPr>
        <w:t>　　图表 电力安全行业动态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2019-2024年中国电力安全行业销售收入统计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2019-2024年中国电力安全行业盈利统计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2019-2024年中国电力安全行业利润总额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2019-2024年中国电力安全行业企业数量统计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2019-2024年中国电力安全行业竞争力分析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2019-2024年中国电力安全行业盈利能力分析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2019-2024年中国电力安全行业运营能力分析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2019-2024年中国电力安全行业偿债能力分析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2019-2024年中国电力安全行业发展能力分析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2019-2024年中国电力安全行业经营效益分析</w:t>
      </w:r>
      <w:r>
        <w:rPr>
          <w:rFonts w:hint="eastAsia"/>
        </w:rPr>
        <w:br/>
      </w:r>
      <w:r>
        <w:rPr>
          <w:rFonts w:hint="eastAsia"/>
        </w:rPr>
        <w:t>　　图表 电力安全行业竞争对手分析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**地区电力安全市场规模</w:t>
      </w:r>
      <w:r>
        <w:rPr>
          <w:rFonts w:hint="eastAsia"/>
        </w:rPr>
        <w:br/>
      </w:r>
      <w:r>
        <w:rPr>
          <w:rFonts w:hint="eastAsia"/>
        </w:rPr>
        <w:t>　　图表 **地区电力安全行业市场需求</w:t>
      </w:r>
      <w:r>
        <w:rPr>
          <w:rFonts w:hint="eastAsia"/>
        </w:rPr>
        <w:br/>
      </w:r>
      <w:r>
        <w:rPr>
          <w:rFonts w:hint="eastAsia"/>
        </w:rPr>
        <w:t>　　图表 **地区电力安全市场调研</w:t>
      </w:r>
      <w:r>
        <w:rPr>
          <w:rFonts w:hint="eastAsia"/>
        </w:rPr>
        <w:br/>
      </w:r>
      <w:r>
        <w:rPr>
          <w:rFonts w:hint="eastAsia"/>
        </w:rPr>
        <w:t>　　图表 **地区电力安全行业市场需求分析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**地区电力安全市场规模</w:t>
      </w:r>
      <w:r>
        <w:rPr>
          <w:rFonts w:hint="eastAsia"/>
        </w:rPr>
        <w:br/>
      </w:r>
      <w:r>
        <w:rPr>
          <w:rFonts w:hint="eastAsia"/>
        </w:rPr>
        <w:t>　　图表 **地区电力安全行业市场需求</w:t>
      </w:r>
      <w:r>
        <w:rPr>
          <w:rFonts w:hint="eastAsia"/>
        </w:rPr>
        <w:br/>
      </w:r>
      <w:r>
        <w:rPr>
          <w:rFonts w:hint="eastAsia"/>
        </w:rPr>
        <w:t>　　图表 **地区电力安全市场调研</w:t>
      </w:r>
      <w:r>
        <w:rPr>
          <w:rFonts w:hint="eastAsia"/>
        </w:rPr>
        <w:br/>
      </w:r>
      <w:r>
        <w:rPr>
          <w:rFonts w:hint="eastAsia"/>
        </w:rPr>
        <w:t>　　图表 **地区电力安全行业市场需求分析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2025-2031年中国电力安全行业信息化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2025-2031年中国电力安全行业风险分析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2025-2031年中国电力安全行业发展趋势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8a4ec05984954" w:history="1">
        <w:r>
          <w:rPr>
            <w:rStyle w:val="Hyperlink"/>
          </w:rPr>
          <w:t>2025-2031年中国电力安全市场现状与发展前景分析报告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8a4ec05984954" w:history="1">
        <w:r>
          <w:rPr>
            <w:rStyle w:val="Hyperlink"/>
          </w:rPr>
          <w:t>https://www.20087.com/8/17/DianLiAnQuanHangYeQianJing.html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安全教育培训、电力安全工作规程、电力安全员证怎么考、电力安全工器具、安全生产管理制度、电力安全活动个人发言简短、电力安全警示教育心得体会、电力安全教育培训心得体会、电力安全第一课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49d3d83ff4a92" w:history="1">
      <w:r>
        <w:rPr>
          <w:rStyle w:val="Hyperlink"/>
        </w:rPr>
        <w:t>2025-2031年中国电力安全市场现状与发展前景分析报告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anLiAnQuanHangYeQianJing.html" TargetMode="External" Id="R28e8a4ec0598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anLiAnQuanHangYeQianJing.html" TargetMode="External" Id="Rbfe49d3d83ff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2025-05-13T08:40:59Z</dcterms:created>
  <dcterms:modified xsi:type="dcterms:W3CDTF">2025-05-13T09:40:59Z</dcterms:modified>
  <dc:subject>2025-2031年中国电力安全市场现状与发展前景分析报告</dc:subject>
  <dc:title>2025-2031年中国电力安全市场现状与发展前景分析报告</dc:title>
  <cp:keywords>2025-2031年中国电力安全市场现状与发展前景分析报告</cp:keywords>
  <dc:description>2025-2031年中国电力安全市场现状与发展前景分析报告</dc:description>
</cp:coreProperties>
</file>