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8dcafdb0544f0" w:history="1">
              <w:r>
                <w:rPr>
                  <w:rStyle w:val="Hyperlink"/>
                </w:rPr>
                <w:t>2025-2031年全球与中国碳纤维增强塑料（CFRP）行业发展研究及前景趋势预测报告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8dcafdb0544f0" w:history="1">
              <w:r>
                <w:rPr>
                  <w:rStyle w:val="Hyperlink"/>
                </w:rPr>
                <w:t>2025-2031年全球与中国碳纤维增强塑料（CFRP）行业发展研究及前景趋势预测报告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8dcafdb0544f0" w:history="1">
                <w:r>
                  <w:rPr>
                    <w:rStyle w:val="Hyperlink"/>
                  </w:rPr>
                  <w:t>https://www.20087.com/8/17/TanXianWeiZengQiangSuLiao-CFRP-HangYeXianZhuangJiQianJing.html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塑料（CFRP）是一种由碳纤维和树脂基体组成的复合材料，因其轻质高强的特点被广泛应用于航空航天、汽车制造及体育用品等领域。近年来，随着制造技术的进步和成本降低，CFRP的应用范围不断扩大，在结构设计优化和自动化生产方面取得了长足进步。</w:t>
      </w:r>
      <w:r>
        <w:rPr>
          <w:rFonts w:hint="eastAsia"/>
        </w:rPr>
        <w:br/>
      </w:r>
      <w:r>
        <w:rPr>
          <w:rFonts w:hint="eastAsia"/>
        </w:rPr>
        <w:t>　　未来，CFRP的发展将更加注重高效生产和绿色制造。一方面，通过改进生产工艺，如采用快速固化树脂和自动化铺放技术，可以大幅缩短生产周期，降低成本，同时保持材料的高性能。此外，开发可回收或可降解的CFRP材料，有助于解决废弃后处理问题，推动行业的可持续发展。另一方面，随着智能制造和工业4.0概念的推进，智能CFRP可能成为现实，能够根据实际使用情况动态调整其性能，提供个性化的解决方案。探索CFRP在建筑结构加固等新兴领域的应用潜力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8dcafdb0544f0" w:history="1">
        <w:r>
          <w:rPr>
            <w:rStyle w:val="Hyperlink"/>
          </w:rPr>
          <w:t>2025-2031年全球与中国碳纤维增强塑料（CFRP）行业发展研究及前景趋势预测报告</w:t>
        </w:r>
      </w:hyperlink>
      <w:r>
        <w:rPr>
          <w:rFonts w:hint="eastAsia"/>
        </w:rPr>
        <w:t>》是碳纤维增强塑料（CFRP）项目研究团队依托多年行业监测经验，结合全球及我国碳纤维增强塑料（CFRP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碳纤维增强塑料（CFRP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碳纤维增强塑料（CFRP）市场概述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按照不同产品材料，碳纤维增强塑料（CFRP）主要可以分为如下几个类别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全球不同产品材料碳纤维增强塑料（CFRP）销售额增长趋势2020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聚丙烯腈基</w:t>
      </w:r>
      <w:r>
        <w:rPr>
          <w:rFonts w:hint="eastAsia"/>
        </w:rPr>
        <w:br/>
      </w:r>
      <w:r>
        <w:rPr>
          <w:rFonts w:hint="eastAsia"/>
        </w:rPr>
        <w:t>　　　　1.2.3 沥青基</w:t>
      </w:r>
      <w:r>
        <w:rPr>
          <w:rFonts w:hint="eastAsia"/>
        </w:rPr>
        <w:br/>
      </w:r>
      <w:r>
        <w:rPr>
          <w:rFonts w:hint="eastAsia"/>
        </w:rPr>
        <w:t>　　　　1.2.4 人造丝基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从不同应用，碳纤维增强塑料（CFRP）主要包括如下几个方面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全球不同应用碳纤维增强塑料（CFRP）销售额增长趋势2020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运动器械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碳纤维增强塑料（CFRP）行业背景、发展历史、现状及趋势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碳纤维增强塑料（CFRP）行业目前现状分析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碳纤维增强塑料（CFRP）发展趋势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全球碳纤维增强塑料（CFRP）总体规模分析</w:t>
      </w:r>
      <w:r>
        <w:rPr>
          <w:rFonts w:hint="eastAsia"/>
        </w:rPr>
        <w:br/>
      </w:r>
      <w:r>
        <w:rPr>
          <w:rFonts w:hint="eastAsia"/>
        </w:rPr>
        <w:t>　　2.1 全球碳纤维增强塑料（CFRP）供需现状及预测（2020-2031）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全球碳纤维增强塑料（CFRP）产能、产量、产能利用率及发展趋势（2020-2031）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全球碳纤维增强塑料（CFRP）产量、需求量及发展趋势（2020-2031）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全球主要地区碳纤维增强塑料（CFRP）产量及发展趋势（2020-2031）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全球主要地区碳纤维增强塑料（CFRP）产量（2020-2025）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全球主要地区碳纤维增强塑料（CFRP）产量（2026-2031）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全球主要地区碳纤维增强塑料（CFRP）产量市场份额（2020-2031）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中国碳纤维增强塑料（CFRP）供需现状及预测（2020-2031）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中国碳纤维增强塑料（CFRP）产能、产量、产能利用率及发展趋势（2020-2031）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中国碳纤维增强塑料（CFRP）产量、市场需求量及发展趋势（2020-2031）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全球碳纤维增强塑料（CFRP）销量及销售额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全球市场碳纤维增强塑料（CFRP）销售额（2020-2031）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全球市场碳纤维增强塑料（CFRP）销量（2020-2031）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全球市场碳纤维增强塑料（CFRP）价格趋势（2020-2031）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全球碳纤维增强塑料（CFRP）主要地区分析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全球主要地区碳纤维增强塑料（CFRP）市场规模分析：2020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全球主要地区碳纤维增强塑料（CFRP）销售收入及市场份额（2020-2025年）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全球主要地区碳纤维增强塑料（CFRP）销售收入预测（2026-2031年）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全球主要地区碳纤维增强塑料（CFRP）销量分析：2020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全球主要地区碳纤维增强塑料（CFRP）销量及市场份额（2020-2025年）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全球主要地区碳纤维增强塑料（CFRP）销量及市场份额预测（2026-2031）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北美市场碳纤维增强塑料（CFRP）销量、收入及增长率（2020-2031）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欧洲市场碳纤维增强塑料（CFRP）销量、收入及增长率（2020-2031）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中国市场碳纤维增强塑料（CFRP）销量、收入及增长率（2020-2031）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日本市场碳纤维增强塑料（CFRP）销量、收入及增长率（2020-2031）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东南亚市场碳纤维增强塑料（CFRP）销量、收入及增长率（2020-2031）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印度市场碳纤维增强塑料（CFRP）销量、收入及增长率（2020-2031）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全球市场主要厂商碳纤维增强塑料（CFRP）产能市场份额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全球市场主要厂商碳纤维增强塑料（CFRP）销量（2020-2025）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全球市场主要厂商碳纤维增强塑料（CFRP）销量（2020-2025）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全球市场主要厂商碳纤维增强塑料（CFRP）销售收入（2020-2025）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全球市场主要厂商碳纤维增强塑料（CFRP）销售价格（2020-2025）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2024年全球主要生产商碳纤维增强塑料（CFRP）收入排名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中国市场主要厂商碳纤维增强塑料（CFRP）销量（2020-2025）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中国市场主要厂商碳纤维增强塑料（CFRP）销量（2020-2025）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中国市场主要厂商碳纤维增强塑料（CFRP）销售收入（2020-2025）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2024年中国主要生产商碳纤维增强塑料（CFRP）收入排名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中国市场主要厂商碳纤维增强塑料（CFRP）销售价格（2020-2025）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全球主要厂商碳纤维增强塑料（CFRP）总部及产地分布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全球主要厂商成立时间及碳纤维增强塑料（CFRP）商业化日期</w:t>
      </w:r>
      <w:r>
        <w:rPr>
          <w:rFonts w:hint="eastAsia"/>
        </w:rPr>
        <w:br/>
      </w:r>
      <w:r>
        <w:rPr>
          <w:rFonts w:hint="eastAsia"/>
        </w:rPr>
        <w:t>　　4.6 全球主要厂商碳纤维增强塑料（CFRP）产品类型及应用</w:t>
      </w:r>
      <w:r>
        <w:rPr>
          <w:rFonts w:hint="eastAsia"/>
        </w:rPr>
        <w:br/>
      </w:r>
      <w:r>
        <w:rPr>
          <w:rFonts w:hint="eastAsia"/>
        </w:rPr>
        <w:t>　　4.7 碳纤维增强塑料（CFRP）行业集中度、竞争程度分析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碳纤维增强塑料（CFRP）行业集中度分析：2024年全球Top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全球碳纤维增强塑料（CFRP）第一梯队、第二梯队和第三梯队生产商（品牌）及市场份额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碳纤维增强塑料（CFRP）销量、收入、价格及毛利率（2020-2025）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碳纤维增强塑料（CFRP）销量、收入、价格及毛利率（2020-2025）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碳纤维增强塑料（CFRP）销量、收入、价格及毛利率（2020-2025）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碳纤维增强塑料（CFRP）销量、收入、价格及毛利率（2020-2025）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碳纤维增强塑料（CFRP）销量、收入、价格及毛利率（2020-2025）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碳纤维增强塑料（CFRP）销量、收入、价格及毛利率（2020-2025）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碳纤维增强塑料（CFRP）销量、收入、价格及毛利率（2020-2025）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碳纤维增强塑料（CFRP）销量、收入、价格及毛利率（2020-2025）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碳纤维增强塑料（CFRP）销量、收入、价格及毛利率（2020-2025）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碳纤维增强塑料（CFRP）销量、收入、价格及毛利率（2020-2025）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不同产品材料碳纤维增强塑料（CFRP）分析</w:t>
      </w:r>
      <w:r>
        <w:rPr>
          <w:rFonts w:hint="eastAsia"/>
        </w:rPr>
        <w:br/>
      </w:r>
      <w:r>
        <w:rPr>
          <w:rFonts w:hint="eastAsia"/>
        </w:rPr>
        <w:t>　　6.1 全球不同产品材料碳纤维增强塑料（CFRP）销量（2020-2031）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全球不同产品材料碳纤维增强塑料（CFRP）销量及市场份额（2020-2025）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全球不同产品材料碳纤维增强塑料（CFRP）销量预测（2026-2031）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全球不同产品材料碳纤维增强塑料（CFRP）收入（2020-2031）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全球不同产品材料碳纤维增强塑料（CFRP）收入及市场份额（2020-2025）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全球不同产品材料碳纤维增强塑料（CFRP）收入预测（2026-2031）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全球不同产品材料碳纤维增强塑料（CFRP）价格走势（2020-2031）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不同应用碳纤维增强塑料（CFRP）分析</w:t>
      </w:r>
      <w:r>
        <w:rPr>
          <w:rFonts w:hint="eastAsia"/>
        </w:rPr>
        <w:br/>
      </w:r>
      <w:r>
        <w:rPr>
          <w:rFonts w:hint="eastAsia"/>
        </w:rPr>
        <w:t>　　7.1 全球不同应用碳纤维增强塑料（CFRP）销量（2020-2031）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全球不同应用碳纤维增强塑料（CFRP）销量及市场份额（2020-2025）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全球不同应用碳纤维增强塑料（CFRP）销量预测（2026-2031）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全球不同应用碳纤维增强塑料（CFRP）收入（2020-2031）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全球不同应用碳纤维增强塑料（CFRP）收入及市场份额（2020-2025）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全球不同应用碳纤维增强塑料（CFRP）收入预测（2026-2031）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全球不同应用碳纤维增强塑料（CFRP）价格走势（2020-2031）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碳纤维增强塑料（CFRP）产业链分析</w:t>
      </w:r>
      <w:r>
        <w:rPr>
          <w:rFonts w:hint="eastAsia"/>
        </w:rPr>
        <w:br/>
      </w:r>
      <w:r>
        <w:rPr>
          <w:rFonts w:hint="eastAsia"/>
        </w:rPr>
        <w:t>　　8.2 碳纤维增强塑料（CFRP）工艺制造技术分析</w:t>
      </w:r>
      <w:r>
        <w:rPr>
          <w:rFonts w:hint="eastAsia"/>
        </w:rPr>
        <w:br/>
      </w:r>
      <w:r>
        <w:rPr>
          <w:rFonts w:hint="eastAsia"/>
        </w:rPr>
        <w:t>　　8.3 碳纤维增强塑料（CFRP）产业上游供应分析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碳纤维增强塑料（CFRP）下游客户分析</w:t>
      </w:r>
      <w:r>
        <w:rPr>
          <w:rFonts w:hint="eastAsia"/>
        </w:rPr>
        <w:br/>
      </w:r>
      <w:r>
        <w:rPr>
          <w:rFonts w:hint="eastAsia"/>
        </w:rPr>
        <w:t>　　8.5 碳纤维增强塑料（CFRP）销售渠道分析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碳纤维增强塑料（CFRP）行业发展机遇及主要驱动因素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碳纤维增强塑料（CFRP）行业发展面临的风险</w:t>
      </w:r>
      <w:r>
        <w:rPr>
          <w:rFonts w:hint="eastAsia"/>
        </w:rPr>
        <w:br/>
      </w:r>
      <w:r>
        <w:rPr>
          <w:rFonts w:hint="eastAsia"/>
        </w:rPr>
        <w:t>　　9.3 碳纤维增强塑料（CFRP）行业政策分析</w:t>
      </w:r>
      <w:r>
        <w:rPr>
          <w:rFonts w:hint="eastAsia"/>
        </w:rPr>
        <w:br/>
      </w:r>
      <w:r>
        <w:rPr>
          <w:rFonts w:hint="eastAsia"/>
        </w:rPr>
        <w:t>　　9.4 碳纤维增强塑料（CFRP）中国企业SWOT分析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全球不同产品材料碳纤维增强塑料（CFRP）销售额增长（CAGR）趋势2020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碳纤维增强塑料（CFRP）行业目前发展现状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碳纤维增强塑料（CFRP）发展趋势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全球主要地区碳纤维增强塑料（CFRP）产量增速（CAGR）：（2020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全球主要地区碳纤维增强塑料（CFRP）产量（2020-2025）&amp;（吨）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全球主要地区碳纤维增强塑料（CFRP）产量（2026-2031）&amp;（吨）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全球主要地区碳纤维增强塑料（CFRP）产量市场份额（2020-2025）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全球主要地区碳纤维增强塑料（CFRP）产量（2026-2031）&amp;（吨）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全球主要地区碳纤维增强塑料（CFRP）销售收入增速：（2020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全球主要地区碳纤维增强塑料（CFRP）销售收入（2020-2025）&amp;（百万美元）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全球主要地区碳纤维增强塑料（CFRP）销售收入市场份额（2020-2025）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全球主要地区碳纤维增强塑料（CFRP）收入（2026-2031）&amp;（百万美元）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全球主要地区碳纤维增强塑料（CFRP）收入市场份额（2026-2031）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全球主要地区碳纤维增强塑料（CFRP）销量（吨）：2020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全球主要地区碳纤维增强塑料（CFRP）销量（2020-2025）&amp;（吨）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全球主要地区碳纤维增强塑料（CFRP）销量市场份额（2020-2025）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全球主要地区碳纤维增强塑料（CFRP）销量（2026-2031）&amp;（吨）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全球主要地区碳纤维增强塑料（CFRP）销量份额（2026-2031）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全球市场主要厂商碳纤维增强塑料（CFRP）产能（2024-2025）&amp;（吨）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全球市场主要厂商碳纤维增强塑料（CFRP）销量（2020-2025）&amp;（吨）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全球市场主要厂商碳纤维增强塑料（CFRP）销量市场份额（2020-2025）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全球市场主要厂商碳纤维增强塑料（CFRP）销售收入（2020-2025）&amp;（百万美元）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全球市场主要厂商碳纤维增强塑料（CFRP）销售收入市场份额（2020-2025）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全球市场主要厂商碳纤维增强塑料（CFRP）销售价格（2020-2025）&amp;（USD/MT）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2024年全球主要生产商碳纤维增强塑料（CFRP）收入排名（百万美元）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中国市场主要厂商碳纤维增强塑料（CFRP）销量（2020-2025）&amp;（吨）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中国市场主要厂商碳纤维增强塑料（CFRP）销量市场份额（2020-2025）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中国市场主要厂商碳纤维增强塑料（CFRP）销售收入（2020-2025）&amp;（百万美元）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中国市场主要厂商碳纤维增强塑料（CFRP）销售收入市场份额（2020-2025）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2024年中国主要生产商碳纤维增强塑料（CFRP）收入排名（百万美元）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中国市场主要厂商碳纤维增强塑料（CFRP）销售价格（2020-2025）&amp;（USD/MT）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33： 全球主要厂商碳纤维增强塑料（CFRP）总部及产地分布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全球主要厂商成立时间及碳纤维增强塑料（CFRP）商业化日期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全球主要厂商碳纤维增强塑料（CFRP）产品类型及应用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2024年全球碳纤维增强塑料（CFRP）主要厂商市场地位（第一梯队、第二梯队和第三梯队）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全球碳纤维增强塑料（CFRP）市场投资、并购等现状分析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碳纤维增强塑料（CFRP）销量（吨）、收入（百万美元）、价格（USD/MT）及毛利率（2020-2025）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碳纤维增强塑料（CFRP）销量（吨）、收入（百万美元）、价格（USD/MT）及毛利率（2020-2025）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碳纤维增强塑料（CFRP）销量（吨）、收入（百万美元）、价格（USD/MT）及毛利率（2020-2025）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碳纤维增强塑料（CFRP）销量（吨）、收入（百万美元）、价格（USD/MT）及毛利率（2020-2025）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碳纤维增强塑料（CFRP）销量（吨）、收入（百万美元）、价格（USD/MT）及毛利率（2020-2025）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碳纤维增强塑料（CFRP）销量（吨）、收入（百万美元）、价格（USD/MT）及毛利率（2020-2025）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碳纤维增强塑料（CFRP）销量（吨）、收入（百万美元）、价格（USD/MT）及毛利率（2020-2025）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碳纤维增强塑料（CFRP）销量（吨）、收入（百万美元）、价格（USD/MT）及毛利率（2020-2025）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碳纤维增强塑料（CFRP）销量（吨）、收入（百万美元）、价格（USD/MT）及毛利率（2020-2025）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碳纤维增强塑料（CFRP）生产基地、销售区域、竞争对手及市场地位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碳纤维增强塑料（CFRP）产品规格、参数及市场应用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碳纤维增强塑料（CFRP）销量（吨）、收入（百万美元）、价格（USD/MT）及毛利率（2020-2025）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全球不同产品材料碳纤维增强塑料（CFRP）销量（2020-2025年）&amp;（吨）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全球不同产品材料碳纤维增强塑料（CFRP）销量市场份额（2020-2025）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全球不同产品材料碳纤维增强塑料（CFRP）销量预测（2026-2031）&amp;（吨）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全球市场不同产品材料碳纤维增强塑料（CFRP）销量市场份额预测（2026-2031）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全球不同产品材料碳纤维增强塑料（CFRP）收入（2020-2025年）&amp;（百万美元）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全球不同产品材料碳纤维增强塑料（CFRP）收入市场份额（2020-2025）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全球不同产品材料碳纤维增强塑料（CFRP）收入预测（2026-2031）&amp;（百万美元）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全球不同产品材料碳纤维增强塑料（CFRP）收入市场份额预测（2026-2031）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全球不同应用碳纤维增强塑料（CFRP）销量（2020-2025年）&amp;（吨）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全球不同应用碳纤维增强塑料（CFRP）销量市场份额（2020-2025）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全球不同应用碳纤维增强塑料（CFRP）销量预测（2026-2031）&amp;（吨）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全球市场不同应用碳纤维增强塑料（CFRP）销量市场份额预测（2026-2031）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全球不同应用碳纤维增强塑料（CFRP）收入（2020-2025年）&amp;（百万美元）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全球不同应用碳纤维增强塑料（CFRP）收入市场份额（2020-2025）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全球不同应用碳纤维增强塑料（CFRP）收入预测（2026-2031）&amp;（百万美元）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全球不同应用碳纤维增强塑料（CFRP）收入市场份额预测（2026-2031）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碳纤维增强塑料（CFRP）上游原料供应商及联系方式列表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碳纤维增强塑料（CFRP）典型客户列表</w:t>
      </w:r>
      <w:r>
        <w:rPr>
          <w:rFonts w:hint="eastAsia"/>
        </w:rPr>
        <w:br/>
      </w:r>
      <w:r>
        <w:rPr>
          <w:rFonts w:hint="eastAsia"/>
        </w:rPr>
        <w:t>　　表 106： 碳纤维增强塑料（CFRP）主要销售模式及销售渠道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碳纤维增强塑料（CFRP）行业发展机遇及主要驱动因素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碳纤维增强塑料（CFRP）行业发展面临的风险</w:t>
      </w:r>
      <w:r>
        <w:rPr>
          <w:rFonts w:hint="eastAsia"/>
        </w:rPr>
        <w:br/>
      </w:r>
      <w:r>
        <w:rPr>
          <w:rFonts w:hint="eastAsia"/>
        </w:rPr>
        <w:t>　　表 109： 碳纤维增强塑料（CFRP）行业政策分析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碳纤维增强塑料（CFRP）产品图片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全球不同产品材料碳纤维增强塑料（CFRP）销售额2020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全球不同产品材料碳纤维增强塑料（CFRP）市场份额2024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聚丙烯腈基产品图片</w:t>
      </w:r>
      <w:r>
        <w:rPr>
          <w:rFonts w:hint="eastAsia"/>
        </w:rPr>
        <w:br/>
      </w:r>
      <w:r>
        <w:rPr>
          <w:rFonts w:hint="eastAsia"/>
        </w:rPr>
        <w:t>　　图 5： 沥青基产品图片</w:t>
      </w:r>
      <w:r>
        <w:rPr>
          <w:rFonts w:hint="eastAsia"/>
        </w:rPr>
        <w:br/>
      </w:r>
      <w:r>
        <w:rPr>
          <w:rFonts w:hint="eastAsia"/>
        </w:rPr>
        <w:t>　　图 6： 人造丝基产品图片</w:t>
      </w:r>
      <w:r>
        <w:rPr>
          <w:rFonts w:hint="eastAsia"/>
        </w:rPr>
        <w:br/>
      </w:r>
      <w:r>
        <w:rPr>
          <w:rFonts w:hint="eastAsia"/>
        </w:rPr>
        <w:t>　　图 7： 其他材料产品图片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全球不同应用碳纤维增强塑料（CFRP）市场份额2024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运动器械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全球碳纤维增强塑料（CFRP）产能、产量、产能利用率及发展趋势（2020-2031）&amp;（吨）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全球碳纤维增强塑料（CFRP）产量、需求量及发展趋势（2020-2031）&amp;（吨）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全球主要地区碳纤维增强塑料（CFRP）产量（2020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全球主要地区碳纤维增强塑料（CFRP）产量市场份额（2020-2031）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中国碳纤维增强塑料（CFRP）产能、产量、产能利用率及发展趋势（2020-2031）&amp;（吨）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中国碳纤维增强塑料（CFRP）产量、市场需求量及发展趋势（2020-2031）&amp;（吨）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全球碳纤维增强塑料（CFRP）市场销售额及增长率：（2020-2031）&amp;（百万美元）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全球市场碳纤维增强塑料（CFRP）市场规模：2020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全球市场碳纤维增强塑料（CFRP）销量及增长率（2020-2031）&amp;（吨）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全球市场碳纤维增强塑料（CFRP）价格趋势（2020-2031）&amp;（USD/MT）</w:t>
      </w:r>
      <w:r>
        <w:rPr>
          <w:rFonts w:hint="eastAsia"/>
        </w:rPr>
        <w:br/>
      </w:r>
      <w:r>
        <w:rPr>
          <w:rFonts w:hint="eastAsia"/>
        </w:rPr>
        <w:t>　　图 24： 全球主要地区碳纤维增强塑料（CFRP）销售收入（2020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全球主要地区碳纤维增强塑料（CFRP）销售收入市场份额（2020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北美市场碳纤维增强塑料（CFRP）销量及增长率（2020-2031）&amp;（吨）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北美市场碳纤维增强塑料（CFRP）收入及增长率（2020-2031）&amp;（百万美元）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欧洲市场碳纤维增强塑料（CFRP）销量及增长率（2020-2031）&amp;（吨）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欧洲市场碳纤维增强塑料（CFRP）收入及增长率（2020-2031）&amp;（百万美元）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中国市场碳纤维增强塑料（CFRP）销量及增长率（2020-2031）&amp;（吨）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中国市场碳纤维增强塑料（CFRP）收入及增长率（2020-2031）&amp;（百万美元）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日本市场碳纤维增强塑料（CFRP）销量及增长率（2020-2031）&amp;（吨）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日本市场碳纤维增强塑料（CFRP）收入及增长率（2020-2031）&amp;（百万美元）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东南亚市场碳纤维增强塑料（CFRP）销量及增长率（2020-2031）&amp;（吨）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东南亚市场碳纤维增强塑料（CFRP）收入及增长率（2020-2031）&amp;（百万美元）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印度市场碳纤维增强塑料（CFRP）销量及增长率（2020-2031）&amp;（吨）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印度市场碳纤维增强塑料（CFRP）收入及增长率（2020-2031）&amp;（百万美元）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2024年全球市场主要厂商碳纤维增强塑料（CFRP）销量市场份额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2024年全球市场主要厂商碳纤维增强塑料（CFRP）收入市场份额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2024年中国市场主要厂商碳纤维增强塑料（CFRP）销量市场份额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2024年中国市场主要厂商碳纤维增强塑料（CFRP）收入市场份额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2024年全球前五大生产商碳纤维增强塑料（CFRP）市场份额</w:t>
      </w:r>
      <w:r>
        <w:rPr>
          <w:rFonts w:hint="eastAsia"/>
        </w:rPr>
        <w:br/>
      </w:r>
      <w:r>
        <w:rPr>
          <w:rFonts w:hint="eastAsia"/>
        </w:rPr>
        <w:t>　　图 43： 2024年全球碳纤维增强塑料（CFRP）第一梯队、第二梯队和第三梯队厂商及市场份额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全球不同产品材料碳纤维增强塑料（CFRP）价格走势（2020-2031）&amp;（USD/MT）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45： 全球不同应用碳纤维增强塑料（CFRP）价格走势（2020-2031）&amp;（USD/MT）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46： 碳纤维增强塑料（CFRP）产业链</w:t>
      </w:r>
      <w:r>
        <w:rPr>
          <w:rFonts w:hint="eastAsia"/>
        </w:rPr>
        <w:br/>
      </w:r>
      <w:r>
        <w:rPr>
          <w:rFonts w:hint="eastAsia"/>
        </w:rPr>
        <w:t>　　图 47： 碳纤维增强塑料（CFRP）中国企业SWOT分析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8dcafdb0544f0" w:history="1">
        <w:r>
          <w:rPr>
            <w:rStyle w:val="Hyperlink"/>
          </w:rPr>
          <w:t>2025-2031年全球与中国碳纤维增强塑料（CFRP）行业发展研究及前景趋势预测报告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8dcafdb0544f0" w:history="1">
        <w:r>
          <w:rPr>
            <w:rStyle w:val="Hyperlink"/>
          </w:rPr>
          <w:t>https://www.20087.com/8/17/TanXianWeiZengQiangSuLiao-CFRP-HangYeXianZhuangJiQianJing.html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9a5031b604ebe" w:history="1">
      <w:r>
        <w:rPr>
          <w:rStyle w:val="Hyperlink"/>
        </w:rPr>
        <w:t>2025-2031年全球与中国碳纤维增强塑料（CFRP）行业发展研究及前景趋势预测报告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anXianWeiZengQiangSuLiao-CFRP-HangYeXianZhuangJiQianJing.html" TargetMode="External" Id="R2ef8dcafdb05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anXianWeiZengQiangSuLiao-CFRP-HangYeXianZhuangJiQianJing.html" TargetMode="External" Id="Rf3a9a5031b60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2025-02-18T02:48:42Z</dcterms:created>
  <dcterms:modified xsi:type="dcterms:W3CDTF">2025-02-18T03:48:42Z</dcterms:modified>
  <dc:subject>2025-2031年全球与中国碳纤维增强塑料（CFRP）行业发展研究及前景趋势预测报告</dc:subject>
  <dc:title>2025-2031年全球与中国碳纤维增强塑料（CFRP）行业发展研究及前景趋势预测报告</dc:title>
  <cp:keywords>2025-2031年全球与中国碳纤维增强塑料（CFRP）行业发展研究及前景趋势预测报告</cp:keywords>
  <dc:description>2025-2031年全球与中国碳纤维增强塑料（CFRP）行业发展研究及前景趋势预测报告</dc:description>
</cp:coreProperties>
</file>