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378be5a474383" w:history="1">
              <w:r>
                <w:rPr>
                  <w:rStyle w:val="Hyperlink"/>
                </w:rPr>
                <w:t>中国金箔行业现状调研分析及发展趋势预测报告（2025年版）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378be5a474383" w:history="1">
              <w:r>
                <w:rPr>
                  <w:rStyle w:val="Hyperlink"/>
                </w:rPr>
                <w:t>中国金箔行业现状调研分析及发展趋势预测报告（2025年版）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378be5a474383" w:history="1">
                <w:r>
                  <w:rPr>
                    <w:rStyle w:val="Hyperlink"/>
                  </w:rPr>
                  <w:t>https://www.20087.com/M_NengYuanKuangChan/78/JinBoWeiLaiFaZhanQuShiYuCe.html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箔是一种奢华装饰材料，被广泛应用于艺术品、奢侈品包装、宗教和建筑装饰等领域。近年来，随着全球经济复苏和消费者对高品质生活的追求，金箔市场呈现增长趋势。技术进步，如纳米金箔的开发，拓展了金箔在纳米技术和生物医药领域的应用。</w:t>
      </w:r>
      <w:r>
        <w:rPr>
          <w:rFonts w:hint="eastAsia"/>
        </w:rPr>
        <w:br/>
      </w:r>
      <w:r>
        <w:rPr>
          <w:rFonts w:hint="eastAsia"/>
        </w:rPr>
        <w:t>　　未来，金箔行业将更加注重创新应用和市场细分。创新应用方面，金箔将被探索用于更多高科技领域，如电子产品的防腐蚀层和生物医学研究中的标记物。市场细分方面，将根据不同行业和用途开发定制化产品，如食品级金箔、艺术级金箔等，以满足特定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378be5a474383" w:history="1">
        <w:r>
          <w:rPr>
            <w:rStyle w:val="Hyperlink"/>
          </w:rPr>
          <w:t>中国金箔行业现状调研分析及发展趋势预测报告（2025年版）</w:t>
        </w:r>
      </w:hyperlink>
      <w:r>
        <w:rPr>
          <w:rFonts w:hint="eastAsia"/>
        </w:rPr>
        <w:t>》全面梳理了金箔产业链，结合市场需求和市场规模等数据，深入剖析金箔行业现状。报告详细探讨了金箔市场竞争格局，重点关注重点企业及其品牌影响力，并分析了金箔价格机制和细分市场特征。通过对金箔技术现状及未来方向的评估，报告展望了金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2020-2025年中国金箔行业发展环境分析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金箔行业相关政策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2020-2025年中国金箔行业发展社会环境分析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中国金箔生产现状分析</w:t>
      </w:r>
      <w:r>
        <w:rPr>
          <w:rFonts w:hint="eastAsia"/>
        </w:rPr>
        <w:br/>
      </w:r>
      <w:r>
        <w:rPr>
          <w:rFonts w:hint="eastAsia"/>
        </w:rPr>
        <w:t>　　第一节 金箔行业总体规模</w:t>
      </w:r>
      <w:r>
        <w:rPr>
          <w:rFonts w:hint="eastAsia"/>
        </w:rPr>
        <w:br/>
      </w:r>
      <w:r>
        <w:rPr>
          <w:rFonts w:hint="eastAsia"/>
        </w:rPr>
        <w:t>　　第二节 金箔产能概况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金箔市场容量概况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金箔产业的生命周期分析</w:t>
      </w:r>
      <w:r>
        <w:rPr>
          <w:rFonts w:hint="eastAsia"/>
        </w:rPr>
        <w:br/>
      </w:r>
      <w:r>
        <w:rPr>
          <w:rFonts w:hint="eastAsia"/>
        </w:rPr>
        <w:t>　　第五节 金箔产业供需情况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2025年我国金箔行业发展现状分析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我国金箔行业发展现状</w:t>
      </w:r>
      <w:r>
        <w:rPr>
          <w:rFonts w:hint="eastAsia"/>
        </w:rPr>
        <w:br/>
      </w:r>
      <w:r>
        <w:rPr>
          <w:rFonts w:hint="eastAsia"/>
        </w:rPr>
        <w:t>　　　　一、金箔行业品牌发展现状</w:t>
      </w:r>
      <w:r>
        <w:rPr>
          <w:rFonts w:hint="eastAsia"/>
        </w:rPr>
        <w:br/>
      </w:r>
      <w:r>
        <w:rPr>
          <w:rFonts w:hint="eastAsia"/>
        </w:rPr>
        <w:t>　　　　二、金箔行业需求市场现状</w:t>
      </w:r>
      <w:r>
        <w:rPr>
          <w:rFonts w:hint="eastAsia"/>
        </w:rPr>
        <w:br/>
      </w:r>
      <w:r>
        <w:rPr>
          <w:rFonts w:hint="eastAsia"/>
        </w:rPr>
        <w:t>　　　　三、金箔市场需求层次分析</w:t>
      </w:r>
      <w:r>
        <w:rPr>
          <w:rFonts w:hint="eastAsia"/>
        </w:rPr>
        <w:br/>
      </w:r>
      <w:r>
        <w:rPr>
          <w:rFonts w:hint="eastAsia"/>
        </w:rPr>
        <w:t>　　第二节 中国金箔产品技术分析</w:t>
      </w:r>
      <w:r>
        <w:rPr>
          <w:rFonts w:hint="eastAsia"/>
        </w:rPr>
        <w:br/>
      </w:r>
      <w:r>
        <w:rPr>
          <w:rFonts w:hint="eastAsia"/>
        </w:rPr>
        <w:t>　　　　一、2025年金箔产品技术变化特点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二、2025年金箔产品市场的新技术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三、2025年金箔产品市场现状分析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中国金箔行业存在的问题</w:t>
      </w:r>
      <w:r>
        <w:rPr>
          <w:rFonts w:hint="eastAsia"/>
        </w:rPr>
        <w:br/>
      </w:r>
      <w:r>
        <w:rPr>
          <w:rFonts w:hint="eastAsia"/>
        </w:rPr>
        <w:t>　　　　一、金箔产品市场存在的主要问题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二、国内金箔产品市场的三大瓶颈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对中国金箔市场的分析及思考</w:t>
      </w:r>
      <w:r>
        <w:rPr>
          <w:rFonts w:hint="eastAsia"/>
        </w:rPr>
        <w:br/>
      </w:r>
      <w:r>
        <w:rPr>
          <w:rFonts w:hint="eastAsia"/>
        </w:rPr>
        <w:t>　　　　一、金箔市场特点</w:t>
      </w:r>
      <w:r>
        <w:rPr>
          <w:rFonts w:hint="eastAsia"/>
        </w:rPr>
        <w:br/>
      </w:r>
      <w:r>
        <w:rPr>
          <w:rFonts w:hint="eastAsia"/>
        </w:rPr>
        <w:t>　　　　二、金箔市场变化的方向</w:t>
      </w:r>
      <w:r>
        <w:rPr>
          <w:rFonts w:hint="eastAsia"/>
        </w:rPr>
        <w:br/>
      </w:r>
      <w:r>
        <w:rPr>
          <w:rFonts w:hint="eastAsia"/>
        </w:rPr>
        <w:t>　　　　三、中国金箔行业发展的新思路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四、对中国金箔行业发展的思考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2025年中国金箔行业发展概况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2025年中国金箔行业发展态势分析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2025年中国金箔行业发展特点分析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2025年中国金箔行业市场供需分析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金箔市场竞争策略分析</w:t>
      </w:r>
      <w:r>
        <w:rPr>
          <w:rFonts w:hint="eastAsia"/>
        </w:rPr>
        <w:br/>
      </w:r>
      <w:r>
        <w:rPr>
          <w:rFonts w:hint="eastAsia"/>
        </w:rPr>
        <w:t>　　　　一、金箔市场增长潜力分析</w:t>
      </w:r>
      <w:r>
        <w:rPr>
          <w:rFonts w:hint="eastAsia"/>
        </w:rPr>
        <w:br/>
      </w:r>
      <w:r>
        <w:rPr>
          <w:rFonts w:hint="eastAsia"/>
        </w:rPr>
        <w:t>　　　　二、金箔产品竞争策略分析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金箔行业投资与发展前局析</w:t>
      </w:r>
      <w:r>
        <w:rPr>
          <w:rFonts w:hint="eastAsia"/>
        </w:rPr>
        <w:br/>
      </w:r>
      <w:r>
        <w:rPr>
          <w:rFonts w:hint="eastAsia"/>
        </w:rPr>
        <w:t>　　第一节 2025年金箔行业投资情况分析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金箔行业投资机会分析</w:t>
      </w:r>
      <w:r>
        <w:rPr>
          <w:rFonts w:hint="eastAsia"/>
        </w:rPr>
        <w:br/>
      </w:r>
      <w:r>
        <w:rPr>
          <w:rFonts w:hint="eastAsia"/>
        </w:rPr>
        <w:t>　　　　一、金箔投资项目分析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二、可以投资的金箔模式</w:t>
      </w:r>
      <w:r>
        <w:rPr>
          <w:rFonts w:hint="eastAsia"/>
        </w:rPr>
        <w:br/>
      </w:r>
      <w:r>
        <w:rPr>
          <w:rFonts w:hint="eastAsia"/>
        </w:rPr>
        <w:t>　　　　三、2025年金箔投资机会</w:t>
      </w:r>
      <w:r>
        <w:rPr>
          <w:rFonts w:hint="eastAsia"/>
        </w:rPr>
        <w:br/>
      </w:r>
      <w:r>
        <w:rPr>
          <w:rFonts w:hint="eastAsia"/>
        </w:rPr>
        <w:t>　　　　四、2025年金箔投资新方向</w:t>
      </w:r>
      <w:r>
        <w:rPr>
          <w:rFonts w:hint="eastAsia"/>
        </w:rPr>
        <w:br/>
      </w:r>
      <w:r>
        <w:rPr>
          <w:rFonts w:hint="eastAsia"/>
        </w:rPr>
        <w:t>　　第三节 金箔行业发展前局析</w:t>
      </w:r>
      <w:r>
        <w:rPr>
          <w:rFonts w:hint="eastAsia"/>
        </w:rPr>
        <w:br/>
      </w:r>
      <w:r>
        <w:rPr>
          <w:rFonts w:hint="eastAsia"/>
        </w:rPr>
        <w:t>　　　　一、金融危机下金箔市场的发展前景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二、2025年金箔市场面临的发展商机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2025-2031年中国金箔行业发展前景预测分析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一、未来金箔发展分析</w:t>
      </w:r>
      <w:r>
        <w:rPr>
          <w:rFonts w:hint="eastAsia"/>
        </w:rPr>
        <w:br/>
      </w:r>
      <w:r>
        <w:rPr>
          <w:rFonts w:hint="eastAsia"/>
        </w:rPr>
        <w:t>　　　　二、未来金箔行业技术开发方向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2025-2031年中国金箔行业市场前局析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金箔行业上下游行业分析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三、行业新动态及其对金箔行业的影响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四、行业竞争状况及其对金箔行业的意义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四、行业新动态及其对金箔行业的影响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五、行业竞争状况及其对金箔行业的意义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当前金箔存在的问题</w:t>
      </w:r>
      <w:r>
        <w:rPr>
          <w:rFonts w:hint="eastAsia"/>
        </w:rPr>
        <w:br/>
      </w:r>
      <w:r>
        <w:rPr>
          <w:rFonts w:hint="eastAsia"/>
        </w:rPr>
        <w:t>　　第二节 金箔未来发展预测分析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二、2025-2031年中国金箔行业发展规模预测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三、2025-2031年中国金箔行业发展趋势预测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金箔国内重点生产厂家分析</w:t>
      </w:r>
      <w:r>
        <w:rPr>
          <w:rFonts w:hint="eastAsia"/>
        </w:rPr>
        <w:br/>
      </w:r>
      <w:r>
        <w:rPr>
          <w:rFonts w:hint="eastAsia"/>
        </w:rPr>
        <w:t>　　第一节 句容亿达金箔制造有限公司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南京金线金箔总厂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南京金箔集团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成都金佛金箔厂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四川金发金箔有限公司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金箔地区销售分析</w:t>
      </w:r>
      <w:r>
        <w:rPr>
          <w:rFonts w:hint="eastAsia"/>
        </w:rPr>
        <w:br/>
      </w:r>
      <w:r>
        <w:rPr>
          <w:rFonts w:hint="eastAsia"/>
        </w:rPr>
        <w:t>　　第一节 中国金箔区域销售市场结构变化</w:t>
      </w:r>
      <w:r>
        <w:rPr>
          <w:rFonts w:hint="eastAsia"/>
        </w:rPr>
        <w:br/>
      </w:r>
      <w:r>
        <w:rPr>
          <w:rFonts w:hint="eastAsia"/>
        </w:rPr>
        <w:t>　　第二节 金箔“东北地区”销售分析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金箔“华北地区”销售分析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金箔“中南地区”销售分析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金箔“华东地区”销售分析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金箔“西北地区”销售分析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2025-2031年中国金箔行业投资战略研究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2025-2031年中国金箔行业投资策略分析</w:t>
      </w:r>
      <w:r>
        <w:rPr>
          <w:rFonts w:hint="eastAsia"/>
        </w:rPr>
        <w:br/>
      </w:r>
      <w:r>
        <w:rPr>
          <w:rFonts w:hint="eastAsia"/>
        </w:rPr>
        <w:t>　　　　一、金箔投资策略</w:t>
      </w:r>
      <w:r>
        <w:rPr>
          <w:rFonts w:hint="eastAsia"/>
        </w:rPr>
        <w:br/>
      </w:r>
      <w:r>
        <w:rPr>
          <w:rFonts w:hint="eastAsia"/>
        </w:rPr>
        <w:t>　　　　二、金箔投资筹划策略</w:t>
      </w:r>
      <w:r>
        <w:rPr>
          <w:rFonts w:hint="eastAsia"/>
        </w:rPr>
        <w:br/>
      </w:r>
      <w:r>
        <w:rPr>
          <w:rFonts w:hint="eastAsia"/>
        </w:rPr>
        <w:t>　　　　三、2025年金箔品牌竞争战略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2025-2031年中国金箔行业品牌建设策略</w:t>
      </w:r>
      <w:r>
        <w:rPr>
          <w:rFonts w:hint="eastAsia"/>
        </w:rPr>
        <w:br/>
      </w:r>
      <w:r>
        <w:rPr>
          <w:rFonts w:hint="eastAsia"/>
        </w:rPr>
        <w:t>　　　　一、金箔的规划</w:t>
      </w:r>
      <w:r>
        <w:rPr>
          <w:rFonts w:hint="eastAsia"/>
        </w:rPr>
        <w:br/>
      </w:r>
      <w:r>
        <w:rPr>
          <w:rFonts w:hint="eastAsia"/>
        </w:rPr>
        <w:t>　　　　二、金箔的建设</w:t>
      </w:r>
      <w:r>
        <w:rPr>
          <w:rFonts w:hint="eastAsia"/>
        </w:rPr>
        <w:br/>
      </w:r>
      <w:r>
        <w:rPr>
          <w:rFonts w:hint="eastAsia"/>
        </w:rPr>
        <w:t>　　　　三、金箔业成功之道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中国金箔行业市场发展趋势预测</w:t>
      </w:r>
      <w:r>
        <w:rPr>
          <w:rFonts w:hint="eastAsia"/>
        </w:rPr>
        <w:br/>
      </w:r>
      <w:r>
        <w:rPr>
          <w:rFonts w:hint="eastAsia"/>
        </w:rPr>
        <w:t>　　第二节 金箔产品投资机会</w:t>
      </w:r>
      <w:r>
        <w:rPr>
          <w:rFonts w:hint="eastAsia"/>
        </w:rPr>
        <w:br/>
      </w:r>
      <w:r>
        <w:rPr>
          <w:rFonts w:hint="eastAsia"/>
        </w:rPr>
        <w:t>　　第三节 金箔产品投资趋势分析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金箔企业制定“十四五”发展战略研究分析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中⋅智⋅林－“十四五”发展战略规划的制定依据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1：2020-2025年GDP增长情况单位：亿元</w:t>
      </w:r>
      <w:r>
        <w:rPr>
          <w:rFonts w:hint="eastAsia"/>
        </w:rPr>
        <w:br/>
      </w:r>
      <w:r>
        <w:rPr>
          <w:rFonts w:hint="eastAsia"/>
        </w:rPr>
        <w:t>　　图表 2：2020-2025年工业增加值及其增长情况单位：亿元</w:t>
      </w:r>
      <w:r>
        <w:rPr>
          <w:rFonts w:hint="eastAsia"/>
        </w:rPr>
        <w:br/>
      </w:r>
      <w:r>
        <w:rPr>
          <w:rFonts w:hint="eastAsia"/>
        </w:rPr>
        <w:t>　　图表 3：2020-2025年全社会固定资产投资情况单位：亿元</w:t>
      </w:r>
      <w:r>
        <w:rPr>
          <w:rFonts w:hint="eastAsia"/>
        </w:rPr>
        <w:br/>
      </w:r>
      <w:r>
        <w:rPr>
          <w:rFonts w:hint="eastAsia"/>
        </w:rPr>
        <w:t>　　图表 4：2020-2025年城市居民可支配收入单位：元</w:t>
      </w:r>
      <w:r>
        <w:rPr>
          <w:rFonts w:hint="eastAsia"/>
        </w:rPr>
        <w:br/>
      </w:r>
      <w:r>
        <w:rPr>
          <w:rFonts w:hint="eastAsia"/>
        </w:rPr>
        <w:t>　　图表 5：2020-2025年农村居民人均纯收入单位：元</w:t>
      </w:r>
      <w:r>
        <w:rPr>
          <w:rFonts w:hint="eastAsia"/>
        </w:rPr>
        <w:br/>
      </w:r>
      <w:r>
        <w:rPr>
          <w:rFonts w:hint="eastAsia"/>
        </w:rPr>
        <w:t>　　图表 6：2020-2025年我国金箔行业市场规模及增长情况单位：亿元</w:t>
      </w:r>
      <w:r>
        <w:rPr>
          <w:rFonts w:hint="eastAsia"/>
        </w:rPr>
        <w:br/>
      </w:r>
      <w:r>
        <w:rPr>
          <w:rFonts w:hint="eastAsia"/>
        </w:rPr>
        <w:t>　　图表 7：2020-2025年我国金箔行业产能及产能利用率情况</w:t>
      </w:r>
      <w:r>
        <w:rPr>
          <w:rFonts w:hint="eastAsia"/>
        </w:rPr>
        <w:br/>
      </w:r>
      <w:r>
        <w:rPr>
          <w:rFonts w:hint="eastAsia"/>
        </w:rPr>
        <w:t>　　图表 8：2025-2031年我国金箔行业产能预测单位：千克</w:t>
      </w:r>
      <w:r>
        <w:rPr>
          <w:rFonts w:hint="eastAsia"/>
        </w:rPr>
        <w:br/>
      </w:r>
      <w:r>
        <w:rPr>
          <w:rFonts w:hint="eastAsia"/>
        </w:rPr>
        <w:t>　　图表 9：2020-2025年我国金箔行业市场容量统计单位：千克</w:t>
      </w:r>
      <w:r>
        <w:rPr>
          <w:rFonts w:hint="eastAsia"/>
        </w:rPr>
        <w:br/>
      </w:r>
      <w:r>
        <w:rPr>
          <w:rFonts w:hint="eastAsia"/>
        </w:rPr>
        <w:t>　　图表 10：2020-2025年我国金箔行业产能利用率统计</w:t>
      </w:r>
      <w:r>
        <w:rPr>
          <w:rFonts w:hint="eastAsia"/>
        </w:rPr>
        <w:br/>
      </w:r>
      <w:r>
        <w:rPr>
          <w:rFonts w:hint="eastAsia"/>
        </w:rPr>
        <w:t>　　图表 11：2020-2025年我国金箔行业市场容量统计单位：千克</w:t>
      </w:r>
      <w:r>
        <w:rPr>
          <w:rFonts w:hint="eastAsia"/>
        </w:rPr>
        <w:br/>
      </w:r>
      <w:r>
        <w:rPr>
          <w:rFonts w:hint="eastAsia"/>
        </w:rPr>
        <w:t>　　图表 12：2025-2031年金箔价格变动情况预测单位：元/平方米</w:t>
      </w:r>
      <w:r>
        <w:rPr>
          <w:rFonts w:hint="eastAsia"/>
        </w:rPr>
        <w:br/>
      </w:r>
      <w:r>
        <w:rPr>
          <w:rFonts w:hint="eastAsia"/>
        </w:rPr>
        <w:t>　　图表 13：2020-2025年我国金箔市场投资结构单位：亿元</w:t>
      </w:r>
      <w:r>
        <w:rPr>
          <w:rFonts w:hint="eastAsia"/>
        </w:rPr>
        <w:br/>
      </w:r>
      <w:r>
        <w:rPr>
          <w:rFonts w:hint="eastAsia"/>
        </w:rPr>
        <w:t>　　图表 14：2020-2025年我国金箔行业投资规模统计单位：亿元</w:t>
      </w:r>
      <w:r>
        <w:rPr>
          <w:rFonts w:hint="eastAsia"/>
        </w:rPr>
        <w:br/>
      </w:r>
      <w:r>
        <w:rPr>
          <w:rFonts w:hint="eastAsia"/>
        </w:rPr>
        <w:t>　　图表 15：2020-2025年我国金箔行业投资规模增速统计</w:t>
      </w:r>
      <w:r>
        <w:rPr>
          <w:rFonts w:hint="eastAsia"/>
        </w:rPr>
        <w:br/>
      </w:r>
      <w:r>
        <w:rPr>
          <w:rFonts w:hint="eastAsia"/>
        </w:rPr>
        <w:t>　　图表 16：2020-2025年我国金箔行业分地区投资规模统计单位：亿元</w:t>
      </w:r>
      <w:r>
        <w:rPr>
          <w:rFonts w:hint="eastAsia"/>
        </w:rPr>
        <w:br/>
      </w:r>
      <w:r>
        <w:rPr>
          <w:rFonts w:hint="eastAsia"/>
        </w:rPr>
        <w:t>　　图表 17：2020-2025年我国矿产金产量统计吨</w:t>
      </w:r>
      <w:r>
        <w:rPr>
          <w:rFonts w:hint="eastAsia"/>
        </w:rPr>
        <w:br/>
      </w:r>
      <w:r>
        <w:rPr>
          <w:rFonts w:hint="eastAsia"/>
        </w:rPr>
        <w:t>　　图表 18：2020-2025年我国矿产金市场均价分析元/克</w:t>
      </w:r>
      <w:r>
        <w:rPr>
          <w:rFonts w:hint="eastAsia"/>
        </w:rPr>
        <w:br/>
      </w:r>
      <w:r>
        <w:rPr>
          <w:rFonts w:hint="eastAsia"/>
        </w:rPr>
        <w:t>　　图表 19：2025-2031年我国矿产金市场均价分析元/克</w:t>
      </w:r>
      <w:r>
        <w:rPr>
          <w:rFonts w:hint="eastAsia"/>
        </w:rPr>
        <w:br/>
      </w:r>
      <w:r>
        <w:rPr>
          <w:rFonts w:hint="eastAsia"/>
        </w:rPr>
        <w:t>　　图表 20：2025-2031年我国金箔行业市场规模预测单位：亿元</w:t>
      </w:r>
      <w:r>
        <w:rPr>
          <w:rFonts w:hint="eastAsia"/>
        </w:rPr>
        <w:br/>
      </w:r>
      <w:r>
        <w:rPr>
          <w:rFonts w:hint="eastAsia"/>
        </w:rPr>
        <w:t>　　图表 21：句容亿达金箔制造有限公司简介</w:t>
      </w:r>
      <w:r>
        <w:rPr>
          <w:rFonts w:hint="eastAsia"/>
        </w:rPr>
        <w:br/>
      </w:r>
      <w:r>
        <w:rPr>
          <w:rFonts w:hint="eastAsia"/>
        </w:rPr>
        <w:t>　　图表 22：2020-2025年句容亿达金箔制造有限公司财务数据千元</w:t>
      </w:r>
      <w:r>
        <w:rPr>
          <w:rFonts w:hint="eastAsia"/>
        </w:rPr>
        <w:br/>
      </w:r>
      <w:r>
        <w:rPr>
          <w:rFonts w:hint="eastAsia"/>
        </w:rPr>
        <w:t>　　图表 23：2020-2025年句容亿达金箔制造有限公司偿债能力分析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24：2020-2025年句容亿达金箔制造有限公司成长能力分析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25：2020-2025年句容亿达金箔制造有限公司运营能力分析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26：2020-2025年句容亿达金箔制造有限公司盈利能力分析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27：2020-2025年南京金线金箔总厂财务数据千元</w:t>
      </w:r>
      <w:r>
        <w:rPr>
          <w:rFonts w:hint="eastAsia"/>
        </w:rPr>
        <w:br/>
      </w:r>
      <w:r>
        <w:rPr>
          <w:rFonts w:hint="eastAsia"/>
        </w:rPr>
        <w:t>　　图表 28：2020-2025年南京金线金箔总厂偿债能力分析</w:t>
      </w:r>
      <w:r>
        <w:rPr>
          <w:rFonts w:hint="eastAsia"/>
        </w:rPr>
        <w:br/>
      </w:r>
      <w:r>
        <w:rPr>
          <w:rFonts w:hint="eastAsia"/>
        </w:rPr>
        <w:t>　　图表 29：2020-2025年南京金线金箔总厂成长能力分析</w:t>
      </w:r>
      <w:r>
        <w:rPr>
          <w:rFonts w:hint="eastAsia"/>
        </w:rPr>
        <w:br/>
      </w:r>
      <w:r>
        <w:rPr>
          <w:rFonts w:hint="eastAsia"/>
        </w:rPr>
        <w:t>　　图表 30：2020-2025年南京金线金箔总厂运营能力分析</w:t>
      </w:r>
      <w:r>
        <w:rPr>
          <w:rFonts w:hint="eastAsia"/>
        </w:rPr>
        <w:br/>
      </w:r>
      <w:r>
        <w:rPr>
          <w:rFonts w:hint="eastAsia"/>
        </w:rPr>
        <w:t>　　图表 31：2020-2025年南京金线金箔总厂盈利能力分析</w:t>
      </w:r>
      <w:r>
        <w:rPr>
          <w:rFonts w:hint="eastAsia"/>
        </w:rPr>
        <w:br/>
      </w:r>
      <w:r>
        <w:rPr>
          <w:rFonts w:hint="eastAsia"/>
        </w:rPr>
        <w:t>　　图表 32：2020-2025年南京金箔集团主要财务数据千元</w:t>
      </w:r>
      <w:r>
        <w:rPr>
          <w:rFonts w:hint="eastAsia"/>
        </w:rPr>
        <w:br/>
      </w:r>
      <w:r>
        <w:rPr>
          <w:rFonts w:hint="eastAsia"/>
        </w:rPr>
        <w:t>　　图表 33：2020-2025年南京金箔集团偿债能力分析</w:t>
      </w:r>
      <w:r>
        <w:rPr>
          <w:rFonts w:hint="eastAsia"/>
        </w:rPr>
        <w:br/>
      </w:r>
      <w:r>
        <w:rPr>
          <w:rFonts w:hint="eastAsia"/>
        </w:rPr>
        <w:t>　　图表 34：2020-2025年南京金箔集团成长能力分析</w:t>
      </w:r>
      <w:r>
        <w:rPr>
          <w:rFonts w:hint="eastAsia"/>
        </w:rPr>
        <w:br/>
      </w:r>
      <w:r>
        <w:rPr>
          <w:rFonts w:hint="eastAsia"/>
        </w:rPr>
        <w:t>　　图表 35：2020-2025年南京金箔集团运营能力分析</w:t>
      </w:r>
      <w:r>
        <w:rPr>
          <w:rFonts w:hint="eastAsia"/>
        </w:rPr>
        <w:br/>
      </w:r>
      <w:r>
        <w:rPr>
          <w:rFonts w:hint="eastAsia"/>
        </w:rPr>
        <w:t>　　图表 36：2020-2025年南京金箔集团盈利能力分析</w:t>
      </w:r>
      <w:r>
        <w:rPr>
          <w:rFonts w:hint="eastAsia"/>
        </w:rPr>
        <w:br/>
      </w:r>
      <w:r>
        <w:rPr>
          <w:rFonts w:hint="eastAsia"/>
        </w:rPr>
        <w:t>　　图表 37：2020-2025年成都金佛金箔厂财务数据千元</w:t>
      </w:r>
      <w:r>
        <w:rPr>
          <w:rFonts w:hint="eastAsia"/>
        </w:rPr>
        <w:br/>
      </w:r>
      <w:r>
        <w:rPr>
          <w:rFonts w:hint="eastAsia"/>
        </w:rPr>
        <w:t>　　图表 38：2020-2025年成都金佛金箔厂成长能力分析</w:t>
      </w:r>
      <w:r>
        <w:rPr>
          <w:rFonts w:hint="eastAsia"/>
        </w:rPr>
        <w:br/>
      </w:r>
      <w:r>
        <w:rPr>
          <w:rFonts w:hint="eastAsia"/>
        </w:rPr>
        <w:t>　　图表 39：2020-2025年成都金佛金箔厂运营能力分析</w:t>
      </w:r>
      <w:r>
        <w:rPr>
          <w:rFonts w:hint="eastAsia"/>
        </w:rPr>
        <w:br/>
      </w:r>
      <w:r>
        <w:rPr>
          <w:rFonts w:hint="eastAsia"/>
        </w:rPr>
        <w:t>　　图表 40：2020-2025年成都金佛金箔厂盈利能力分析</w:t>
      </w:r>
      <w:r>
        <w:rPr>
          <w:rFonts w:hint="eastAsia"/>
        </w:rPr>
        <w:br/>
      </w:r>
      <w:r>
        <w:rPr>
          <w:rFonts w:hint="eastAsia"/>
        </w:rPr>
        <w:t>　　图表 41：2020-2025年四川金发金箔有限公司经营数据千元</w:t>
      </w:r>
      <w:r>
        <w:rPr>
          <w:rFonts w:hint="eastAsia"/>
        </w:rPr>
        <w:br/>
      </w:r>
      <w:r>
        <w:rPr>
          <w:rFonts w:hint="eastAsia"/>
        </w:rPr>
        <w:t>　　图表 42：2020-2025年四川金发金箔有限公司偿债能力分析</w:t>
      </w:r>
      <w:r>
        <w:rPr>
          <w:rFonts w:hint="eastAsia"/>
        </w:rPr>
        <w:br/>
      </w:r>
      <w:r>
        <w:rPr>
          <w:rFonts w:hint="eastAsia"/>
        </w:rPr>
        <w:t>　　图表 43：2020-2025年四川金发金箔有限公司成长能力分析</w:t>
      </w:r>
      <w:r>
        <w:rPr>
          <w:rFonts w:hint="eastAsia"/>
        </w:rPr>
        <w:br/>
      </w:r>
      <w:r>
        <w:rPr>
          <w:rFonts w:hint="eastAsia"/>
        </w:rPr>
        <w:t>　　图表 44：2020-2025年四川金发金箔有限公司运营能力分析</w:t>
      </w:r>
      <w:r>
        <w:rPr>
          <w:rFonts w:hint="eastAsia"/>
        </w:rPr>
        <w:br/>
      </w:r>
      <w:r>
        <w:rPr>
          <w:rFonts w:hint="eastAsia"/>
        </w:rPr>
        <w:t>　　图表 45：2020-2025年四川金发金箔有限公司盈利能力分析</w:t>
      </w:r>
      <w:r>
        <w:rPr>
          <w:rFonts w:hint="eastAsia"/>
        </w:rPr>
        <w:br/>
      </w:r>
      <w:r>
        <w:rPr>
          <w:rFonts w:hint="eastAsia"/>
        </w:rPr>
        <w:t>　　图表 46：2020-2025年金箔区域市场结构变化情况</w:t>
      </w:r>
      <w:r>
        <w:rPr>
          <w:rFonts w:hint="eastAsia"/>
        </w:rPr>
        <w:br/>
      </w:r>
      <w:r>
        <w:rPr>
          <w:rFonts w:hint="eastAsia"/>
        </w:rPr>
        <w:t>　　图表 47：2020-2025年东北地区金箔行业市场规模统计单位：亿元</w:t>
      </w:r>
      <w:r>
        <w:rPr>
          <w:rFonts w:hint="eastAsia"/>
        </w:rPr>
        <w:br/>
      </w:r>
      <w:r>
        <w:rPr>
          <w:rFonts w:hint="eastAsia"/>
        </w:rPr>
        <w:t>　　图表 48：2020-2025年东北地区“规格”销售规模分析单位：亿元</w:t>
      </w:r>
      <w:r>
        <w:rPr>
          <w:rFonts w:hint="eastAsia"/>
        </w:rPr>
        <w:br/>
      </w:r>
      <w:r>
        <w:rPr>
          <w:rFonts w:hint="eastAsia"/>
        </w:rPr>
        <w:t>　　图表 49：2020-2025年华北地区金箔行业市场规模统计单位：亿元</w:t>
      </w:r>
      <w:r>
        <w:rPr>
          <w:rFonts w:hint="eastAsia"/>
        </w:rPr>
        <w:br/>
      </w:r>
      <w:r>
        <w:rPr>
          <w:rFonts w:hint="eastAsia"/>
        </w:rPr>
        <w:t>　　图表 50：2020-2025年华北地区“规格”销售规模分析单位：亿元</w:t>
      </w:r>
      <w:r>
        <w:rPr>
          <w:rFonts w:hint="eastAsia"/>
        </w:rPr>
        <w:br/>
      </w:r>
      <w:r>
        <w:rPr>
          <w:rFonts w:hint="eastAsia"/>
        </w:rPr>
        <w:t>　　图表 51：2020-2025年中南地区金箔行业市场规模统计单位：亿元</w:t>
      </w:r>
      <w:r>
        <w:rPr>
          <w:rFonts w:hint="eastAsia"/>
        </w:rPr>
        <w:br/>
      </w:r>
      <w:r>
        <w:rPr>
          <w:rFonts w:hint="eastAsia"/>
        </w:rPr>
        <w:t>　　图表 52：2020-2025年中南地区“规格”销售规模分析单位：亿元</w:t>
      </w:r>
      <w:r>
        <w:rPr>
          <w:rFonts w:hint="eastAsia"/>
        </w:rPr>
        <w:br/>
      </w:r>
      <w:r>
        <w:rPr>
          <w:rFonts w:hint="eastAsia"/>
        </w:rPr>
        <w:t>　　图表 53：2020-2025年华东地区金箔行业市场规模统计单位：亿元</w:t>
      </w:r>
      <w:r>
        <w:rPr>
          <w:rFonts w:hint="eastAsia"/>
        </w:rPr>
        <w:br/>
      </w:r>
      <w:r>
        <w:rPr>
          <w:rFonts w:hint="eastAsia"/>
        </w:rPr>
        <w:t>　　图表 54：2020-2025年华东地区“规格”销售规模分析单位：亿元</w:t>
      </w:r>
      <w:r>
        <w:rPr>
          <w:rFonts w:hint="eastAsia"/>
        </w:rPr>
        <w:br/>
      </w:r>
      <w:r>
        <w:rPr>
          <w:rFonts w:hint="eastAsia"/>
        </w:rPr>
        <w:t>　　图表 55：2020-2025年西北地区金箔行业市场规模统计单位：亿元</w:t>
      </w:r>
      <w:r>
        <w:rPr>
          <w:rFonts w:hint="eastAsia"/>
        </w:rPr>
        <w:br/>
      </w:r>
      <w:r>
        <w:rPr>
          <w:rFonts w:hint="eastAsia"/>
        </w:rPr>
        <w:t>　　图表 56：2020-2025年西北地区“规格”销售规模分析单位：亿元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378be5a474383" w:history="1">
        <w:r>
          <w:rPr>
            <w:rStyle w:val="Hyperlink"/>
          </w:rPr>
          <w:t>中国金箔行业现状调研分析及发展趋势预测报告（2025年版）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378be5a474383" w:history="1">
        <w:r>
          <w:rPr>
            <w:rStyle w:val="Hyperlink"/>
          </w:rPr>
          <w:t>https://www.20087.com/M_NengYuanKuangChan/78/JinBoWeiLaiFaZhanQuShiYuCe.html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热点：金箔值钱吗、金箔能吃吗、金箔怎么读、金箔金、金箔金命五行缺什么、金箔金命、金箔金几月出生富贵命、金箔是什么材料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3ce55b5874283" w:history="1">
      <w:r>
        <w:rPr>
          <w:rStyle w:val="Hyperlink"/>
        </w:rPr>
        <w:t>中国金箔行业现状调研分析及发展趋势预测报告（2025年版）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JinBoWeiLaiFaZhanQuShiYuCe.html" TargetMode="External" Id="R77c378be5a47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JinBoWeiLaiFaZhanQuShiYuCe.html" TargetMode="External" Id="R9f53ce55b587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2025-01-02T01:55:00Z</dcterms:created>
  <dcterms:modified xsi:type="dcterms:W3CDTF">2025-01-02T02:55:00Z</dcterms:modified>
  <dc:subject>中国金箔行业现状调研分析及发展趋势预测报告（2025年版）</dc:subject>
  <dc:title>中国金箔行业现状调研分析及发展趋势预测报告（2025年版）</dc:title>
  <cp:keywords>中国金箔行业现状调研分析及发展趋势预测报告（2025年版）</cp:keywords>
  <dc:description>中国金箔行业现状调研分析及发展趋势预测报告（2025年版）</dc:description>
</cp:coreProperties>
</file>