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96b0b73341cb" w:history="1">
              <w:r>
                <w:rPr>
                  <w:rStyle w:val="Hyperlink"/>
                </w:rPr>
                <w:t>2025-2031年中国锻轧铝合金行业调研及未来发展趋势分析报告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96b0b73341cb" w:history="1">
              <w:r>
                <w:rPr>
                  <w:rStyle w:val="Hyperlink"/>
                </w:rPr>
                <w:t>2025-2031年中国锻轧铝合金行业调研及未来发展趋势分析报告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896b0b73341cb" w:history="1">
                <w:r>
                  <w:rPr>
                    <w:rStyle w:val="Hyperlink"/>
                  </w:rPr>
                  <w:t>https://www.20087.com/8/37/DuanYaLvHeJinHangYeDiaoYanBaoGao.html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轧铝合金是一种通过锻造和轧制工艺加工而成的高性能铝材，广泛应用于航空航天、交通运输、机械设备等领域。目前，锻轧铝合金不仅具备优异的强度和韧性，还具有良好的成型性和耐腐蚀性，满足了不同行业的使用要求。</w:t>
      </w:r>
      <w:r>
        <w:rPr>
          <w:rFonts w:hint="eastAsia"/>
        </w:rPr>
        <w:br/>
      </w:r>
      <w:r>
        <w:rPr>
          <w:rFonts w:hint="eastAsia"/>
        </w:rPr>
        <w:t>　　未来，锻轧铝合金的发展将主要集中在提高材料性能、拓展应用领域和增强可持续性上。一方面，随着新材料技术的发展，锻轧铝合金将通过合金成分的优化和生产工艺的改进，进一步提高其强度、韧性等关键性能指标。另一方面，随着新能源汽车等新兴产业的发展，锻轧铝合金的应用范围将进一步扩大，满足更多行业对轻量化材料的需求。此外，随着循环经济理念的推广，锻轧铝合金将更多地采用可回收材料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896b0b73341cb" w:history="1">
        <w:r>
          <w:rPr>
            <w:rStyle w:val="Hyperlink"/>
          </w:rPr>
          <w:t>2025-2031年中国锻轧铝合金行业调研及未来发展趋势分析报告</w:t>
        </w:r>
      </w:hyperlink>
      <w:r>
        <w:rPr>
          <w:rFonts w:hint="eastAsia"/>
        </w:rPr>
        <w:t>》以专业、科学的视角，系统分析了锻轧铝合金行业当前市场规模、技术发展水平和主要企业竞争格局。报告通过研究锻轧铝合金产业链结构和市场供需关系，研判了锻轧铝合金行业未来发展趋势，并评估了潜在的市场机遇与风险。报告为锻轧铝合金企业调整经营策略、投资者选择投资时机以及政府部门制定产业政策提供了专业参考，是了解锻轧铝合金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锻轧铝合金产业概述</w:t>
      </w:r>
      <w:r>
        <w:rPr>
          <w:rFonts w:hint="eastAsia"/>
        </w:rPr>
        <w:br/>
      </w:r>
      <w:r>
        <w:rPr>
          <w:rFonts w:hint="eastAsia"/>
        </w:rPr>
        <w:t>　　第一节 锻轧铝合金产业定义</w:t>
      </w:r>
      <w:r>
        <w:rPr>
          <w:rFonts w:hint="eastAsia"/>
        </w:rPr>
        <w:br/>
      </w:r>
      <w:r>
        <w:rPr>
          <w:rFonts w:hint="eastAsia"/>
        </w:rPr>
        <w:t>　　第二节 锻轧铝合金产业发展历程</w:t>
      </w:r>
      <w:r>
        <w:rPr>
          <w:rFonts w:hint="eastAsia"/>
        </w:rPr>
        <w:br/>
      </w:r>
      <w:r>
        <w:rPr>
          <w:rFonts w:hint="eastAsia"/>
        </w:rPr>
        <w:t>　　第三节 锻轧铝合金分类情况</w:t>
      </w:r>
      <w:r>
        <w:rPr>
          <w:rFonts w:hint="eastAsia"/>
        </w:rPr>
        <w:br/>
      </w:r>
      <w:r>
        <w:rPr>
          <w:rFonts w:hint="eastAsia"/>
        </w:rPr>
        <w:t>　　第四节 锻轧铝合金产业链分析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2024-2025年锻轧铝合金行业发展环境及政策分析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锻轧铝合金行业经济环境分析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2024-2025年锻轧铝合金行业关政策、法规、标准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2024-2025年中国锻轧铝合金行业发展概况</w:t>
      </w:r>
      <w:r>
        <w:rPr>
          <w:rFonts w:hint="eastAsia"/>
        </w:rPr>
        <w:br/>
      </w:r>
      <w:r>
        <w:rPr>
          <w:rFonts w:hint="eastAsia"/>
        </w:rPr>
        <w:t>　　第一节 锻轧铝合金行业发展态势分析</w:t>
      </w:r>
      <w:r>
        <w:rPr>
          <w:rFonts w:hint="eastAsia"/>
        </w:rPr>
        <w:br/>
      </w:r>
      <w:r>
        <w:rPr>
          <w:rFonts w:hint="eastAsia"/>
        </w:rPr>
        <w:t>　　第二节 锻轧铝合金行业发展特点分析</w:t>
      </w:r>
      <w:r>
        <w:rPr>
          <w:rFonts w:hint="eastAsia"/>
        </w:rPr>
        <w:br/>
      </w:r>
      <w:r>
        <w:rPr>
          <w:rFonts w:hint="eastAsia"/>
        </w:rPr>
        <w:t>　　第三节 锻轧铝合金行业市场供需分析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中国锻轧铝合金行业供给与需求情况分析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2020-2025年中国锻轧铝合金行业总体规模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中国锻轧铝合金行业盈利情况分析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中国锻轧铝合金行业供给概况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一、2020-2025年中国锻轧铝合金供给情况分析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二、2025年中国锻轧铝合金行业供给特点分析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三、2025-2031年中国锻轧铝合金行业供给预测</w:t>
      </w:r>
      <w:r>
        <w:rPr>
          <w:rFonts w:hint="eastAsia"/>
        </w:rPr>
        <w:br/>
      </w:r>
      <w:r>
        <w:rPr>
          <w:rFonts w:hint="eastAsia"/>
        </w:rPr>
        <w:t>　　第四节 中国锻轧铝合金行业需求概况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一、2020-2025年中国锻轧铝合金行业需求情况分析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二、2025年中国锻轧铝合金行业市场需求特点分析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三、2025-2031年中国锻轧铝合金市场需求预测</w:t>
      </w:r>
      <w:r>
        <w:rPr>
          <w:rFonts w:hint="eastAsia"/>
        </w:rPr>
        <w:br/>
      </w:r>
      <w:r>
        <w:rPr>
          <w:rFonts w:hint="eastAsia"/>
        </w:rPr>
        <w:t>　　第五节 锻轧铝合金产业供需平衡状况分析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2020-2025年中国锻轧铝合金行业重点地区调研分析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一、中国锻轧铝合金行业重点区域市场结构调研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二、**地区锻轧铝合金行业调研分析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三、**地区锻轧铝合金行业调研分析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四、**地区锻轧铝合金行业调研分析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五、**地区锻轧铝合金行业调研分析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六、**地区锻轧铝合金行业调研分析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中国锻轧铝合金行业进出口情况分析预测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2020-2025年中国锻轧铝合金行业进出口情况分析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一、2020-2025年中国锻轧铝合金行业进口分析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二、2020-2025年中国锻轧铝合金行业出口分析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2025-2031年中国锻轧铝合金行业进出口情况预测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一、2025-2031年中国锻轧铝合金行业进口预测分析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二、2025-2031年中国锻轧铝合金行业出口预测分析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影响锻轧铝合金行业进出口变化的主要原因分析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中国锻轧铝合金行业产品价格监测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一、锻轧铝合金市场价格特征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二、当前锻轧铝合金市场价格评述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三、影响锻轧铝合金市场价格因素分析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四、未来锻轧铝合金市场价格走势预测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锻轧铝合金行业市场竞争策略分析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锻轧铝合金行业竞争结构分析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一、锻轧铝合金行业现有企业间竞争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二、锻轧铝合金行业潜在进入者分析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三、锻轧铝合金行业替代品威胁分析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四、锻轧铝合金行业供应商议价能力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五、锻轧铝合金行业客户议价能力</w:t>
      </w:r>
      <w:r>
        <w:rPr>
          <w:rFonts w:hint="eastAsia"/>
        </w:rPr>
        <w:br/>
      </w:r>
      <w:r>
        <w:rPr>
          <w:rFonts w:hint="eastAsia"/>
        </w:rPr>
        <w:t>　　第二节 锻轧铝合金市场竞争策略分析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一、锻轧铝合金市场增长潜力分析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二、锻轧铝合金产品竞争策略分析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三、锻轧铝合金行业典型企业产品竞争策略分析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锻轧铝合金行业企业竞争策略分析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一、2025-2031年中国锻轧铝合金市场竞争趋势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二、2025-2031年锻轧铝合金行业竞争格局展望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三、2025-2031年锻轧铝合金行业竞争策略分析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锻轧铝合金行业重点企业发展调研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锻轧铝合金重点企业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二、锻轧铝合金企业经营情况分析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四、锻轧铝合金企业发展规划</w:t>
      </w:r>
      <w:r>
        <w:rPr>
          <w:rFonts w:hint="eastAsia"/>
        </w:rPr>
        <w:br/>
      </w:r>
      <w:r>
        <w:rPr>
          <w:rFonts w:hint="eastAsia"/>
        </w:rPr>
        <w:t>　　第二节 锻轧铝合金重点企业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二、锻轧铝合金企业经营情况分析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四、锻轧铝合金企业发展规划</w:t>
      </w:r>
      <w:r>
        <w:rPr>
          <w:rFonts w:hint="eastAsia"/>
        </w:rPr>
        <w:br/>
      </w:r>
      <w:r>
        <w:rPr>
          <w:rFonts w:hint="eastAsia"/>
        </w:rPr>
        <w:t>　　第三节 锻轧铝合金重点企业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二、锻轧铝合金企业经营情况分析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四、锻轧铝合金企业发展规划</w:t>
      </w:r>
      <w:r>
        <w:rPr>
          <w:rFonts w:hint="eastAsia"/>
        </w:rPr>
        <w:br/>
      </w:r>
      <w:r>
        <w:rPr>
          <w:rFonts w:hint="eastAsia"/>
        </w:rPr>
        <w:t>　　第四节 锻轧铝合金重点企业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二、锻轧铝合金企业经营情况分析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四、锻轧铝合金企业发展规划</w:t>
      </w:r>
      <w:r>
        <w:rPr>
          <w:rFonts w:hint="eastAsia"/>
        </w:rPr>
        <w:br/>
      </w:r>
      <w:r>
        <w:rPr>
          <w:rFonts w:hint="eastAsia"/>
        </w:rPr>
        <w:t>　　第五节 锻轧铝合金重点企业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二、锻轧铝合金企业经营情况分析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四、锻轧铝合金企业发展规划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锻轧铝合金企业发展策略分析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锻轧铝合金市场策略分析</w:t>
      </w:r>
      <w:r>
        <w:rPr>
          <w:rFonts w:hint="eastAsia"/>
        </w:rPr>
        <w:br/>
      </w:r>
      <w:r>
        <w:rPr>
          <w:rFonts w:hint="eastAsia"/>
        </w:rPr>
        <w:t>　　　　一、锻轧铝合金价格策略分析</w:t>
      </w:r>
      <w:r>
        <w:rPr>
          <w:rFonts w:hint="eastAsia"/>
        </w:rPr>
        <w:br/>
      </w:r>
      <w:r>
        <w:rPr>
          <w:rFonts w:hint="eastAsia"/>
        </w:rPr>
        <w:t>　　　　二、锻轧铝合金渠道策略分析</w:t>
      </w:r>
      <w:r>
        <w:rPr>
          <w:rFonts w:hint="eastAsia"/>
        </w:rPr>
        <w:br/>
      </w:r>
      <w:r>
        <w:rPr>
          <w:rFonts w:hint="eastAsia"/>
        </w:rPr>
        <w:t>　　第二节 锻轧铝合金销售策略分析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提高锻轧铝合金企业竞争力的策略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一、提高中国锻轧铝合金企业核心竞争力的对策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二、锻轧铝合金企业提升竞争力的主要方向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三、影响锻轧铝合金企业核心竞争力的因素及提升途径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四、提高锻轧铝合金企业竞争力的策略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对我国锻轧铝合金品牌的战略思考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一、锻轧铝合金实施品牌战略的意义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二、锻轧铝合金企业品牌的现状分析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三、我国锻轧铝合金企业的品牌战略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四、锻轧铝合金品牌战略管理的策略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锻轧铝合金行业投资机会与风险规避研究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2025-2031年中国锻轧铝合金投资环境的分析与对策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2025-2031年中国锻轧铝合金投资机遇分析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2025-2031年中国锻轧铝合金投资风险分析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2025-2031年中国锻轧铝合金投资策略与建议</w:t>
      </w:r>
      <w:r>
        <w:rPr>
          <w:rFonts w:hint="eastAsia"/>
        </w:rPr>
        <w:br/>
      </w:r>
      <w:r>
        <w:rPr>
          <w:rFonts w:hint="eastAsia"/>
        </w:rPr>
        <w:t>　　　　一、锻轧铝合金企业资本结构选择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二、锻轧铝合金企业战略选择</w:t>
      </w:r>
      <w:r>
        <w:rPr>
          <w:rFonts w:hint="eastAsia"/>
        </w:rPr>
        <w:br/>
      </w:r>
      <w:r>
        <w:rPr>
          <w:rFonts w:hint="eastAsia"/>
        </w:rPr>
        <w:t>　　　　三、锻轧铝合金行业投资区域选择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锻轧铝合金市场预测及项目投资建议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中国锻轧铝合金行业生产、营销企业投资运作模式分析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锻轧铝合金行业外销与内销优势分析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2025-2031年中国锻轧铝合金行业市场规模及增长趋势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2025-2031年中国锻轧铝合金行业投资规模预测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2025-2031年锻轧铝合金行业市场盈利预测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(中~智~林)锻轧铝合金行业项目投资建议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一、锻轧铝合金技术应用注意事项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二、锻轧铝合金项目投资注意事项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三、锻轧铝合金生产开发注意事项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四、锻轧铝合金销售注意事项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锻轧铝合金产业链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2020-2025年中国锻轧铝合金市场需求量及增速统计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锻轧铝合金重点企业（二）成长能力情况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2025-2031年中国锻轧铝合金行业产量预测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2025-2031年中国锻轧铝合金市场需求量预测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2025-2031年中国锻轧铝合金行业市场规模预测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2025-2031年中国锻轧铝合金市场前景分析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2025-2031年中国锻轧铝合金行业发展趋势预测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96b0b73341cb" w:history="1">
        <w:r>
          <w:rPr>
            <w:rStyle w:val="Hyperlink"/>
          </w:rPr>
          <w:t>2025-2031年中国锻轧铝合金行业调研及未来发展趋势分析报告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896b0b73341cb" w:history="1">
        <w:r>
          <w:rPr>
            <w:rStyle w:val="Hyperlink"/>
          </w:rPr>
          <w:t>https://www.20087.com/8/37/DuanYaLvHeJinHangYeDiaoYanBaoGao.html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热点：铝连铸连轧、铝合金锻造、铝合金锻造、铝合金锻件、锻造铝合金和压铸铝合金的区别、锻造铝合金的优点、未锻轧铝合金、锻造铝合金工艺流程、锻造铝合金强度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ab1a1263404c" w:history="1">
      <w:r>
        <w:rPr>
          <w:rStyle w:val="Hyperlink"/>
        </w:rPr>
        <w:t>2025-2031年中国锻轧铝合金行业调研及未来发展趋势分析报告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anYaLvHeJinHangYeDiaoYanBaoGao.html" TargetMode="External" Id="R639896b0b733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anYaLvHeJinHangYeDiaoYanBaoGao.html" TargetMode="External" Id="Raa21ab1a1263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2024-09-24T08:11:00Z</dcterms:created>
  <dcterms:modified xsi:type="dcterms:W3CDTF">2024-09-24T09:11:00Z</dcterms:modified>
  <dc:subject>2025-2031年中国锻轧铝合金行业调研及未来发展趋势分析报告</dc:subject>
  <dc:title>2025-2031年中国锻轧铝合金行业调研及未来发展趋势分析报告</dc:title>
  <cp:keywords>2025-2031年中国锻轧铝合金行业调研及未来发展趋势分析报告</cp:keywords>
  <dc:description>2025-2031年中国锻轧铝合金行业调研及未来发展趋势分析报告</dc:description>
</cp:coreProperties>
</file>