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642dca5264a51" w:history="1">
              <w:r>
                <w:rPr>
                  <w:rStyle w:val="Hyperlink"/>
                </w:rPr>
                <w:t>2025-2031年中国不锈钢电解抛光EP管行业现状与前景趋势预测报告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642dca5264a51" w:history="1">
              <w:r>
                <w:rPr>
                  <w:rStyle w:val="Hyperlink"/>
                </w:rPr>
                <w:t>2025-2031年中国不锈钢电解抛光EP管行业现状与前景趋势预测报告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642dca5264a51" w:history="1">
                <w:r>
                  <w:rPr>
                    <w:rStyle w:val="Hyperlink"/>
                  </w:rPr>
                  <w:t>https://www.20087.com/8/97/BuXiuGangDianJiePaoGuangEPGuanHangYeQianJing.html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解抛光EP管是高纯流体系统中的关键部件，广泛应用于半导体、生物医药、高纯气体输送及精密化工等领域。不锈钢电解抛光EP管可通过电解工艺去除表面微小凸起，实现极低的表面粗糙度和致密的钝化层，从而显著降低颗粒脱落、微生物附着和介质污染风险。当前制造流程通常包括冷轧精密管材的预处理、电解液配方优化、电流密度与温度精确控制以及后清洗钝化等环节，确保内表面达到镜面光洁度。材料多选用316L或更高等级的低碳奥氏体不锈钢，具备优异的耐腐蚀性和洁净性能。行业对EP管的几何精度、焊接兼容性、批次一致性及可追溯性有严格要求，通常遵循ASTM、SEMI或医药GMP等标准进行质量控制。主流企业已建立洁净生产车间和在线检测系统，用于监控表面缺陷、氯离子残留及电导率等关键参数。</w:t>
      </w:r>
      <w:r>
        <w:rPr>
          <w:rFonts w:hint="eastAsia"/>
        </w:rPr>
        <w:br/>
      </w:r>
      <w:r>
        <w:rPr>
          <w:rFonts w:hint="eastAsia"/>
        </w:rPr>
        <w:t>　　未来，不锈钢电解抛光EP管的发展将聚焦于表面性能的极限提升、制造过程的智能化以及应用边界的拓展。随着下游产业对洁净度要求的不断提高，EP管将向更低粗糙度、更均匀晶界结构和更高表面完整性的方向演进，可能引入多级复合抛光工艺或新型电解液体系以实现原子级平整。智能制造技术如过程参数实时反馈、AI质量预测和数字孪生系统将深度融入生产线，提升工艺稳定性和缺陷预警能力。材料创新方面，超高纯不锈钢或表面功能化涂层（如抗生物膜、自清洁）的研究可能为特定应用场景带来突破。同时，EP管的应用将从传统高纯领域延伸至氢能储运、先进核能系统及量子计算设备等新兴高科技产业，对耐高压、抗辐照或超低温性能提出新要求。标准化体系将进一步完善，涵盖从原材料溯源到终端验证的全生命周期管理，推动全球供应链的互认与协同，确保高纯流体系统的安全、可靠与可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642dca5264a51" w:history="1">
        <w:r>
          <w:rPr>
            <w:rStyle w:val="Hyperlink"/>
          </w:rPr>
          <w:t>2025-2031年中国不锈钢电解抛光EP管行业现状与前景趋势预测报告</w:t>
        </w:r>
      </w:hyperlink>
      <w:r>
        <w:rPr>
          <w:rFonts w:hint="eastAsia"/>
        </w:rPr>
        <w:t>》系统分析了不锈钢电解抛光EP管行业的市场规模、供需状况及竞争格局，重点解读了重点不锈钢电解抛光EP管企业的经营表现。报告结合不锈钢电解抛光EP管技术现状与未来方向，科学预测了行业发展趋势，并通过SWOT分析揭示了不锈钢电解抛光EP管市场机遇与潜在风险。市场调研网发布的《</w:t>
      </w:r>
      <w:hyperlink r:id="Rc64642dca5264a51" w:history="1">
        <w:r>
          <w:rPr>
            <w:rStyle w:val="Hyperlink"/>
          </w:rPr>
          <w:t>2025-2031年中国不锈钢电解抛光EP管行业现状与前景趋势预测报告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不锈钢电解抛光EP管行业概述</w:t>
      </w:r>
      <w:r>
        <w:rPr>
          <w:rFonts w:hint="eastAsia"/>
        </w:rPr>
        <w:br/>
      </w:r>
      <w:r>
        <w:rPr>
          <w:rFonts w:hint="eastAsia"/>
        </w:rPr>
        <w:t>　　第一节 不锈钢电解抛光EP管定义与分类</w:t>
      </w:r>
      <w:r>
        <w:rPr>
          <w:rFonts w:hint="eastAsia"/>
        </w:rPr>
        <w:br/>
      </w:r>
      <w:r>
        <w:rPr>
          <w:rFonts w:hint="eastAsia"/>
        </w:rPr>
        <w:t>　　第二节 不锈钢电解抛光EP管应用领域</w:t>
      </w:r>
      <w:r>
        <w:rPr>
          <w:rFonts w:hint="eastAsia"/>
        </w:rPr>
        <w:br/>
      </w:r>
      <w:r>
        <w:rPr>
          <w:rFonts w:hint="eastAsia"/>
        </w:rPr>
        <w:t>　　第三节 不锈钢电解抛光EP管行业经济指标分析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不锈钢电解抛光EP管产业链及经营模式分析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三、不锈钢电解抛光EP管销售模式及销售渠道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全球不锈钢电解抛光EP管市场发展综述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2019-2024年全球不锈钢电解抛光EP管市场规模与趋势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主要国家与地区不锈钢电解抛光EP管市场分析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2025-2031年全球不锈钢电解抛光EP管行业发展趋势与前景预测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中国不锈钢电解抛光EP管行业市场分析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2024-2025年不锈钢电解抛光EP管产能与投资动态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一、国内不锈钢电解抛光EP管产能及利用情况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二、不锈钢电解抛光EP管产能扩张与投资动态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2025-2031年不锈钢电解抛光EP管行业产量统计与趋势预测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一、2019-2024年不锈钢电解抛光EP管行业产量数据统计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1、2019-2024年不锈钢电解抛光EP管产量及增长趋势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2、2019-2024年不锈钢电解抛光EP管细分产品产量及份额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二、影响不锈钢电解抛光EP管产量的关键因素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三、2025-2031年不锈钢电解抛光EP管产量预测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2025-2031年不锈钢电解抛光EP管市场需求与销售分析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一、2024-2025年不锈钢电解抛光EP管行业需求现状</w:t>
      </w:r>
      <w:r>
        <w:rPr>
          <w:rFonts w:hint="eastAsia"/>
        </w:rPr>
        <w:br/>
      </w:r>
      <w:r>
        <w:rPr>
          <w:rFonts w:hint="eastAsia"/>
        </w:rPr>
        <w:t>　　　　二、不锈钢电解抛光EP管客户群体与需求特点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三、2019-2024年不锈钢电解抛光EP管行业销售规模分析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四、2025-2031年不锈钢电解抛光EP管市场增长潜力与规模预测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中国不锈钢电解抛光EP管细分市场与下游应用领域分析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不锈钢电解抛光EP管细分市场分析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一、2024-2025年不锈钢电解抛光EP管主要细分产品市场现状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不锈钢电解抛光EP管下游应用与客户群体分析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一、2024-2025年不锈钢电解抛光EP管各应用领域市场现状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2024-2025年不锈钢电解抛光EP管行业技术发展现状及趋势分析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不锈钢电解抛光EP管行业技术发展现状分析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国内外不锈钢电解抛光EP管行业技术差异与原因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不锈钢电解抛光EP管行业技术发展方向、趋势预测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提升不锈钢电解抛光EP管行业技术能力策略建议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不锈钢电解抛光EP管价格机制与竞争策略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一、2019-2024年不锈钢电解抛光EP管市场价格走势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不锈钢电解抛光EP管定价策略与方法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2025-2031年不锈钢电解抛光EP管价格竞争态势与趋势预测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中国不锈钢电解抛光EP管行业重点区域市场研究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2024-2025年重点区域不锈钢电解抛光EP管市场发展概况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二、2019-2024年不锈钢电解抛光EP管市场需求规模情况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三、2025-2031年不锈钢电解抛光EP管行业发展潜力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二、2019-2024年不锈钢电解抛光EP管市场需求规模情况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三、2025-2031年不锈钢电解抛光EP管行业发展潜力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二、2019-2024年不锈钢电解抛光EP管市场需求规模情况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三、2025-2031年不锈钢电解抛光EP管行业发展潜力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二、2019-2024年不锈钢电解抛光EP管市场需求规模情况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三、2025-2031年不锈钢电解抛光EP管行业发展潜力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二、2019-2024年不锈钢电解抛光EP管市场需求规模情况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三、2025-2031年不锈钢电解抛光EP管行业发展潜力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2019-2024年中国不锈钢电解抛光EP管行业进出口情况分析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不锈钢电解抛光EP管行业进口情况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一、2019-2024年不锈钢电解抛光EP管进口规模及增长情况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二、不锈钢电解抛光EP管主要进口来源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不锈钢电解抛光EP管行业出口情况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一、2019-2024年不锈钢电解抛光EP管出口规模及增长情况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二、不锈钢电解抛光EP管主要出口目的地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2019-2024年中国不锈钢电解抛光EP管行业总体发展与财务状况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2019-2024年中国不锈钢电解抛光EP管行业规模情况</w:t>
      </w:r>
      <w:r>
        <w:rPr>
          <w:rFonts w:hint="eastAsia"/>
        </w:rPr>
        <w:br/>
      </w:r>
      <w:r>
        <w:rPr>
          <w:rFonts w:hint="eastAsia"/>
        </w:rPr>
        <w:t>　　　　一、不锈钢电解抛光EP管行业企业数量规模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二、不锈钢电解抛光EP管行业从业人员规模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三、不锈钢电解抛光EP管行业市场敏感性分析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2019-2024年中国不锈钢电解抛光EP管行业财务能力分析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一、不锈钢电解抛光EP管行业盈利能力</w:t>
      </w:r>
      <w:r>
        <w:rPr>
          <w:rFonts w:hint="eastAsia"/>
        </w:rPr>
        <w:br/>
      </w:r>
      <w:r>
        <w:rPr>
          <w:rFonts w:hint="eastAsia"/>
        </w:rPr>
        <w:t>　　　　二、不锈钢电解抛光EP管行业偿债能力</w:t>
      </w:r>
      <w:r>
        <w:rPr>
          <w:rFonts w:hint="eastAsia"/>
        </w:rPr>
        <w:br/>
      </w:r>
      <w:r>
        <w:rPr>
          <w:rFonts w:hint="eastAsia"/>
        </w:rPr>
        <w:t>　　　　三、不锈钢电解抛光EP管行业营运能力</w:t>
      </w:r>
      <w:r>
        <w:rPr>
          <w:rFonts w:hint="eastAsia"/>
        </w:rPr>
        <w:br/>
      </w:r>
      <w:r>
        <w:rPr>
          <w:rFonts w:hint="eastAsia"/>
        </w:rPr>
        <w:t>　　　　四、不锈钢电解抛光EP管行业发展能力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不锈钢电解抛光EP管行业重点企业调研分析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二、企业不锈钢电解抛光EP管业务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二、企业不锈钢电解抛光EP管业务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二、企业不锈钢电解抛光EP管业务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二、企业不锈钢电解抛光EP管业务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二、企业不锈钢电解抛光EP管业务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二、企业不锈钢电解抛光EP管业务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中国不锈钢电解抛光EP管行业竞争格局分析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不锈钢电解抛光EP管行业竞争格局总览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2024-2025年不锈钢电解抛光EP管行业竞争力分析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2019-2024年不锈钢电解抛光EP管行业企业并购活动分析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2024-2025年不锈钢电解抛光EP管行业会展与招投标活动分析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一、不锈钢电解抛光EP管行业会展活动及其市场影响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2025年中国不锈钢电解抛光EP管企业发展企业发展策略与建议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不锈钢电解抛光EP管销售模式与渠道策略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不锈钢电解抛光EP管品牌与市场推广策略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不锈钢电解抛光EP管研发投入与技术创新能力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不锈钢电解抛光EP管合作联盟与资源整合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中国不锈钢电解抛光EP管行业风险与对策</w:t>
      </w:r>
      <w:r>
        <w:rPr>
          <w:rFonts w:hint="eastAsia"/>
        </w:rPr>
        <w:br/>
      </w:r>
      <w:r>
        <w:rPr>
          <w:rFonts w:hint="eastAsia"/>
        </w:rPr>
        <w:t>　　第一节 不锈钢电解抛光EP管行业SWOT分析</w:t>
      </w:r>
      <w:r>
        <w:rPr>
          <w:rFonts w:hint="eastAsia"/>
        </w:rPr>
        <w:br/>
      </w:r>
      <w:r>
        <w:rPr>
          <w:rFonts w:hint="eastAsia"/>
        </w:rPr>
        <w:t>　　　　一、不锈钢电解抛光EP管行业优势</w:t>
      </w:r>
      <w:r>
        <w:rPr>
          <w:rFonts w:hint="eastAsia"/>
        </w:rPr>
        <w:br/>
      </w:r>
      <w:r>
        <w:rPr>
          <w:rFonts w:hint="eastAsia"/>
        </w:rPr>
        <w:t>　　　　二、不锈钢电解抛光EP管行业劣势</w:t>
      </w:r>
      <w:r>
        <w:rPr>
          <w:rFonts w:hint="eastAsia"/>
        </w:rPr>
        <w:br/>
      </w:r>
      <w:r>
        <w:rPr>
          <w:rFonts w:hint="eastAsia"/>
        </w:rPr>
        <w:t>　　　　三、不锈钢电解抛光EP管市场机会</w:t>
      </w:r>
      <w:r>
        <w:rPr>
          <w:rFonts w:hint="eastAsia"/>
        </w:rPr>
        <w:br/>
      </w:r>
      <w:r>
        <w:rPr>
          <w:rFonts w:hint="eastAsia"/>
        </w:rPr>
        <w:t>　　　　四、不锈钢电解抛光EP管市场威胁</w:t>
      </w:r>
      <w:r>
        <w:rPr>
          <w:rFonts w:hint="eastAsia"/>
        </w:rPr>
        <w:br/>
      </w:r>
      <w:r>
        <w:rPr>
          <w:rFonts w:hint="eastAsia"/>
        </w:rPr>
        <w:t>　　第二节 不锈钢电解抛光EP管行业风险及对策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2025-2031年中国不锈钢电解抛光EP管行业前景与发展趋势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2024-2025年不锈钢电解抛光EP管行业发展环境分析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一、不锈钢电解抛光EP管行业主管部门与监管体制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二、不锈钢电解抛光EP管行业主要法律法规及政策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三、不锈钢电解抛光EP管行业标准与质量监管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2025-2031年不锈钢电解抛光EP管行业发展趋势与方向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2025-2031年不锈钢电解抛光EP管行业发展潜力与机遇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不锈钢电解抛光EP管行业研究结论与建议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(中-智-林)不锈钢电解抛光EP管行业发展建议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不锈钢电解抛光EP管行业历程</w:t>
      </w:r>
      <w:r>
        <w:rPr>
          <w:rFonts w:hint="eastAsia"/>
        </w:rPr>
        <w:br/>
      </w:r>
      <w:r>
        <w:rPr>
          <w:rFonts w:hint="eastAsia"/>
        </w:rPr>
        <w:t>　　图表 不锈钢电解抛光EP管行业生命周期</w:t>
      </w:r>
      <w:r>
        <w:rPr>
          <w:rFonts w:hint="eastAsia"/>
        </w:rPr>
        <w:br/>
      </w:r>
      <w:r>
        <w:rPr>
          <w:rFonts w:hint="eastAsia"/>
        </w:rPr>
        <w:t>　　图表 不锈钢电解抛光EP管行业产业链分析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2019-2024年不锈钢电解抛光EP管行业市场容量分析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2024年中国不锈钢电解抛光EP管行业需求领域分布格局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2024年中国不锈钢电解抛光EP管进口国家及地区分析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2024年中国不锈钢电解抛光EP管出口国家及地区分析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2019-2024年中国不锈钢电解抛光EP管行业企业平均规模情况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**地区不锈钢电解抛光EP管市场规模及增长情况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**地区不锈钢电解抛光EP管行业市场需求情况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**地区不锈钢电解抛光EP管市场规模及增长情况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**地区不锈钢电解抛光EP管行业市场需求情况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**地区不锈钢电解抛光EP管市场规模及增长情况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**地区不锈钢电解抛光EP管行业市场需求情况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**地区不锈钢电解抛光EP管市场规模及增长情况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**地区不锈钢电解抛光EP管行业市场需求情况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不锈钢电解抛光EP管企业信息</w:t>
      </w:r>
      <w:r>
        <w:rPr>
          <w:rFonts w:hint="eastAsia"/>
        </w:rPr>
        <w:br/>
      </w:r>
      <w:r>
        <w:rPr>
          <w:rFonts w:hint="eastAsia"/>
        </w:rPr>
        <w:t>　　图表 不锈钢电解抛光EP管企业经营情况分析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不锈钢电解抛光EP管重点企业（三）成长能力情况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2025-2031年中国不锈钢电解抛光EP管行业产能预测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2025-2031年中国不锈钢电解抛光EP管行业产量预测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2025-2031年中国不锈钢电解抛光EP管市场需求量预测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2025-2031年中国不锈钢电解抛光EP管行业供需平衡预测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2025-2031年中国不锈钢电解抛光EP管行业市场容量预测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2025-2031年中国不锈钢电解抛光EP管行业市场规模预测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2025-2031年中国不锈钢电解抛光EP管市场前景分析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2025-2031年中国不锈钢电解抛光EP管发展趋势预测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642dca5264a51" w:history="1">
        <w:r>
          <w:rPr>
            <w:rStyle w:val="Hyperlink"/>
          </w:rPr>
          <w:t>2025-2031年中国不锈钢电解抛光EP管行业现状与前景趋势预测报告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642dca5264a51" w:history="1">
        <w:r>
          <w:rPr>
            <w:rStyle w:val="Hyperlink"/>
          </w:rPr>
          <w:t>https://www.20087.com/8/97/BuXiuGangDianJiePaoGuangEPGuanHangYeQianJing.html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d1c47579a4ae2" w:history="1">
      <w:r>
        <w:rPr>
          <w:rStyle w:val="Hyperlink"/>
        </w:rPr>
        <w:t>2025-2031年中国不锈钢电解抛光EP管行业现状与前景趋势预测报告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uXiuGangDianJiePaoGuangEPGuanHangYeQianJing.html" TargetMode="External" Id="Rc64642dca526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uXiuGangDianJiePaoGuangEPGuanHangYeQianJing.html" TargetMode="External" Id="Reb1d1c47579a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2025-08-21T00:11:23Z</dcterms:created>
  <dcterms:modified xsi:type="dcterms:W3CDTF">2025-08-21T01:11:23Z</dcterms:modified>
  <dc:subject>2025-2031年中国不锈钢电解抛光EP管行业现状与前景趋势预测报告</dc:subject>
  <dc:title>2025-2031年中国不锈钢电解抛光EP管行业现状与前景趋势预测报告</dc:title>
  <cp:keywords>2025-2031年中国不锈钢电解抛光EP管行业现状与前景趋势预测报告</cp:keywords>
  <dc:description>2025-2031年中国不锈钢电解抛光EP管行业现状与前景趋势预测报告</dc:description>
</cp:coreProperties>
</file>