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fb73550fc44bf" w:history="1">
              <w:r>
                <w:rPr>
                  <w:rStyle w:val="Hyperlink"/>
                </w:rPr>
                <w:t>2026-2032年全球与中国动力蓄电池市场现状及发展前景报告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fb73550fc44bf" w:history="1">
              <w:r>
                <w:rPr>
                  <w:rStyle w:val="Hyperlink"/>
                </w:rPr>
                <w:t>2026-2032年全球与中国动力蓄电池市场现状及发展前景报告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fb73550fc44bf" w:history="1">
                <w:r>
                  <w:rPr>
                    <w:rStyle w:val="Hyperlink"/>
                  </w:rPr>
                  <w:t>https://www.20087.com/8/57/DongLiXuDianChiHangYeQianJing.html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蓄电池是为新能源汽车提供驱动力的储能装置，主要包括锂离子电池、镍氢电池等类型，是电动汽车产业链中最具技术含量和附加值的核心环节。目前，我国动力蓄电池产业已形成全球领先的产能优势，主要企业在电芯制造、模组封装、BMS管理系统等方面具备较强实力。随着整车市场需求的快速增长，动力电池装机量持续攀升，带动上游材料、设备、回收利用等相关领域发展。但行业内仍存在产能结构性过剩、技术路线选择分歧、循环寿命待提升、退役电池回收体系不健全等问题，影响资源利用效率和可持续发展能力。</w:t>
      </w:r>
      <w:r>
        <w:rPr>
          <w:rFonts w:hint="eastAsia"/>
        </w:rPr>
        <w:br/>
      </w:r>
      <w:r>
        <w:rPr>
          <w:rFonts w:hint="eastAsia"/>
        </w:rPr>
        <w:t>　　未来，动力蓄电池将向高能量密度、高安全性、低成本、长寿命方向持续演进。市场调研网认为，固态电池、钠离子电池、磷酸锰铁锂（LMFP）等新型技术路线的突破，将推动电池性能全面提升。同时，电池系统集成方式如CTP、CTC等结构创新，将提升整车空间利用率与制造效率。在循环经济方面，梯次利用与再生利用体系建设的加快，将有效缓解原材料供应压力并降低环境负担。政策层面若加强对电池全生命周期管理与碳足迹核算的引导，将有助于构建绿色、高效的电池产业生态。此外，随着全球化布局深化，中国动力蓄电池企业将在海外建厂、本地化配套、技术输出等方面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fb73550fc44bf" w:history="1">
        <w:r>
          <w:rPr>
            <w:rStyle w:val="Hyperlink"/>
          </w:rPr>
          <w:t>2026-2032年全球与中国动力蓄电池市场现状及发展前景报告</w:t>
        </w:r>
      </w:hyperlink>
      <w:r>
        <w:rPr>
          <w:rFonts w:hint="eastAsia"/>
        </w:rPr>
        <w:t>》系统分析了动力蓄电池行业的市场规模、供需关系及产业链结构，详细梳理了动力蓄电池细分市场的品牌竞争态势与价格变化，重点剖析了行业内主要企业的经营状况，揭示了动力蓄电池市场集中度与竞争格局。报告结合动力蓄电池技术现状及未来发展方向，对行业前景进行了科学预测，明确了动力蓄电池发展趋势、潜在机遇与风险。通过SWOT分析，为动力蓄电池企业、投资者及政府部门提供了权威、客观的行业洞察与决策支持，助力把握动力蓄电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中国动力蓄电池概述</w:t>
      </w:r>
      <w:r>
        <w:rPr>
          <w:rFonts w:hint="eastAsia"/>
        </w:rPr>
        <w:br/>
      </w:r>
      <w:r>
        <w:rPr>
          <w:rFonts w:hint="eastAsia"/>
        </w:rPr>
        <w:t>　　第一节 动力蓄电池行业定义</w:t>
      </w:r>
      <w:r>
        <w:rPr>
          <w:rFonts w:hint="eastAsia"/>
        </w:rPr>
        <w:br/>
      </w:r>
      <w:r>
        <w:rPr>
          <w:rFonts w:hint="eastAsia"/>
        </w:rPr>
        <w:t>　　第二节 动力蓄电池行业发展特性</w:t>
      </w:r>
      <w:r>
        <w:rPr>
          <w:rFonts w:hint="eastAsia"/>
        </w:rPr>
        <w:br/>
      </w:r>
      <w:r>
        <w:rPr>
          <w:rFonts w:hint="eastAsia"/>
        </w:rPr>
        <w:t>　　第三节 动力蓄电池产业链分析</w:t>
      </w:r>
      <w:r>
        <w:rPr>
          <w:rFonts w:hint="eastAsia"/>
        </w:rPr>
        <w:br/>
      </w:r>
      <w:r>
        <w:rPr>
          <w:rFonts w:hint="eastAsia"/>
        </w:rPr>
        <w:t>　　第四节 动力蓄电池行业生命周期分析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中国动力蓄电池发展环境分析</w:t>
      </w:r>
      <w:r>
        <w:rPr>
          <w:rFonts w:hint="eastAsia"/>
        </w:rPr>
        <w:br/>
      </w:r>
      <w:r>
        <w:rPr>
          <w:rFonts w:hint="eastAsia"/>
        </w:rPr>
        <w:t>　　第一节 动力蓄电池行业经济环境分析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动力蓄电池行业相关政策、标准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动力蓄电池行业相关发展规划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2025-2026年动力蓄电池行业技术发展现状及趋势分析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全球动力蓄电池市场发展概况</w:t>
      </w:r>
      <w:r>
        <w:rPr>
          <w:rFonts w:hint="eastAsia"/>
        </w:rPr>
        <w:br/>
      </w:r>
      <w:r>
        <w:rPr>
          <w:rFonts w:hint="eastAsia"/>
        </w:rPr>
        <w:t>　　第一节 全球动力蓄电池市场发展分析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北美地区主要国家动力蓄电池市场概况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欧洲地区主要国家动力蓄电池市场概况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亚洲地区主要国家动力蓄电池市场概况</w:t>
      </w:r>
      <w:r>
        <w:rPr>
          <w:rFonts w:hint="eastAsia"/>
        </w:rPr>
        <w:br/>
      </w:r>
      <w:r>
        <w:rPr>
          <w:rFonts w:hint="eastAsia"/>
        </w:rPr>
        <w:t>　　第五节 全球动力蓄电池市场发展预测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中国动力蓄电池发展现状</w:t>
      </w:r>
      <w:r>
        <w:rPr>
          <w:rFonts w:hint="eastAsia"/>
        </w:rPr>
        <w:br/>
      </w:r>
      <w:r>
        <w:rPr>
          <w:rFonts w:hint="eastAsia"/>
        </w:rPr>
        <w:t>　　第一节 中国动力蓄电池市场现状分析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中国动力蓄电池行业产量情况分析及预测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一、动力蓄电池总体产能规模</w:t>
      </w:r>
      <w:r>
        <w:rPr>
          <w:rFonts w:hint="eastAsia"/>
        </w:rPr>
        <w:br/>
      </w:r>
      <w:r>
        <w:rPr>
          <w:rFonts w:hint="eastAsia"/>
        </w:rPr>
        <w:t>　　　　二、动力蓄电池生产区域分布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三、2020-2025年中国动力蓄电池行业产量统计分析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三、2026-2032年中国动力蓄电池行业产量预测分析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中国动力蓄电池市场需求分析及预测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一、中国动力蓄电池市场需求特点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二、2020-2025年中国动力蓄电池市场需求量统计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三、2026-2032年中国动力蓄电池市场需求量预测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中国动力蓄电池价格趋势分析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二、2026-2032年中国动力蓄电池市场价格走势预测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动力蓄电池市场特性分析</w:t>
      </w:r>
      <w:r>
        <w:rPr>
          <w:rFonts w:hint="eastAsia"/>
        </w:rPr>
        <w:br/>
      </w:r>
      <w:r>
        <w:rPr>
          <w:rFonts w:hint="eastAsia"/>
        </w:rPr>
        <w:t>　　第一节 动力蓄电池行业集中度分析</w:t>
      </w:r>
      <w:r>
        <w:rPr>
          <w:rFonts w:hint="eastAsia"/>
        </w:rPr>
        <w:br/>
      </w:r>
      <w:r>
        <w:rPr>
          <w:rFonts w:hint="eastAsia"/>
        </w:rPr>
        <w:t>　　第二节 动力蓄电池行业SWOT分析</w:t>
      </w:r>
      <w:r>
        <w:rPr>
          <w:rFonts w:hint="eastAsia"/>
        </w:rPr>
        <w:br/>
      </w:r>
      <w:r>
        <w:rPr>
          <w:rFonts w:hint="eastAsia"/>
        </w:rPr>
        <w:t>　　　　一、动力蓄电池行业优势</w:t>
      </w:r>
      <w:r>
        <w:rPr>
          <w:rFonts w:hint="eastAsia"/>
        </w:rPr>
        <w:br/>
      </w:r>
      <w:r>
        <w:rPr>
          <w:rFonts w:hint="eastAsia"/>
        </w:rPr>
        <w:t>　　　　二、动力蓄电池行业劣势</w:t>
      </w:r>
      <w:r>
        <w:rPr>
          <w:rFonts w:hint="eastAsia"/>
        </w:rPr>
        <w:br/>
      </w:r>
      <w:r>
        <w:rPr>
          <w:rFonts w:hint="eastAsia"/>
        </w:rPr>
        <w:t>　　　　三、动力蓄电池行业机会</w:t>
      </w:r>
      <w:r>
        <w:rPr>
          <w:rFonts w:hint="eastAsia"/>
        </w:rPr>
        <w:br/>
      </w:r>
      <w:r>
        <w:rPr>
          <w:rFonts w:hint="eastAsia"/>
        </w:rPr>
        <w:t>　　　　四、动力蓄电池行业风险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2020-2025年动力蓄电池行业经济运行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2020-2025年中国动力蓄电池行业盈利能力分析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2020-2025年中国动力蓄电池行业发展能力分析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2020-2025年动力蓄电池行业偿债能力分析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2020-2025年动力蓄电池制造企业数量分析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**地区动力蓄电池市场发展分析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**地区动力蓄电池市场发展分析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**地区动力蓄电池市场发展分析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**地区动力蓄电池市场发展分析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**地区动力蓄电池市场发展分析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2020-2025年中国动力蓄电池进出口分析</w:t>
      </w:r>
      <w:r>
        <w:rPr>
          <w:rFonts w:hint="eastAsia"/>
        </w:rPr>
        <w:br/>
      </w:r>
      <w:r>
        <w:rPr>
          <w:rFonts w:hint="eastAsia"/>
        </w:rPr>
        <w:t>　　第一节 动力蓄电池进口情况分析</w:t>
      </w:r>
      <w:r>
        <w:rPr>
          <w:rFonts w:hint="eastAsia"/>
        </w:rPr>
        <w:br/>
      </w:r>
      <w:r>
        <w:rPr>
          <w:rFonts w:hint="eastAsia"/>
        </w:rPr>
        <w:t>　　第二节 动力蓄电池出口情况分析</w:t>
      </w:r>
      <w:r>
        <w:rPr>
          <w:rFonts w:hint="eastAsia"/>
        </w:rPr>
        <w:br/>
      </w:r>
      <w:r>
        <w:rPr>
          <w:rFonts w:hint="eastAsia"/>
        </w:rPr>
        <w:t>　　第三节 影响动力蓄电池进出口因素分析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主要动力蓄电池生产企业及竞争格局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动力蓄电池行业投资战略研究</w:t>
      </w:r>
      <w:r>
        <w:rPr>
          <w:rFonts w:hint="eastAsia"/>
        </w:rPr>
        <w:br/>
      </w:r>
      <w:r>
        <w:rPr>
          <w:rFonts w:hint="eastAsia"/>
        </w:rPr>
        <w:t>　　第一节 动力蓄电池行业发展战略研究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一、动力蓄电池品牌的重要性</w:t>
      </w:r>
      <w:r>
        <w:rPr>
          <w:rFonts w:hint="eastAsia"/>
        </w:rPr>
        <w:br/>
      </w:r>
      <w:r>
        <w:rPr>
          <w:rFonts w:hint="eastAsia"/>
        </w:rPr>
        <w:t>　　　　二、动力蓄电池实施品牌战略的意义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五、动力蓄电池品牌战略管理的策略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动力蓄电池经营策略分析</w:t>
      </w:r>
      <w:r>
        <w:rPr>
          <w:rFonts w:hint="eastAsia"/>
        </w:rPr>
        <w:br/>
      </w:r>
      <w:r>
        <w:rPr>
          <w:rFonts w:hint="eastAsia"/>
        </w:rPr>
        <w:t>　　　　一、动力蓄电池市场细分策略</w:t>
      </w:r>
      <w:r>
        <w:rPr>
          <w:rFonts w:hint="eastAsia"/>
        </w:rPr>
        <w:br/>
      </w:r>
      <w:r>
        <w:rPr>
          <w:rFonts w:hint="eastAsia"/>
        </w:rPr>
        <w:t>　　　　二、动力蓄电池市场创新策略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四、动力蓄电池新产品差异化战略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2026-2032年中国动力蓄电池发展趋势预测及投资风险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2026年动力蓄电池市场前景分析</w:t>
      </w:r>
      <w:r>
        <w:rPr>
          <w:rFonts w:hint="eastAsia"/>
        </w:rPr>
        <w:br/>
      </w:r>
      <w:r>
        <w:rPr>
          <w:rFonts w:hint="eastAsia"/>
        </w:rPr>
        <w:t>　　第二节 2026年动力蓄电池行业发展趋势预测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动力蓄电池行业投资风险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动力蓄电池投资建议</w:t>
      </w:r>
      <w:r>
        <w:rPr>
          <w:rFonts w:hint="eastAsia"/>
        </w:rPr>
        <w:br/>
      </w:r>
      <w:r>
        <w:rPr>
          <w:rFonts w:hint="eastAsia"/>
        </w:rPr>
        <w:t>　　第一节 动力蓄电池行业投资环境分析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动力蓄电池行业投资进入壁垒分析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动力蓄电池行业历程</w:t>
      </w:r>
      <w:r>
        <w:rPr>
          <w:rFonts w:hint="eastAsia"/>
        </w:rPr>
        <w:br/>
      </w:r>
      <w:r>
        <w:rPr>
          <w:rFonts w:hint="eastAsia"/>
        </w:rPr>
        <w:t>　　图表 动力蓄电池行业生命周期</w:t>
      </w:r>
      <w:r>
        <w:rPr>
          <w:rFonts w:hint="eastAsia"/>
        </w:rPr>
        <w:br/>
      </w:r>
      <w:r>
        <w:rPr>
          <w:rFonts w:hint="eastAsia"/>
        </w:rPr>
        <w:t>　　图表 动力蓄电池行业产业链分析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2020-2025年中国动力蓄电池市场需求量及增速统计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2026-2032年中国动力蓄电池市场需求量预测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2026-2032年中国动力蓄电池行业供需平衡预测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2026-2032年中国动力蓄电池市场容量预测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2026-2032年中国动力蓄电池市场规模预测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2026-2032年中国动力蓄电池市场前景分析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fb73550fc44bf" w:history="1">
        <w:r>
          <w:rPr>
            <w:rStyle w:val="Hyperlink"/>
          </w:rPr>
          <w:t>2026-2032年全球与中国动力蓄电池市场现状及发展前景报告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fb73550fc44bf" w:history="1">
        <w:r>
          <w:rPr>
            <w:rStyle w:val="Hyperlink"/>
          </w:rPr>
          <w:t>https://www.20087.com/8/57/DongLiXuDianChiHangYeQianJing.html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动力蓄电池故障、动力蓄电池故障图标、动力蓄电池高温报警标志、汽车蓄电池哪个品牌好、动力蓄电池切断、十大公认最耐用蓄电池、动力蓄电池故障的标志、怎么判断蓄电池要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996cad80e4b6f" w:history="1">
      <w:r>
        <w:rPr>
          <w:rStyle w:val="Hyperlink"/>
        </w:rPr>
        <w:t>2026-2032年全球与中国动力蓄电池市场现状及发展前景报告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ongLiXuDianChiHangYeQianJing.html" TargetMode="External" Id="R6a6fb73550fc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ongLiXuDianChiHangYeQianJing.html" TargetMode="External" Id="Rb2e996cad80e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2026-02-20T00:04:41Z</dcterms:created>
  <dcterms:modified xsi:type="dcterms:W3CDTF">2026-02-20T01:04:41Z</dcterms:modified>
  <dc:subject>2026-2032年全球与中国动力蓄电池市场现状及发展前景报告</dc:subject>
  <dc:title>2026-2032年全球与中国动力蓄电池市场现状及发展前景报告</dc:title>
  <cp:keywords>2026-2032年全球与中国动力蓄电池市场现状及发展前景报告</cp:keywords>
  <dc:description>2026-2032年全球与中国动力蓄电池市场现状及发展前景报告</dc:description>
</cp:coreProperties>
</file>