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5358e9dd45bb" w:history="1">
              <w:r>
                <w:rPr>
                  <w:rStyle w:val="Hyperlink"/>
                </w:rPr>
                <w:t>2025-2031年中国地质勘探市场现状分析与前景趋势预测报告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5358e9dd45bb" w:history="1">
              <w:r>
                <w:rPr>
                  <w:rStyle w:val="Hyperlink"/>
                </w:rPr>
                <w:t>2025-2031年中国地质勘探市场现状分析与前景趋势预测报告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65358e9dd45bb" w:history="1">
                <w:r>
                  <w:rPr>
                    <w:rStyle w:val="Hyperlink"/>
                  </w:rPr>
                  <w:t>https://www.20087.com/8/67/DiZhiKanTanDeQianJing.html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作为自然资源开发与基础设施建设的基石，当前正处于技术与方法快速革新的时期。传统地质勘查技术如钻探、地球物理勘探与地质测绘等，正与新兴技术如遥感卫星数据、无人机航测、GIS系统以及人工智能分析深度融合。这些技术的结合显著提升了勘探效率与数据准确性，使地质结构分析更为精细化，有助于发现深层资源及评估地质灾害风险。</w:t>
      </w:r>
      <w:r>
        <w:rPr>
          <w:rFonts w:hint="eastAsia"/>
        </w:rPr>
        <w:br/>
      </w:r>
      <w:r>
        <w:rPr>
          <w:rFonts w:hint="eastAsia"/>
        </w:rPr>
        <w:t>　　未来地质勘探领域将更加侧重于绿色勘探技术的开发与应用，旨在减少对环境的影响，同时提高勘探作业的可持续性。智能化与数字化转型将是核心趋势，通过大数据分析、云计算平台以及机器学习算法，实现勘探数据的深度挖掘与实时决策支持。此外，深地探测技术的进步将打开更多未知地质领域的研究，而多学科交叉融合也将促进勘探理论与方法的不断创新，为地球科学的深入探索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5358e9dd45bb" w:history="1">
        <w:r>
          <w:rPr>
            <w:rStyle w:val="Hyperlink"/>
          </w:rPr>
          <w:t>2025-2031年中国地质勘探市场现状分析与前景趋势预测报告</w:t>
        </w:r>
      </w:hyperlink>
      <w:r>
        <w:rPr>
          <w:rFonts w:hint="eastAsia"/>
        </w:rPr>
        <w:t>》系统分析了地质勘探行业的市场需求、市场规模及价格动态，全面梳理了地质勘探产业链结构，并对地质勘探细分市场进行了深入探究。报告基于详实数据，科学预测了地质勘探市场前景与发展趋势，重点剖析了品牌竞争格局、市场集中度及重点企业的市场地位。通过SWOT分析，报告识别了行业面临的机遇与风险，并提出了针对性发展策略与建议，为地质勘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地质勘探产业概述</w:t>
      </w:r>
      <w:r>
        <w:rPr>
          <w:rFonts w:hint="eastAsia"/>
        </w:rPr>
        <w:br/>
      </w:r>
      <w:r>
        <w:rPr>
          <w:rFonts w:hint="eastAsia"/>
        </w:rPr>
        <w:t>　　第一节 地质勘探定义</w:t>
      </w:r>
      <w:r>
        <w:rPr>
          <w:rFonts w:hint="eastAsia"/>
        </w:rPr>
        <w:br/>
      </w:r>
      <w:r>
        <w:rPr>
          <w:rFonts w:hint="eastAsia"/>
        </w:rPr>
        <w:t>　　第二节 地质勘探行业特点</w:t>
      </w:r>
      <w:r>
        <w:rPr>
          <w:rFonts w:hint="eastAsia"/>
        </w:rPr>
        <w:br/>
      </w:r>
      <w:r>
        <w:rPr>
          <w:rFonts w:hint="eastAsia"/>
        </w:rPr>
        <w:t>　　第三节 地质勘探发展历程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2024-2025年中国地质勘探行业发展环境分析</w:t>
      </w:r>
      <w:r>
        <w:rPr>
          <w:rFonts w:hint="eastAsia"/>
        </w:rPr>
        <w:br/>
      </w:r>
      <w:r>
        <w:rPr>
          <w:rFonts w:hint="eastAsia"/>
        </w:rPr>
        <w:t>　　第一节 地质勘探行业经济环境分析</w:t>
      </w:r>
      <w:r>
        <w:rPr>
          <w:rFonts w:hint="eastAsia"/>
        </w:rPr>
        <w:br/>
      </w:r>
      <w:r>
        <w:rPr>
          <w:rFonts w:hint="eastAsia"/>
        </w:rPr>
        <w:t>　　第二节 地质勘探行业政策环境分析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二、相关地质勘探行业标准分析</w:t>
      </w:r>
      <w:r>
        <w:rPr>
          <w:rFonts w:hint="eastAsia"/>
        </w:rPr>
        <w:br/>
      </w:r>
      <w:r>
        <w:rPr>
          <w:rFonts w:hint="eastAsia"/>
        </w:rPr>
        <w:t>　　第三节 地质勘探行业社会环境分析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全球地质勘探行业发展态势分析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全球地质勘探市场发展现状分析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国外主要国家、地区地质勘探市场现状</w:t>
      </w:r>
      <w:r>
        <w:rPr>
          <w:rFonts w:hint="eastAsia"/>
        </w:rPr>
        <w:br/>
      </w:r>
      <w:r>
        <w:rPr>
          <w:rFonts w:hint="eastAsia"/>
        </w:rPr>
        <w:t>　　第三节 全球地质勘探行业发展趋势预测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2019-2024年中国地质勘探行业规模情况</w:t>
      </w:r>
      <w:r>
        <w:rPr>
          <w:rFonts w:hint="eastAsia"/>
        </w:rPr>
        <w:br/>
      </w:r>
      <w:r>
        <w:rPr>
          <w:rFonts w:hint="eastAsia"/>
        </w:rPr>
        <w:t>　　　　一、地质勘探行业市场规模状况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二、地质勘探行业单位规模状况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三、地质勘探行业人员规模状况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2019-2024年中国地质勘探行业财务能力分析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2024-2025年中国地质勘探行业热点动态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2025年中国地质勘探行业面临的挑战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**地区地质勘探发展现状及趋势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国内地质勘探行业价格回顾</w:t>
      </w:r>
      <w:r>
        <w:rPr>
          <w:rFonts w:hint="eastAsia"/>
        </w:rPr>
        <w:br/>
      </w:r>
      <w:r>
        <w:rPr>
          <w:rFonts w:hint="eastAsia"/>
        </w:rPr>
        <w:t>　　第二节 国内地质勘探行业价格走势预测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国内地质勘探行业价格影响因素分析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中国地质勘探行业客户调研</w:t>
      </w:r>
      <w:r>
        <w:rPr>
          <w:rFonts w:hint="eastAsia"/>
        </w:rPr>
        <w:br/>
      </w:r>
      <w:r>
        <w:rPr>
          <w:rFonts w:hint="eastAsia"/>
        </w:rPr>
        <w:t>　　　　一、地质勘探行业客户偏好调查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二、客户对地质勘探品牌的首要认知渠道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三、地质勘探品牌忠诚度调查</w:t>
      </w:r>
      <w:r>
        <w:rPr>
          <w:rFonts w:hint="eastAsia"/>
        </w:rPr>
        <w:br/>
      </w:r>
      <w:r>
        <w:rPr>
          <w:rFonts w:hint="eastAsia"/>
        </w:rPr>
        <w:t>　　　　四、地质勘探行业客户消费理念调研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2024-2025年地质勘探行业集中度分析</w:t>
      </w:r>
      <w:r>
        <w:rPr>
          <w:rFonts w:hint="eastAsia"/>
        </w:rPr>
        <w:br/>
      </w:r>
      <w:r>
        <w:rPr>
          <w:rFonts w:hint="eastAsia"/>
        </w:rPr>
        <w:t>　　　　一、地质勘探市场集中度分析</w:t>
      </w:r>
      <w:r>
        <w:rPr>
          <w:rFonts w:hint="eastAsia"/>
        </w:rPr>
        <w:br/>
      </w:r>
      <w:r>
        <w:rPr>
          <w:rFonts w:hint="eastAsia"/>
        </w:rPr>
        <w:t>　　　　二、地质勘探企业集中度分析</w:t>
      </w:r>
      <w:r>
        <w:rPr>
          <w:rFonts w:hint="eastAsia"/>
        </w:rPr>
        <w:br/>
      </w:r>
      <w:r>
        <w:rPr>
          <w:rFonts w:hint="eastAsia"/>
        </w:rPr>
        <w:t>　　第二节 2025年地质勘探行业竞争格局分析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二、地质勘探行业竞争格局展望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三、我国地质勘探市场竞争趋势</w:t>
      </w:r>
      <w:r>
        <w:rPr>
          <w:rFonts w:hint="eastAsia"/>
        </w:rPr>
        <w:br/>
      </w:r>
      <w:r>
        <w:rPr>
          <w:rFonts w:hint="eastAsia"/>
        </w:rPr>
        <w:t>　　第三节 地质勘探行业兼并与重组整合分析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一、地质勘探行业兼并与重组整合动态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二、地质勘探行业兼并与重组整合发展趋势预测分析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地质勘探行业SWOT模型分析</w:t>
      </w:r>
      <w:r>
        <w:rPr>
          <w:rFonts w:hint="eastAsia"/>
        </w:rPr>
        <w:br/>
      </w:r>
      <w:r>
        <w:rPr>
          <w:rFonts w:hint="eastAsia"/>
        </w:rPr>
        <w:t>　　　　一、地质勘探行业优势分析</w:t>
      </w:r>
      <w:r>
        <w:rPr>
          <w:rFonts w:hint="eastAsia"/>
        </w:rPr>
        <w:br/>
      </w:r>
      <w:r>
        <w:rPr>
          <w:rFonts w:hint="eastAsia"/>
        </w:rPr>
        <w:t>　　　　二、地质勘探行业劣势分析</w:t>
      </w:r>
      <w:r>
        <w:rPr>
          <w:rFonts w:hint="eastAsia"/>
        </w:rPr>
        <w:br/>
      </w:r>
      <w:r>
        <w:rPr>
          <w:rFonts w:hint="eastAsia"/>
        </w:rPr>
        <w:t>　　　　三、地质勘探行业机会分析</w:t>
      </w:r>
      <w:r>
        <w:rPr>
          <w:rFonts w:hint="eastAsia"/>
        </w:rPr>
        <w:br/>
      </w:r>
      <w:r>
        <w:rPr>
          <w:rFonts w:hint="eastAsia"/>
        </w:rPr>
        <w:t>　　　　四、地质勘探行业风险分析</w:t>
      </w:r>
      <w:r>
        <w:rPr>
          <w:rFonts w:hint="eastAsia"/>
        </w:rPr>
        <w:br/>
      </w:r>
      <w:r>
        <w:rPr>
          <w:rFonts w:hint="eastAsia"/>
        </w:rPr>
        <w:t>　　第二节 地质勘探行业投资风险及控制策略分析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2025-2031年中国地质勘探市场预测及发展建议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2025-2031年中国地质勘探市场预测分析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一、中国地质勘探市场前景分析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二、中国地质勘探发展趋势预测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2025-2031年中国地质勘探企业发展策略建议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一、地质勘探企业融资策略</w:t>
      </w:r>
      <w:r>
        <w:rPr>
          <w:rFonts w:hint="eastAsia"/>
        </w:rPr>
        <w:br/>
      </w:r>
      <w:r>
        <w:rPr>
          <w:rFonts w:hint="eastAsia"/>
        </w:rPr>
        <w:t>　　　　二、地质勘探企业人才策略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2025-2031年中国地质勘探企业营销策略建议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一、地质勘探企业定位策略</w:t>
      </w:r>
      <w:r>
        <w:rPr>
          <w:rFonts w:hint="eastAsia"/>
        </w:rPr>
        <w:br/>
      </w:r>
      <w:r>
        <w:rPr>
          <w:rFonts w:hint="eastAsia"/>
        </w:rPr>
        <w:t>　　　　二、地质勘探企业价格策略</w:t>
      </w:r>
      <w:r>
        <w:rPr>
          <w:rFonts w:hint="eastAsia"/>
        </w:rPr>
        <w:br/>
      </w:r>
      <w:r>
        <w:rPr>
          <w:rFonts w:hint="eastAsia"/>
        </w:rPr>
        <w:t>　　　　三、地质勘探企业促销策略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[~中智~林~]地质勘探行业研究结论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地质勘探介绍</w:t>
      </w:r>
      <w:r>
        <w:rPr>
          <w:rFonts w:hint="eastAsia"/>
        </w:rPr>
        <w:br/>
      </w:r>
      <w:r>
        <w:rPr>
          <w:rFonts w:hint="eastAsia"/>
        </w:rPr>
        <w:t>　　图表 地质勘探图片</w:t>
      </w:r>
      <w:r>
        <w:rPr>
          <w:rFonts w:hint="eastAsia"/>
        </w:rPr>
        <w:br/>
      </w:r>
      <w:r>
        <w:rPr>
          <w:rFonts w:hint="eastAsia"/>
        </w:rPr>
        <w:t>　　图表 地质勘探产业链分析</w:t>
      </w:r>
      <w:r>
        <w:rPr>
          <w:rFonts w:hint="eastAsia"/>
        </w:rPr>
        <w:br/>
      </w:r>
      <w:r>
        <w:rPr>
          <w:rFonts w:hint="eastAsia"/>
        </w:rPr>
        <w:t>　　图表 地质勘探主要特点</w:t>
      </w:r>
      <w:r>
        <w:rPr>
          <w:rFonts w:hint="eastAsia"/>
        </w:rPr>
        <w:br/>
      </w:r>
      <w:r>
        <w:rPr>
          <w:rFonts w:hint="eastAsia"/>
        </w:rPr>
        <w:t>　　图表 地质勘探政策分析</w:t>
      </w:r>
      <w:r>
        <w:rPr>
          <w:rFonts w:hint="eastAsia"/>
        </w:rPr>
        <w:br/>
      </w:r>
      <w:r>
        <w:rPr>
          <w:rFonts w:hint="eastAsia"/>
        </w:rPr>
        <w:t>　　图表 地质勘探标准 技术</w:t>
      </w:r>
      <w:r>
        <w:rPr>
          <w:rFonts w:hint="eastAsia"/>
        </w:rPr>
        <w:br/>
      </w:r>
      <w:r>
        <w:rPr>
          <w:rFonts w:hint="eastAsia"/>
        </w:rPr>
        <w:t>　　图表 地质勘探最新消息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2019-2024年地质勘探行业市场容量统计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地质勘探价格走势</w:t>
      </w:r>
      <w:r>
        <w:rPr>
          <w:rFonts w:hint="eastAsia"/>
        </w:rPr>
        <w:br/>
      </w:r>
      <w:r>
        <w:rPr>
          <w:rFonts w:hint="eastAsia"/>
        </w:rPr>
        <w:t>　　图表 2024年地质勘探成本和利润分析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2024年中国地质勘探行业竞争力分析</w:t>
      </w:r>
      <w:r>
        <w:rPr>
          <w:rFonts w:hint="eastAsia"/>
        </w:rPr>
        <w:br/>
      </w:r>
      <w:r>
        <w:rPr>
          <w:rFonts w:hint="eastAsia"/>
        </w:rPr>
        <w:t>　　图表 地质勘探优势</w:t>
      </w:r>
      <w:r>
        <w:rPr>
          <w:rFonts w:hint="eastAsia"/>
        </w:rPr>
        <w:br/>
      </w:r>
      <w:r>
        <w:rPr>
          <w:rFonts w:hint="eastAsia"/>
        </w:rPr>
        <w:t>　　图表 地质勘探劣势</w:t>
      </w:r>
      <w:r>
        <w:rPr>
          <w:rFonts w:hint="eastAsia"/>
        </w:rPr>
        <w:br/>
      </w:r>
      <w:r>
        <w:rPr>
          <w:rFonts w:hint="eastAsia"/>
        </w:rPr>
        <w:t>　　图表 地质勘探机会</w:t>
      </w:r>
      <w:r>
        <w:rPr>
          <w:rFonts w:hint="eastAsia"/>
        </w:rPr>
        <w:br/>
      </w:r>
      <w:r>
        <w:rPr>
          <w:rFonts w:hint="eastAsia"/>
        </w:rPr>
        <w:t>　　图表 地质勘探威胁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地质勘探品牌分析</w:t>
      </w:r>
      <w:r>
        <w:rPr>
          <w:rFonts w:hint="eastAsia"/>
        </w:rPr>
        <w:br/>
      </w:r>
      <w:r>
        <w:rPr>
          <w:rFonts w:hint="eastAsia"/>
        </w:rPr>
        <w:t>　　图表 地质勘探企业（一）概述</w:t>
      </w:r>
      <w:r>
        <w:rPr>
          <w:rFonts w:hint="eastAsia"/>
        </w:rPr>
        <w:br/>
      </w:r>
      <w:r>
        <w:rPr>
          <w:rFonts w:hint="eastAsia"/>
        </w:rPr>
        <w:t>　　图表 企业地质勘探业务分析</w:t>
      </w:r>
      <w:r>
        <w:rPr>
          <w:rFonts w:hint="eastAsia"/>
        </w:rPr>
        <w:br/>
      </w:r>
      <w:r>
        <w:rPr>
          <w:rFonts w:hint="eastAsia"/>
        </w:rPr>
        <w:t>　　图表 地质勘探企业（一）经营情况分析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地质勘探企业（二）简介</w:t>
      </w:r>
      <w:r>
        <w:rPr>
          <w:rFonts w:hint="eastAsia"/>
        </w:rPr>
        <w:br/>
      </w:r>
      <w:r>
        <w:rPr>
          <w:rFonts w:hint="eastAsia"/>
        </w:rPr>
        <w:t>　　图表 企业地质勘探业务</w:t>
      </w:r>
      <w:r>
        <w:rPr>
          <w:rFonts w:hint="eastAsia"/>
        </w:rPr>
        <w:br/>
      </w:r>
      <w:r>
        <w:rPr>
          <w:rFonts w:hint="eastAsia"/>
        </w:rPr>
        <w:t>　　图表 地质勘探企业（二）经营情况分析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地质勘探企业（三）概况</w:t>
      </w:r>
      <w:r>
        <w:rPr>
          <w:rFonts w:hint="eastAsia"/>
        </w:rPr>
        <w:br/>
      </w:r>
      <w:r>
        <w:rPr>
          <w:rFonts w:hint="eastAsia"/>
        </w:rPr>
        <w:t>　　图表 企业地质勘探业务情况</w:t>
      </w:r>
      <w:r>
        <w:rPr>
          <w:rFonts w:hint="eastAsia"/>
        </w:rPr>
        <w:br/>
      </w:r>
      <w:r>
        <w:rPr>
          <w:rFonts w:hint="eastAsia"/>
        </w:rPr>
        <w:t>　　图表 地质勘探企业（三）经营情况分析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地质勘探企业（三）盈利能力情况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地质勘探企业（三）成长能力情况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地质勘探发展有利因素分析</w:t>
      </w:r>
      <w:r>
        <w:rPr>
          <w:rFonts w:hint="eastAsia"/>
        </w:rPr>
        <w:br/>
      </w:r>
      <w:r>
        <w:rPr>
          <w:rFonts w:hint="eastAsia"/>
        </w:rPr>
        <w:t>　　图表 地质勘探发展不利因素分析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进入地质勘探行业壁垒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5358e9dd45bb" w:history="1">
        <w:r>
          <w:rPr>
            <w:rStyle w:val="Hyperlink"/>
          </w:rPr>
          <w:t>2025-2031年中国地质勘探市场现状分析与前景趋势预测报告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65358e9dd45bb" w:history="1">
        <w:r>
          <w:rPr>
            <w:rStyle w:val="Hyperlink"/>
          </w:rPr>
          <w:t>https://www.20087.com/8/67/DiZhiKanTanDeQianJing.html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热点：下页岩、地质勘探队、地质勘探队属于什么单位、地质勘探钻机、地质学最吃香的专业、地质勘探队属于什么单位、地质勘探编录描述大全、地质勘探设备、勘探钻孔机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fcf96db774f33" w:history="1">
      <w:r>
        <w:rPr>
          <w:rStyle w:val="Hyperlink"/>
        </w:rPr>
        <w:t>2025-2031年中国地质勘探市场现状分析与前景趋势预测报告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ZhiKanTanDeQianJing.html" TargetMode="External" Id="R14c65358e9dd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ZhiKanTanDeQianJing.html" TargetMode="External" Id="Rdaffcf96db77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2024-10-13T06:49:00Z</dcterms:created>
  <dcterms:modified xsi:type="dcterms:W3CDTF">2024-10-13T07:49:00Z</dcterms:modified>
  <dc:subject>2025-2031年中国地质勘探市场现状分析与前景趋势预测报告</dc:subject>
  <dc:title>2025-2031年中国地质勘探市场现状分析与前景趋势预测报告</dc:title>
  <cp:keywords>2025-2031年中国地质勘探市场现状分析与前景趋势预测报告</cp:keywords>
  <dc:description>2025-2031年中国地质勘探市场现状分析与前景趋势预测报告</dc:description>
</cp:coreProperties>
</file>