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52077f1a54397" w:history="1">
              <w:r>
                <w:rPr>
                  <w:rStyle w:val="Hyperlink"/>
                </w:rPr>
                <w:t>2026-2032年全球与中国智能电动汽车电池充电器市场分析及发展前景报告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52077f1a54397" w:history="1">
              <w:r>
                <w:rPr>
                  <w:rStyle w:val="Hyperlink"/>
                </w:rPr>
                <w:t>2026-2032年全球与中国智能电动汽车电池充电器市场分析及发展前景报告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52077f1a54397" w:history="1">
                <w:r>
                  <w:rPr>
                    <w:rStyle w:val="Hyperlink"/>
                  </w:rPr>
                  <w:t>https://www.20087.com/8/77/ZhiNengDianDongQiCheDianChiChongDianQiDeXianZhuangYuFaZhanQianJing.html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汽车电池充电器是连接电动汽车与电网，实现电能安全、高效传输的关键能源交互终端。随着新能源汽车渗透率的提升与超充技术的普及，智能充电器已从简单的单向充电设备向大功率超充、双向互动（V2G）及智能运维方向深度转型。行业主流产品通过采用800V高压平台与液冷枪线技术，大幅缩短了充电时间，有效缓解了用户的里程焦虑。同时，在智慧能源管理场景，具备V2G双向充放电功能的智能充电桩，能够参与电网削峰填谷并为用户创造额外收益，已成为构建新型电力系统与车网互动生态的核心基础设施。</w:t>
      </w:r>
      <w:r>
        <w:rPr>
          <w:rFonts w:hint="eastAsia"/>
        </w:rPr>
        <w:br/>
      </w:r>
      <w:r>
        <w:rPr>
          <w:rFonts w:hint="eastAsia"/>
        </w:rPr>
        <w:t>　　未来，智能电动汽车电池充电器将加速向光储充一体化、人工智能预测性维护与无线充电普及。市场调研网认为，为了满足绿色出行的极致需求，深度集成光伏发电与储能系统的智能充电站，将能够实现清洁能源的就地消纳与高效利用，推动交通能源的全面脱碳。在运维管理层面，结合人工智能故障诊断大模型的智能充电网络，将能够实时监测设备健康状态并提前预判故障，实现从“被动维修”向“主动预测性维护”的跨越。此外，高效率、大功率的无线充电技术，将能够彻底摆脱线缆束缚，实现“停车即充”的无感补能体验，推动电动汽车补能产业向更加智能、绿色及便捷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052077f1a54397" w:history="1">
        <w:r>
          <w:rPr>
            <w:rStyle w:val="Hyperlink"/>
          </w:rPr>
          <w:t>2026-2032年全球与中国智能电动汽车电池充电器市场分析及发展前景报告</w:t>
        </w:r>
      </w:hyperlink>
      <w:r>
        <w:rPr>
          <w:rFonts w:hint="eastAsia"/>
        </w:rPr>
        <w:t>》，2025年智能电动汽车电池充电器行业市场规模达 亿元，预计2032年市场规模将达 亿元，期间年均复合增长率（CAGR）达 %。报告基于国家统计局及相关行业协会的权威数据，系统分析了智能电动汽车电池充电器行业的市场规模、产业链结构及技术现状，并对智能电动汽车电池充电器发展趋势与市场前景进行了科学预测。报告重点解读了行业重点企业的竞争策略与品牌影响力，全面评估了智能电动汽车电池充电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按产品类型细分，全球智能电动汽车电池充电器市场规模2021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&lt;100W</w:t>
      </w:r>
      <w:r>
        <w:rPr>
          <w:rFonts w:hint="eastAsia"/>
        </w:rPr>
        <w:br/>
      </w:r>
      <w:r>
        <w:rPr>
          <w:rFonts w:hint="eastAsia"/>
        </w:rPr>
        <w:t>　　　　1.3.3 100W-500W</w:t>
      </w:r>
      <w:r>
        <w:rPr>
          <w:rFonts w:hint="eastAsia"/>
        </w:rPr>
        <w:br/>
      </w:r>
      <w:r>
        <w:rPr>
          <w:rFonts w:hint="eastAsia"/>
        </w:rPr>
        <w:t>　　　　1.3.4 &gt;500W</w:t>
      </w:r>
      <w:r>
        <w:rPr>
          <w:rFonts w:hint="eastAsia"/>
        </w:rPr>
        <w:br/>
      </w:r>
      <w:r>
        <w:rPr>
          <w:rFonts w:hint="eastAsia"/>
        </w:rPr>
        <w:t>　　1.4 产品分类，按电池</w:t>
      </w:r>
      <w:r>
        <w:rPr>
          <w:rFonts w:hint="eastAsia"/>
        </w:rPr>
        <w:br/>
      </w:r>
      <w:r>
        <w:rPr>
          <w:rFonts w:hint="eastAsia"/>
        </w:rPr>
        <w:t>　　　　1.4.1 按电池细分，全球智能电动汽车电池充电器市场规模2021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铅酸电池</w:t>
      </w:r>
      <w:r>
        <w:rPr>
          <w:rFonts w:hint="eastAsia"/>
        </w:rPr>
        <w:br/>
      </w:r>
      <w:r>
        <w:rPr>
          <w:rFonts w:hint="eastAsia"/>
        </w:rPr>
        <w:t>　　　　1.4.3 锂电池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产品分类，按模式</w:t>
      </w:r>
      <w:r>
        <w:rPr>
          <w:rFonts w:hint="eastAsia"/>
        </w:rPr>
        <w:br/>
      </w:r>
      <w:r>
        <w:rPr>
          <w:rFonts w:hint="eastAsia"/>
        </w:rPr>
        <w:t>　　　　1.5.1 按模式细分，全球智能电动汽车电池充电器市场规模2021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自动</w:t>
      </w:r>
      <w:r>
        <w:rPr>
          <w:rFonts w:hint="eastAsia"/>
        </w:rPr>
        <w:br/>
      </w:r>
      <w:r>
        <w:rPr>
          <w:rFonts w:hint="eastAsia"/>
        </w:rPr>
        <w:t>　　　　1.5.3 手动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按应用细分，全球智能电动汽车电池充电器市场规模2021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智能电动汽车电池充电器行业发展总体概况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智能电动汽车电池充电器行业发展主要特点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智能电动汽车电池充电器行业发展影响因素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智能电动汽车电池充电器有利因素</w:t>
      </w:r>
      <w:r>
        <w:rPr>
          <w:rFonts w:hint="eastAsia"/>
        </w:rPr>
        <w:br/>
      </w:r>
      <w:r>
        <w:rPr>
          <w:rFonts w:hint="eastAsia"/>
        </w:rPr>
        <w:t>　　　　1.7.3 .2 智能电动汽车电池充电器不利因素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全球市场，近三年智能电动汽车电池充电器主要企业占有率及排名（按销量）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智能电动汽车电池充电器主要企业在国际市场占有率（按销量，2023-2026）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2025年智能电动汽车电池充电器主要企业在国际市场排名（按销量）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全球市场主要企业智能电动汽车电池充电器销量（2023-2026）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全球市场，近三年智能电动汽车电池充电器主要企业占有率及排名（按收入）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智能电动汽车电池充电器主要企业在国际市场占有率（按收入，2023-2026）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2025年智能电动汽车电池充电器主要企业在国际市场排名（按收入）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全球市场主要企业智能电动汽车电池充电器销售收入（2023-2026）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全球市场主要企业智能电动汽车电池充电器销售价格（2023-2026）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中国市场，近三年智能电动汽车电池充电器主要企业占有率及排名（按销量）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智能电动汽车电池充电器主要企业在中国市场占有率（按销量，2023-2026）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2025年智能电动汽车电池充电器主要企业在中国市场排名（按销量）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中国市场主要企业智能电动汽车电池充电器销量（2023-2026）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中国市场，近三年智能电动汽车电池充电器主要企业占有率及排名（按收入）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智能电动汽车电池充电器主要企业在中国市场占有率（按收入，2023-2026）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2025年智能电动汽车电池充电器主要企业在中国市场排名（按收入）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中国市场主要企业智能电动汽车电池充电器销售收入（2023-2026）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全球主要厂商智能电动汽车电池充电器总部及产地分布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全球主要厂商成立时间及智能电动汽车电池充电器商业化日期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全球主要厂商智能电动汽车电池充电器产品类型及应用</w:t>
      </w:r>
      <w:r>
        <w:rPr>
          <w:rFonts w:hint="eastAsia"/>
        </w:rPr>
        <w:br/>
      </w:r>
      <w:r>
        <w:rPr>
          <w:rFonts w:hint="eastAsia"/>
        </w:rPr>
        <w:t>　　2.9 智能电动汽车电池充电器行业集中度、竞争程度分析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智能电动汽车电池充电器行业集中度分析：2025年全球Top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全球智能电动汽车电池充电器第一梯队、第二梯队和第三梯队生产商（品牌）及市场份额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全球智能电动汽车电池充电器总体规模分析</w:t>
      </w:r>
      <w:r>
        <w:rPr>
          <w:rFonts w:hint="eastAsia"/>
        </w:rPr>
        <w:br/>
      </w:r>
      <w:r>
        <w:rPr>
          <w:rFonts w:hint="eastAsia"/>
        </w:rPr>
        <w:t>　　3.1 全球智能电动汽车电池充电器供需现状及预测（2021-2032）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全球智能电动汽车电池充电器产能、产量、产能利用率及发展趋势（2021-2032）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全球智能电动汽车电池充电器产量、需求量及发展趋势（2021-2032）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全球主要地区智能电动汽车电池充电器产量及发展趋势（2021-2032）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全球主要地区智能电动汽车电池充电器产量（2021-2026）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全球主要地区智能电动汽车电池充电器产量（2027-2032）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全球主要地区智能电动汽车电池充电器产量市场份额（2021-2032）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中国智能电动汽车电池充电器供需现状及预测（2021-2032）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中国智能电动汽车电池充电器产能、产量、产能利用率及发展趋势（2021-2032）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中国智能电动汽车电池充电器产量、市场需求量及发展趋势（2021-2032）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中国市场智能电动汽车电池充电器进出口（2021-2032）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全球智能电动汽车电池充电器销量及销售额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全球市场智能电动汽车电池充电器销售额（2021-2032）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全球市场智能电动汽车电池充电器价格趋势（2021-2032）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全球智能电动汽车电池充电器主要地区分析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全球主要地区智能电动汽车电池充电器市场规模分析：2021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全球主要地区智能电动汽车电池充电器销售收入及市场份额（2021-2026）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全球主要地区智能电动汽车电池充电器销售收入预测（2027-2032）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全球主要地区智能电动汽车电池充电器销量分析：2021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全球主要地区智能电动汽车电池充电器销量及市场份额预测（2027-2032）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中东市场智能电动汽车电池充电器销量、收入及增长率（2021-2032）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智能电动汽车电池充电器销量、收入、价格及毛利率（2021-2026）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不同产品类型智能电动汽车电池充电器分析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全球不同产品类型智能电动汽车电池充电器销量预测（2027-2032）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全球不同产品类型智能电动汽车电池充电器收入（2021-2032）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全球不同产品类型智能电动汽车电池充电器收入及市场份额（2021-2026）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全球不同产品类型智能电动汽车电池充电器收入预测（2027-2032）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全球不同产品类型智能电动汽车电池充电器价格走势（2021-2032）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中国不同产品类型智能电动汽车电池充电器销量预测（2027-2032）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中国不同产品类型智能电动汽车电池充电器收入（2021-2032）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中国不同产品类型智能电动汽车电池充电器收入及市场份额（2021-2026）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中国不同产品类型智能电动汽车电池充电器收入预测（2027-2032）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不同应用智能电动汽车电池充电器分析</w:t>
      </w:r>
      <w:r>
        <w:rPr>
          <w:rFonts w:hint="eastAsia"/>
        </w:rPr>
        <w:br/>
      </w:r>
      <w:r>
        <w:rPr>
          <w:rFonts w:hint="eastAsia"/>
        </w:rPr>
        <w:t>　　7.1 全球不同应用智能电动汽车电池充电器销量（2021-2032）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全球不同应用智能电动汽车电池充电器销量预测（2027-2032）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全球不同应用智能电动汽车电池充电器收入（2021-2032）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全球不同应用智能电动汽车电池充电器收入及市场份额（2021-2026）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全球不同应用智能电动汽车电池充电器收入预测（2027-2032）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全球不同应用智能电动汽车电池充电器价格走势（2021-2032）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中国不同应用智能电动汽车电池充电器销量（2021-2032）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中国不同应用智能电动汽车电池充电器销量及市场份额（2021-2026）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中国不同应用智能电动汽车电池充电器销量预测（2027-2032）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中国不同应用智能电动汽车电池充电器收入（2021-2032）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中国不同应用智能电动汽车电池充电器收入及市场份额（2021-2026）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中国不同应用智能电动汽车电池充电器收入预测（2027-2032）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智能电动汽车电池充电器行业发展趋势</w:t>
      </w:r>
      <w:r>
        <w:rPr>
          <w:rFonts w:hint="eastAsia"/>
        </w:rPr>
        <w:br/>
      </w:r>
      <w:r>
        <w:rPr>
          <w:rFonts w:hint="eastAsia"/>
        </w:rPr>
        <w:t>　　8.2 智能电动汽车电池充电器行业主要驱动因素</w:t>
      </w:r>
      <w:r>
        <w:rPr>
          <w:rFonts w:hint="eastAsia"/>
        </w:rPr>
        <w:br/>
      </w:r>
      <w:r>
        <w:rPr>
          <w:rFonts w:hint="eastAsia"/>
        </w:rPr>
        <w:t>　　8.3 智能电动汽车电池充电器中国企业SWOT分析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中国智能电动汽车电池充电器行业政策环境分析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智能电动汽车电池充电器行业产业链简介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智能电动汽车电池充电器行业供应链分析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智能电动汽车电池充电器主要原料及供应情况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智能电动汽车电池充电器行业采购模式</w:t>
      </w:r>
      <w:r>
        <w:rPr>
          <w:rFonts w:hint="eastAsia"/>
        </w:rPr>
        <w:br/>
      </w:r>
      <w:r>
        <w:rPr>
          <w:rFonts w:hint="eastAsia"/>
        </w:rPr>
        <w:t>　　9.3 智能电动汽车电池充电器行业生产模式</w:t>
      </w:r>
      <w:r>
        <w:rPr>
          <w:rFonts w:hint="eastAsia"/>
        </w:rPr>
        <w:br/>
      </w:r>
      <w:r>
        <w:rPr>
          <w:rFonts w:hint="eastAsia"/>
        </w:rPr>
        <w:t>　　9.4 智能电动汽车电池充电器行业销售模式及销售渠道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按电池细分，全球智能电动汽车电池充电器市场规模2021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按模式细分，全球智能电动汽车电池充电器市场规模2021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按应用细分，全球智能电动汽车电池充电器市场规模（CAGR）2021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智能电动汽车电池充电器行业发展主要特点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智能电动汽车电池充电器行业发展有利因素分析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智能电动汽车电池充电器行业发展不利因素分析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进入智能电动汽车电池充电器行业壁垒</w:t>
      </w:r>
      <w:r>
        <w:rPr>
          <w:rFonts w:hint="eastAsia"/>
        </w:rPr>
        <w:br/>
      </w:r>
      <w:r>
        <w:rPr>
          <w:rFonts w:hint="eastAsia"/>
        </w:rPr>
        <w:t>　　表 9： 智能电动汽车电池充电器主要企业在国际市场占有率（按销量，2023-2026）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2025年智能电动汽车电池充电器主要企业在国际市场排名（按销量）&amp;（千件）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全球市场主要企业智能电动汽车电池充电器销量（2023-2026）&amp;（千件）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智能电动汽车电池充电器主要企业在国际市场占有率（按收入，2023-2026）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2025年智能电动汽车电池充电器主要企业在国际市场排名（按收入）&amp;（万元）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全球市场主要企业智能电动汽车电池充电器销售收入（2023-2026）&amp;（万元）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全球市场主要企业智能电动汽车电池充电器销售价格（2023-2026）&amp;（元/件）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智能电动汽车电池充电器主要企业在中国市场占有率（按销量，2023-2026）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2025年智能电动汽车电池充电器主要企业在中国市场排名（按销量）&amp;（千件）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中国市场主要企业智能电动汽车电池充电器销量（2023-2026）&amp;（千件）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智能电动汽车电池充电器主要企业在中国市场占有率（按收入，2023-2026）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2025年智能电动汽车电池充电器主要企业在中国市场排名（按收入）&amp;（万元）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中国市场主要企业智能电动汽车电池充电器销售收入（2023-2026）&amp;（万元）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全球主要厂商智能电动汽车电池充电器总部及产地分布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全球主要厂商成立时间及智能电动汽车电池充电器商业化日期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全球主要厂商智能电动汽车电池充电器产品类型及应用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2025年全球智能电动汽车电池充电器主要厂商市场地位（第一梯队、第二梯队和第三梯队）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全球智能电动汽车电池充电器市场投资、并购等现状分析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全球主要地区智能电动汽车电池充电器产量增速（CAGR）：（2021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全球主要地区智能电动汽车电池充电器产量（2021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全球主要地区智能电动汽车电池充电器产量（2021-2026）&amp;（千件）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全球主要地区智能电动汽车电池充电器产量（2027-2032）&amp;（千件）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全球主要地区智能电动汽车电池充电器产量市场份额（2021-2026）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全球主要地区智能电动汽车电池充电器产量市场份额（2027-2032）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中国市场智能电动汽车电池充电器产量、销量、进出口（2021-2026）&amp;（千件）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中国市场智能电动汽车电池充电器产量、销量、进出口预测（2027-2032）&amp;（千件）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全球主要地区智能电动汽车电池充电器销售收入增速：（2021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全球主要地区智能电动汽车电池充电器销售收入（2021-2026）&amp;（万元）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全球主要地区智能电动汽车电池充电器销售收入市场份额（2021-2026）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全球主要地区智能电动汽车电池充电器收入（2027-2032）&amp;（万元）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全球主要地区智能电动汽车电池充电器收入市场份额（2027-2032）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全球主要地区智能电动汽车电池充电器销量（千件）：2021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全球主要地区智能电动汽车电池充电器销量（2027-2032）&amp;（千件）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全球主要地区智能电动汽车电池充电器销量份额（2027-2032）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智能电动汽车电池充电器生产基地、销售区域、竞争对手及市场地位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智能电动汽车电池充电器产品规格、参数及市场应用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智能电动汽车电池充电器销量（千件）、收入（万元）、价格（元/件）及毛利率（2021-2026）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全球不同产品类型智能电动汽车电池充电器销量预测（2027-2032）&amp;（千件）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全球市场不同产品类型智能电动汽车电池充电器销量市场份额预测（2027-2032）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全球不同产品类型智能电动汽车电池充电器收入（2021-2026）&amp;（万元）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全球不同产品类型智能电动汽车电池充电器收入市场份额（2021-2026）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全球不同产品类型智能电动汽车电池充电器收入预测（2027-2032）&amp;（万元）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全球不同产品类型智能电动汽车电池充电器收入市场份额预测（2027-2032）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中国不同产品类型智能电动汽车电池充电器销量预测（2027-2032）&amp;（千件）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全球市场不同产品类型智能电动汽车电池充电器销量市场份额预测（2027-2032）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中国不同产品类型智能电动汽车电池充电器收入（2021-2026）&amp;（万元）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中国不同产品类型智能电动汽车电池充电器收入市场份额（2021-2026）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中国不同产品类型智能电动汽车电池充电器收入预测（2027-2032）&amp;（万元）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中国不同产品类型智能电动汽车电池充电器收入市场份额预测（2027-2032）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全球不同应用智能电动汽车电池充电器销量预测（2027-2032）&amp;（千件）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全球市场不同应用智能电动汽车电池充电器销量市场份额预测（2027-2032）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全球不同应用智能电动汽车电池充电器收入（2021-2026）&amp;（万元）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全球不同应用智能电动汽车电池充电器收入市场份额（2021-2026）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全球不同应用智能电动汽车电池充电器收入预测（2027-2032）&amp;（万元）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全球不同应用智能电动汽车电池充电器收入市场份额预测（2027-2032）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中国不同应用智能电动汽车电池充电器销量（2021-2026）&amp;（千件）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中国不同应用智能电动汽车电池充电器销量市场份额（2021-2026）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中国不同应用智能电动汽车电池充电器销量预测（2027-2032）&amp;（千件）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中国市场不同应用智能电动汽车电池充电器销量市场份额预测（2027-2032）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中国不同应用智能电动汽车电池充电器收入（2021-2026）&amp;（万元）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中国不同应用智能电动汽车电池充电器收入市场份额（2021-2026）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中国不同应用智能电动汽车电池充电器收入预测（2027-2032）&amp;（万元）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中国不同应用智能电动汽车电池充电器收入市场份额预测（2027-2032）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智能电动汽车电池充电器行业发展趋势</w:t>
      </w:r>
      <w:r>
        <w:rPr>
          <w:rFonts w:hint="eastAsia"/>
        </w:rPr>
        <w:br/>
      </w:r>
      <w:r>
        <w:rPr>
          <w:rFonts w:hint="eastAsia"/>
        </w:rPr>
        <w:t>　　表 143： 智能电动汽车电池充电器行业主要驱动因素</w:t>
      </w:r>
      <w:r>
        <w:rPr>
          <w:rFonts w:hint="eastAsia"/>
        </w:rPr>
        <w:br/>
      </w:r>
      <w:r>
        <w:rPr>
          <w:rFonts w:hint="eastAsia"/>
        </w:rPr>
        <w:t>　　表 144： 智能电动汽车电池充电器行业供应链分析</w:t>
      </w:r>
      <w:r>
        <w:rPr>
          <w:rFonts w:hint="eastAsia"/>
        </w:rPr>
        <w:br/>
      </w:r>
      <w:r>
        <w:rPr>
          <w:rFonts w:hint="eastAsia"/>
        </w:rPr>
        <w:t>　　表 145： 智能电动汽车电池充电器上游原料供应商</w:t>
      </w:r>
      <w:r>
        <w:rPr>
          <w:rFonts w:hint="eastAsia"/>
        </w:rPr>
        <w:br/>
      </w:r>
      <w:r>
        <w:rPr>
          <w:rFonts w:hint="eastAsia"/>
        </w:rPr>
        <w:t>　　表 146： 智能电动汽车电池充电器主要地区不同应用客户分析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智能电动汽车电池充电器典型经销商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智能电动汽车电池充电器产品图片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全球不同产品类型智能电动汽车电池充电器销售额2021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全球不同产品类型智能电动汽车电池充电器市场份额2025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&lt;100W产品图片</w:t>
      </w:r>
      <w:r>
        <w:rPr>
          <w:rFonts w:hint="eastAsia"/>
        </w:rPr>
        <w:br/>
      </w:r>
      <w:r>
        <w:rPr>
          <w:rFonts w:hint="eastAsia"/>
        </w:rPr>
        <w:t>　　图 5： 100W-500W产品图片</w:t>
      </w:r>
      <w:r>
        <w:rPr>
          <w:rFonts w:hint="eastAsia"/>
        </w:rPr>
        <w:br/>
      </w:r>
      <w:r>
        <w:rPr>
          <w:rFonts w:hint="eastAsia"/>
        </w:rPr>
        <w:t>　　图 6： &gt;500W产品图片</w:t>
      </w:r>
      <w:r>
        <w:rPr>
          <w:rFonts w:hint="eastAsia"/>
        </w:rPr>
        <w:br/>
      </w:r>
      <w:r>
        <w:rPr>
          <w:rFonts w:hint="eastAsia"/>
        </w:rPr>
        <w:t>　　图 7： 全球不同电池智能电动汽车电池充电器销售额2021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全球不同电池智能电动汽车电池充电器市场份额2025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铅酸电池产品图片</w:t>
      </w:r>
      <w:r>
        <w:rPr>
          <w:rFonts w:hint="eastAsia"/>
        </w:rPr>
        <w:br/>
      </w:r>
      <w:r>
        <w:rPr>
          <w:rFonts w:hint="eastAsia"/>
        </w:rPr>
        <w:t>　　图 10： 锂电池产品图片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全球不同模式智能电动汽车电池充电器销售额2021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全球不同模式智能电动汽车电池充电器市场份额2025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自动产品图片</w:t>
      </w:r>
      <w:r>
        <w:rPr>
          <w:rFonts w:hint="eastAsia"/>
        </w:rPr>
        <w:br/>
      </w:r>
      <w:r>
        <w:rPr>
          <w:rFonts w:hint="eastAsia"/>
        </w:rPr>
        <w:t>　　图 15： 手动产品图片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全球不同应用智能电动汽车电池充电器市场份额2025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2025年全球前五大生产商智能电动汽车电池充电器市场份额</w:t>
      </w:r>
      <w:r>
        <w:rPr>
          <w:rFonts w:hint="eastAsia"/>
        </w:rPr>
        <w:br/>
      </w:r>
      <w:r>
        <w:rPr>
          <w:rFonts w:hint="eastAsia"/>
        </w:rPr>
        <w:t>　　图 22： 2025年全球智能电动汽车电池充电器第一梯队、第二梯队和第三梯队厂商及市场份额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全球智能电动汽车电池充电器产能、产量、产能利用率及发展趋势（2021-2032）&amp;（千件）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全球智能电动汽车电池充电器产量、需求量及发展趋势（2021-2032）&amp;（千件）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全球主要地区智能电动汽车电池充电器产量市场份额（2021-2032）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中国智能电动汽车电池充电器产能、产量、产能利用率及发展趋势（2021-2032）&amp;（千件）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中国智能电动汽车电池充电器产量、市场需求量及发展趋势（2021-2032）&amp;（千件）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全球智能电动汽车电池充电器市场销售额及增长率：（2021-2032）&amp;（万元）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全球市场智能电动汽车电池充电器市场规模：2021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全球市场智能电动汽车电池充电器价格趋势（2021-2032）&amp;（元/件）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全球主要地区智能电动汽车电池充电器销售收入（2021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全球主要地区智能电动汽车电池充电器销售收入市场份额（2021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中东市场智能电动汽车电池充电器销量及增长率（2021-2032）&amp;（千件）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中东市场智能电动汽车电池充电器收入及增长率（2021-2032）&amp;（万元）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全球不同产品类型智能电动汽车电池充电器价格走势（2021-2032）&amp;（元/件）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全球不同应用智能电动汽车电池充电器价格走势（2021-2032）&amp;（元/件）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智能电动汽车电池充电器中国企业SWOT分析</w:t>
      </w:r>
      <w:r>
        <w:rPr>
          <w:rFonts w:hint="eastAsia"/>
        </w:rPr>
        <w:br/>
      </w:r>
      <w:r>
        <w:rPr>
          <w:rFonts w:hint="eastAsia"/>
        </w:rPr>
        <w:t>　　图 53： 智能电动汽车电池充电器产业链</w:t>
      </w:r>
      <w:r>
        <w:rPr>
          <w:rFonts w:hint="eastAsia"/>
        </w:rPr>
        <w:br/>
      </w:r>
      <w:r>
        <w:rPr>
          <w:rFonts w:hint="eastAsia"/>
        </w:rPr>
        <w:t>　　图 54： 智能电动汽车电池充电器行业采购模式分析</w:t>
      </w:r>
      <w:r>
        <w:rPr>
          <w:rFonts w:hint="eastAsia"/>
        </w:rPr>
        <w:br/>
      </w:r>
      <w:r>
        <w:rPr>
          <w:rFonts w:hint="eastAsia"/>
        </w:rPr>
        <w:t>　　图 55： 智能电动汽车电池充电器行业生产模式</w:t>
      </w:r>
      <w:r>
        <w:rPr>
          <w:rFonts w:hint="eastAsia"/>
        </w:rPr>
        <w:br/>
      </w:r>
      <w:r>
        <w:rPr>
          <w:rFonts w:hint="eastAsia"/>
        </w:rPr>
        <w:t>　　图 56： 智能电动汽车电池充电器行业销售模式分析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52077f1a54397" w:history="1">
        <w:r>
          <w:rPr>
            <w:rStyle w:val="Hyperlink"/>
          </w:rPr>
          <w:t>2026-2032年全球与中国智能电动汽车电池充电器市场分析及发展前景报告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52077f1a54397" w:history="1">
        <w:r>
          <w:rPr>
            <w:rStyle w:val="Hyperlink"/>
          </w:rPr>
          <w:t>https://www.20087.com/8/77/ZhiNengDianDongQiCheDianChiChongDianQiDeXianZhuangYuFaZhanQianJing.html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热点：锂电池充电器、智能电动汽车电池充电器多少伏、蓄电池充电器、智能汽车电瓶充电器、应急充电器、电动汽车充电器价格是多少、电池充电器什么品牌好、电动汽车充电设备、新能源自带的充电器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07b797a5a4b30" w:history="1">
      <w:r>
        <w:rPr>
          <w:rStyle w:val="Hyperlink"/>
        </w:rPr>
        <w:t>2026-2032年全球与中国智能电动汽车电池充电器市场分析及发展前景报告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NengDianDongQiCheDianChiChongDianQiDeXianZhuangYuFaZhanQianJing.html" TargetMode="External" Id="Rb2052077f1a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NengDianDongQiCheDianChiChongDianQiDeXianZhuangYuFaZhanQianJing.html" TargetMode="External" Id="Rb8507b797a5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2026-04-20T08:37:39Z</dcterms:created>
  <dcterms:modified xsi:type="dcterms:W3CDTF">2026-04-20T09:37:39Z</dcterms:modified>
  <dc:subject>2026-2032年全球与中国智能电动汽车电池充电器市场分析及发展前景报告</dc:subject>
  <dc:title>2026-2032年全球与中国智能电动汽车电池充电器市场分析及发展前景报告</dc:title>
  <cp:keywords>2026-2032年全球与中国智能电动汽车电池充电器市场分析及发展前景报告</cp:keywords>
  <dc:description>2026-2032年全球与中国智能电动汽车电池充电器市场分析及发展前景报告</dc:description>
</cp:coreProperties>
</file>