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e1e09fdaf4f56" w:history="1">
              <w:r>
                <w:rPr>
                  <w:rStyle w:val="Hyperlink"/>
                </w:rPr>
                <w:t>中国氢气纯度仪发展现状与市场前景报告（2026-2032年）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e1e09fdaf4f56" w:history="1">
              <w:r>
                <w:rPr>
                  <w:rStyle w:val="Hyperlink"/>
                </w:rPr>
                <w:t>中国氢气纯度仪发展现状与市场前景报告（2026-2032年）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e1e09fdaf4f56" w:history="1">
                <w:r>
                  <w:rPr>
                    <w:rStyle w:val="Hyperlink"/>
                  </w:rPr>
                  <w:t>https://www.20087.com/8/77/QingQiChunDuYiHangYeQianJing.html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纯度仪是用于检测氢气中杂质（如氧气、氮气、水分、烃类）含量的关键分析设备，广泛应用于燃料电池、电子制造、化工合成及氢能储运领域。氢气纯度仪技术包括热导式（TCD）、气相色谱（GC）、电化学及激光光谱法，其中热导式因结构简单、响应快而适用于在线监测；气相色谱则用于高精度实验室分析。设备普遍强调防爆设计、快速响应与长期稳定性，部分高端型号支持多组分同步分析。然而，氢气纯度仪在高湿或含油环境中易受传感器污染；且对ppm级杂质（如CO、NH₃）检测灵敏度不足，难以满足燃料电池车用氢7级纯度（ISO 14687）要求。</w:t>
      </w:r>
      <w:r>
        <w:rPr>
          <w:rFonts w:hint="eastAsia"/>
        </w:rPr>
        <w:br/>
      </w:r>
      <w:r>
        <w:rPr>
          <w:rFonts w:hint="eastAsia"/>
        </w:rPr>
        <w:t>　　未来，氢气纯度仪将向高灵敏度、微型化与智能诊断方向突破。可调谐二极管激光吸收光谱（TDLAS）与光声光谱技术将实现ppb级杂质实时监测；MEMS传感器阵列将缩小体积并降低功耗，适配车载或加氢站嵌入式部署。在系统层面，AI算法可自动补偿环境干扰并预测传感器寿命；区块链技术将确保检测数据不可篡改，支撑氢气质量溯源。同时，模块化设计支持现场快速校准与维护。长远看，氢气纯度仪将从单一分析仪器升级为氢能基础设施中保障安全、效率与合规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e1e09fdaf4f56" w:history="1">
        <w:r>
          <w:rPr>
            <w:rStyle w:val="Hyperlink"/>
          </w:rPr>
          <w:t>中国氢气纯度仪发展现状与市场前景报告（2026-2032年）</w:t>
        </w:r>
      </w:hyperlink>
      <w:r>
        <w:rPr>
          <w:rFonts w:hint="eastAsia"/>
        </w:rPr>
        <w:t>》依据国家统计局、相关行业协会及科研机构的详实数据，系统分析了氢气纯度仪行业的产业链结构、市场规模与需求状况，并探讨了氢气纯度仪市场价格及行业现状。报告特别关注了氢气纯度仪行业的重点企业，对氢气纯度仪市场竞争格局、集中度和品牌影响力进行了剖析。此外，报告对氢气纯度仪行业的市场前景和发展趋势进行了科学预测，同时进一步细分市场，指出了氢气纯度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氢气纯度仪市场概述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按照不同产品类型，氢气纯度仪主要可以分为如下几个类别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中国不同产品类型氢气纯度仪增长趋势2021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1.3 从不同应用，氢气纯度仪主要包括如下几个方面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中国不同应用氢气纯度仪增长趋势2021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中国氢气纯度仪发展现状及未来趋势（2021-2032）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中国市场氢气纯度仪收入及增长率（2021-2032）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中国市场氢气纯度仪销量及增长率（2021-2032）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中国市场主要氢气纯度仪厂商分析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中国市场主要厂商氢气纯度仪销量及市场占有率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中国市场主要厂商氢气纯度仪销量（2021-2026）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中国市场主要厂商氢气纯度仪销量市场份额（2021-2026）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中国市场主要厂商氢气纯度仪收入及市场占有率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中国市场主要厂商氢气纯度仪收入（2021-2026）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中国市场主要厂商氢气纯度仪收入市场份额（2021-2026）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2025年中国市场主要厂商氢气纯度仪收入排名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中国市场主要厂商氢气纯度仪价格（2021-2026）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中国市场主要厂商氢气纯度仪总部及产地分布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中国市场主要厂商成立时间及氢气纯度仪商业化日期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中国市场主要厂商氢气纯度仪产品类型及应用</w:t>
      </w:r>
      <w:r>
        <w:rPr>
          <w:rFonts w:hint="eastAsia"/>
        </w:rPr>
        <w:br/>
      </w:r>
      <w:r>
        <w:rPr>
          <w:rFonts w:hint="eastAsia"/>
        </w:rPr>
        <w:t>　　2.7 氢气纯度仪行业集中度、竞争程度分析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氢气纯度仪行业集中度分析：2025年中国Top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中国市场氢气纯度仪第一梯队、第二梯队和第三梯队厂商（品牌）及2025年市场份额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重点企业（13）在中国市场氢气纯度仪销量、收入、价格及毛利率（2021-2026）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不同产品类型氢气纯度仪分析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中国市场不同产品类型氢气纯度仪销量（2021-2032）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中国市场不同产品类型氢气纯度仪销量及市场份额（2021-2026）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中国市场不同产品类型氢气纯度仪销量预测（2027-2032）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中国市场不同产品类型氢气纯度仪规模（2021-2032）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中国市场不同产品类型氢气纯度仪规模及市场份额（2021-2026）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中国市场不同产品类型氢气纯度仪规模预测（2027-2032）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中国市场不同产品类型氢气纯度仪价格走势（2021-2032）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不同应用氢气纯度仪分析</w:t>
      </w:r>
      <w:r>
        <w:rPr>
          <w:rFonts w:hint="eastAsia"/>
        </w:rPr>
        <w:br/>
      </w:r>
      <w:r>
        <w:rPr>
          <w:rFonts w:hint="eastAsia"/>
        </w:rPr>
        <w:t>　　5.1 中国市场不同应用氢气纯度仪销量（2021-2032）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中国市场不同应用氢气纯度仪销量及市场份额（2021-2026）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中国市场不同应用氢气纯度仪销量预测（2027-2032）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中国市场不同应用氢气纯度仪规模（2021-2032）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中国市场不同应用氢气纯度仪规模及市场份额（2021-2026）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中国市场不同应用氢气纯度仪规模预测（2027-2032）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中国市场不同应用氢气纯度仪价格走势（2021-2032）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氢气纯度仪行业发展分析---发展趋势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氢气纯度仪行业发展分析---厂商壁垒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氢气纯度仪行业发展分析---驱动因素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氢气纯度仪行业发展分析---制约因素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氢气纯度仪中国企业SWOT分析</w:t>
      </w:r>
      <w:r>
        <w:rPr>
          <w:rFonts w:hint="eastAsia"/>
        </w:rPr>
        <w:br/>
      </w:r>
      <w:r>
        <w:rPr>
          <w:rFonts w:hint="eastAsia"/>
        </w:rPr>
        <w:t>　　6.6 氢气纯度仪行业发展分析---行业政策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氢气纯度仪行业产业链简介</w:t>
      </w:r>
      <w:r>
        <w:rPr>
          <w:rFonts w:hint="eastAsia"/>
        </w:rPr>
        <w:br/>
      </w:r>
      <w:r>
        <w:rPr>
          <w:rFonts w:hint="eastAsia"/>
        </w:rPr>
        <w:t>　　7.2 氢气纯度仪产业链分析-上游</w:t>
      </w:r>
      <w:r>
        <w:rPr>
          <w:rFonts w:hint="eastAsia"/>
        </w:rPr>
        <w:br/>
      </w:r>
      <w:r>
        <w:rPr>
          <w:rFonts w:hint="eastAsia"/>
        </w:rPr>
        <w:t>　　7.3 氢气纯度仪产业链分析-中游</w:t>
      </w:r>
      <w:r>
        <w:rPr>
          <w:rFonts w:hint="eastAsia"/>
        </w:rPr>
        <w:br/>
      </w:r>
      <w:r>
        <w:rPr>
          <w:rFonts w:hint="eastAsia"/>
        </w:rPr>
        <w:t>　　7.4 氢气纯度仪产业链分析-下游</w:t>
      </w:r>
      <w:r>
        <w:rPr>
          <w:rFonts w:hint="eastAsia"/>
        </w:rPr>
        <w:br/>
      </w:r>
      <w:r>
        <w:rPr>
          <w:rFonts w:hint="eastAsia"/>
        </w:rPr>
        <w:t>　　7.5 氢气纯度仪行业采购模式</w:t>
      </w:r>
      <w:r>
        <w:rPr>
          <w:rFonts w:hint="eastAsia"/>
        </w:rPr>
        <w:br/>
      </w:r>
      <w:r>
        <w:rPr>
          <w:rFonts w:hint="eastAsia"/>
        </w:rPr>
        <w:t>　　7.6 氢气纯度仪行业生产模式</w:t>
      </w:r>
      <w:r>
        <w:rPr>
          <w:rFonts w:hint="eastAsia"/>
        </w:rPr>
        <w:br/>
      </w:r>
      <w:r>
        <w:rPr>
          <w:rFonts w:hint="eastAsia"/>
        </w:rPr>
        <w:t>　　7.7 氢气纯度仪行业销售模式及销售渠道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中国本土氢气纯度仪产能、产量分析</w:t>
      </w:r>
      <w:r>
        <w:rPr>
          <w:rFonts w:hint="eastAsia"/>
        </w:rPr>
        <w:br/>
      </w:r>
      <w:r>
        <w:rPr>
          <w:rFonts w:hint="eastAsia"/>
        </w:rPr>
        <w:t>　　8.1 中国氢气纯度仪供需现状及预测（2021-2032）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中国氢气纯度仪产能、产量、产能利用率及发展趋势（2021-2032）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中国氢气纯度仪产量、市场需求量及发展趋势（2021-2032）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中国氢气纯度仪进出口分析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中国市场氢气纯度仪主要进口来源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中国市场氢气纯度仪主要出口目的地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不同产品类型氢气纯度仪市场规模2021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不同应用氢气纯度仪市场规模2021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中国市场主要厂商氢气纯度仪销量（2021-2026）&amp;（千台）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中国市场主要厂商氢气纯度仪销量市场份额（2021-2026）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中国市场主要厂商氢气纯度仪收入（2021-2026）&amp;（万元）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中国市场主要厂商氢气纯度仪收入份额（2021-2026）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2025年中国主要生产商氢气纯度仪收入排名（万元）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中国市场主要厂商氢气纯度仪价格（2021-2026）&amp;（元/台）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中国市场主要厂商氢气纯度仪总部及产地分布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中国市场主要厂商成立时间及氢气纯度仪商业化日期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中国市场主要厂商氢气纯度仪产品类型及应用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2025年中国市场氢气纯度仪主要厂商市场地位（第一梯队、第二梯队和第三梯队）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氢气纯度仪市场投资、并购等现状分析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氢气纯度仪生产基地、总部、竞争对手及市场地位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氢气纯度仪产品规格、参数及市场应用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氢气纯度仪销量（千台）、收入（万元）、价格（元/台）及毛利率（2021-2026）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中国市场不同产品类型氢气纯度仪销量（2021-2026）&amp;（千台）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中国市场不同产品类型氢气纯度仪销量市场份额（2021-2026）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中国市场不同产品类型氢气纯度仪销量预测（2027-2032）&amp;（千台）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中国市场不同产品类型氢气纯度仪销量市场份额预测（2027-2032）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中国市场不同产品类型氢气纯度仪规模（2021-2026）&amp;（万元）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中国市场不同产品类型氢气纯度仪规模市场份额（2021-2026）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中国市场不同产品类型氢气纯度仪规模预测（2027-2032）&amp;（万元）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中国市场不同产品类型氢气纯度仪规模市场份额预测（2027-2032）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中国市场不同应用氢气纯度仪销量（2021-2026）&amp;（千台）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中国市场不同应用氢气纯度仪销量市场份额（2021-2026）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中国市场不同应用氢气纯度仪销量预测（2027-2032）&amp;（千台）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中国市场不同应用氢气纯度仪销量市场份额预测（2027-2032）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中国市场不同应用氢气纯度仪规模（2021-2026）&amp;（万元）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中国市场不同应用氢气纯度仪规模市场份额（2021-2026）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中国市场不同应用氢气纯度仪规模预测（2027-2032）&amp;（万元）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中国市场不同应用氢气纯度仪规模市场份额预测（2027-2032）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氢气纯度仪行业发展分析---发展趋势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氢气纯度仪行业发展分析---厂商壁垒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氢气纯度仪行业发展分析---驱动因素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氢气纯度仪行业发展分析---制约因素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氢气纯度仪行业相关重点政策一览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氢气纯度仪行业供应链分析</w:t>
      </w:r>
      <w:r>
        <w:rPr>
          <w:rFonts w:hint="eastAsia"/>
        </w:rPr>
        <w:br/>
      </w:r>
      <w:r>
        <w:rPr>
          <w:rFonts w:hint="eastAsia"/>
        </w:rPr>
        <w:t>　　表 101： 氢气纯度仪上游原料供应商</w:t>
      </w:r>
      <w:r>
        <w:rPr>
          <w:rFonts w:hint="eastAsia"/>
        </w:rPr>
        <w:br/>
      </w:r>
      <w:r>
        <w:rPr>
          <w:rFonts w:hint="eastAsia"/>
        </w:rPr>
        <w:t>　　表 102： 氢气纯度仪行业主要下游客户</w:t>
      </w:r>
      <w:r>
        <w:rPr>
          <w:rFonts w:hint="eastAsia"/>
        </w:rPr>
        <w:br/>
      </w:r>
      <w:r>
        <w:rPr>
          <w:rFonts w:hint="eastAsia"/>
        </w:rPr>
        <w:t>　　表 103： 氢气纯度仪典型经销商</w:t>
      </w:r>
      <w:r>
        <w:rPr>
          <w:rFonts w:hint="eastAsia"/>
        </w:rPr>
        <w:br/>
      </w:r>
      <w:r>
        <w:rPr>
          <w:rFonts w:hint="eastAsia"/>
        </w:rPr>
        <w:t>　　表 104： 中国氢气纯度仪产量、销量、进口量及出口量（2021-2026）&amp;（千台）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中国氢气纯度仪产量、销量、进口量及出口量预测（2027-2032）&amp;（千台）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中国市场氢气纯度仪主要进口来源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中国市场氢气纯度仪主要出口目的地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氢气纯度仪产品图片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中国不同产品类型氢气纯度仪市场规模市场份额2025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中国不同应用氢气纯度仪市场份额2025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中国市场氢气纯度仪市场规模，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中国市场氢气纯度仪收入及增长率（2021-2032）&amp;（万元）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中国市场氢气纯度仪销量及增长率（2021-2032）&amp;（千台）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2025年中国市场主要厂商氢气纯度仪销量市场份额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2025年中国市场主要厂商氢气纯度仪收入市场份额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2025年中国市场前五大厂商氢气纯度仪市场份额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2025年中国市场氢气纯度仪第一梯队、第二梯队和第三梯队厂商（品牌）及市场份额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中国市场不同产品类型氢气纯度仪价格走势（2021-2032）&amp;（元/台）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中国市场不同应用氢气纯度仪价格走势（2021-2032）&amp;（元/台）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氢气纯度仪中国企业SWOT分析</w:t>
      </w:r>
      <w:r>
        <w:rPr>
          <w:rFonts w:hint="eastAsia"/>
        </w:rPr>
        <w:br/>
      </w:r>
      <w:r>
        <w:rPr>
          <w:rFonts w:hint="eastAsia"/>
        </w:rPr>
        <w:t>　　图 21： 氢气纯度仪产业链</w:t>
      </w:r>
      <w:r>
        <w:rPr>
          <w:rFonts w:hint="eastAsia"/>
        </w:rPr>
        <w:br/>
      </w:r>
      <w:r>
        <w:rPr>
          <w:rFonts w:hint="eastAsia"/>
        </w:rPr>
        <w:t>　　图 22： 氢气纯度仪行业采购模式分析</w:t>
      </w:r>
      <w:r>
        <w:rPr>
          <w:rFonts w:hint="eastAsia"/>
        </w:rPr>
        <w:br/>
      </w:r>
      <w:r>
        <w:rPr>
          <w:rFonts w:hint="eastAsia"/>
        </w:rPr>
        <w:t>　　图 23： 氢气纯度仪行业生产模式分析</w:t>
      </w:r>
      <w:r>
        <w:rPr>
          <w:rFonts w:hint="eastAsia"/>
        </w:rPr>
        <w:br/>
      </w:r>
      <w:r>
        <w:rPr>
          <w:rFonts w:hint="eastAsia"/>
        </w:rPr>
        <w:t>　　图 24： 氢气纯度仪行业销售模式分析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中国氢气纯度仪产能、产量、产能利用率及发展趋势（2021-2032）&amp;（千台）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中国氢气纯度仪产量、市场需求量及发展趋势（2021-2032）&amp;（千台）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e1e09fdaf4f56" w:history="1">
        <w:r>
          <w:rPr>
            <w:rStyle w:val="Hyperlink"/>
          </w:rPr>
          <w:t>中国氢气纯度仪发展现状与市场前景报告（2026-2032年）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e1e09fdaf4f56" w:history="1">
        <w:r>
          <w:rPr>
            <w:rStyle w:val="Hyperlink"/>
          </w:rPr>
          <w:t>https://www.20087.com/8/77/QingQiChunDuYiHangYeQianJing.html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纯度检测、氢气纯度仪检定规程、高纯氮气99.999%的标准、氢气纯度仪怎么切换、氢脆检测方法和标准、氢气纯度仪流量控制多少、氢气纯度国家标准、氢气纯度仪传感器老化会使数据逐渐下降吗?、杜瓦罐与液氧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14afd98f4293" w:history="1">
      <w:r>
        <w:rPr>
          <w:rStyle w:val="Hyperlink"/>
        </w:rPr>
        <w:t>中国氢气纯度仪发展现状与市场前景报告（2026-2032年）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ngQiChunDuYiHangYeQianJing.html" TargetMode="External" Id="Rb38e1e09fdaf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ngQiChunDuYiHangYeQianJing.html" TargetMode="External" Id="R246c14afd98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2026-01-21T06:30:51Z</dcterms:created>
  <dcterms:modified xsi:type="dcterms:W3CDTF">2026-01-21T07:30:51Z</dcterms:modified>
  <dc:subject>中国氢气纯度仪发展现状与市场前景报告（2026-2032年）</dc:subject>
  <dc:title>中国氢气纯度仪发展现状与市场前景报告（2026-2032年）</dc:title>
  <cp:keywords>中国氢气纯度仪发展现状与市场前景报告（2026-2032年）</cp:keywords>
  <dc:description>中国氢气纯度仪发展现状与市场前景报告（2026-2032年）</dc:description>
</cp:coreProperties>
</file>