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bfc57d4964113" w:history="1">
              <w:r>
                <w:rPr>
                  <w:rStyle w:val="Hyperlink"/>
                </w:rPr>
                <w:t>中国氢能输送服务行业发展调研与前景趋势预测报告（2026-2032年）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bfc57d4964113" w:history="1">
              <w:r>
                <w:rPr>
                  <w:rStyle w:val="Hyperlink"/>
                </w:rPr>
                <w:t>中国氢能输送服务行业发展调研与前景趋势预测报告（2026-2032年）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bfc57d4964113" w:history="1">
                <w:r>
                  <w:rPr>
                    <w:rStyle w:val="Hyperlink"/>
                  </w:rPr>
                  <w:t>https://www.20087.com/8/77/QingNengShuSongFuWuFaZhanXianZhuangQianJing.html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输送服务涵盖氢气从制取端到应用端的中长距离运输，主要采用高压气态拖车、液氢槽车及管道输氢三种方式，服务于化工、炼钢、交通加氢站等终端用户。当前高压气态运输（20MPa）为主流，技术成熟但效率低、成本高；液氢运输能量密度高，但液化能耗大且对绝热要求严苛；纯氢管道网络尚处示范阶段，多依托天然气掺氢试点推进。行业痛点在于基础设施薄弱、跨区域协调机制缺失及安全监管标准不统一；氢脆、泄漏风险及公众接受度亦构成运营挑战。此外，绿氢产地（如西北）与消费地（如东部）地理错配加剧输送压力。</w:t>
      </w:r>
      <w:r>
        <w:rPr>
          <w:rFonts w:hint="eastAsia"/>
        </w:rPr>
        <w:br/>
      </w:r>
      <w:r>
        <w:rPr>
          <w:rFonts w:hint="eastAsia"/>
        </w:rPr>
        <w:t>　　未来，氢能输送服务将向多元化载体、智能化调度与基础设施共建共享方向突破。市场调研网认为，有机液体储氢（LOHC）与氨载体技术有望解决长距离海运难题；数字孪生平台将实现全链条压力、温度与纯度监控。国家层面将推动主干输氢管网规划，鼓励油气管道掺氢改造。在碳成本内部化背景下，低碳氢溢价将覆盖部分输送成本。长远看，氢能输送服务将从“物流环节”升级为“氢能价值链关键纽带”，在构建全国统一氢市场与实现跨区域能源协同中发挥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bfc57d4964113" w:history="1">
        <w:r>
          <w:rPr>
            <w:rStyle w:val="Hyperlink"/>
          </w:rPr>
          <w:t>中国氢能输送服务行业发展调研与前景趋势预测报告（2026-2032年）</w:t>
        </w:r>
      </w:hyperlink>
      <w:r>
        <w:rPr>
          <w:rFonts w:hint="eastAsia"/>
        </w:rPr>
        <w:t>》基于多年氢能输送服务行业研究积累，结合氢能输送服务行业市场现状，通过资深研究团队对氢能输送服务市场资讯的系统整理与分析，依托权威数据资源及长期市场监测数据库，对氢能输送服务行业进行了全面调研。报告详细分析了氢能输送服务市场规模、市场前景、技术现状及未来发展方向，重点评估了氢能输送服务行业内企业的竞争格局及经营表现，并通过SWOT分析揭示了氢能输送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4bfc57d4964113" w:history="1">
        <w:r>
          <w:rPr>
            <w:rStyle w:val="Hyperlink"/>
          </w:rPr>
          <w:t>中国氢能输送服务行业发展调研与前景趋势预测报告（2026-2032年）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》为投资者提供了准确的市场现状分析及前景预判，帮助挖掘行业投资价值，并提出投资策略与营销策略建议，是把握氢能输送服务行业动态、优化决策的重要工具。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氢能输送服务市场概述</w:t>
      </w:r>
      <w:r>
        <w:rPr>
          <w:rFonts w:hint="eastAsia"/>
        </w:rPr>
        <w:br/>
      </w:r>
      <w:r>
        <w:rPr>
          <w:rFonts w:hint="eastAsia"/>
        </w:rPr>
        <w:t>　　1.1 氢能输送服务市场概述</w:t>
      </w:r>
      <w:r>
        <w:rPr>
          <w:rFonts w:hint="eastAsia"/>
        </w:rPr>
        <w:br/>
      </w:r>
      <w:r>
        <w:rPr>
          <w:rFonts w:hint="eastAsia"/>
        </w:rPr>
        <w:t>　　1.2 不同产品类型氢能输送服务分析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中国市场不同产品类型氢能输送服务规模对比（2021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管道</w:t>
      </w:r>
      <w:r>
        <w:rPr>
          <w:rFonts w:hint="eastAsia"/>
        </w:rPr>
        <w:br/>
      </w:r>
      <w:r>
        <w:rPr>
          <w:rFonts w:hint="eastAsia"/>
        </w:rPr>
        <w:t>　　　　1.2.3 拖车</w:t>
      </w:r>
      <w:r>
        <w:rPr>
          <w:rFonts w:hint="eastAsia"/>
        </w:rPr>
        <w:br/>
      </w:r>
      <w:r>
        <w:rPr>
          <w:rFonts w:hint="eastAsia"/>
        </w:rPr>
        <w:t>　　　　1.2.4 液氢罐车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从不同应用，氢能输送服务主要包括如下几个方面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中国市场不同应用氢能输送服务规模对比（2021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中国氢能输送服务市场规模现状及未来趋势（2021-2032）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中国市场主要企业氢能输送服务规模及市场份额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中国市场主要厂商进入氢能输送服务行业时间点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中国市场主要厂商氢能输送服务产品类型及应用</w:t>
      </w:r>
      <w:r>
        <w:rPr>
          <w:rFonts w:hint="eastAsia"/>
        </w:rPr>
        <w:br/>
      </w:r>
      <w:r>
        <w:rPr>
          <w:rFonts w:hint="eastAsia"/>
        </w:rPr>
        <w:t>　　2.5 氢能输送服务行业集中度、竞争程度分析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氢能输送服务行业集中度分析：2025年中国市场Top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中国市场氢能输送服务第一梯队、第二梯队和第三梯队厂商及市场份额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中国不同产品类型氢能输送服务规模及预测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中国不同产品类型氢能输送服务规模及市场份额（2021-2026）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中国不同产品类型氢能输送服务规模预测（2027-2032）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中国不同应用氢能输送服务规模及市场份额（2021-2026）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中国不同应用氢能输送服务规模预测（2027-2032）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氢能输送服务行业发展机遇及主要驱动因素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氢能输送服务行业发展面临的风险</w:t>
      </w:r>
      <w:r>
        <w:rPr>
          <w:rFonts w:hint="eastAsia"/>
        </w:rPr>
        <w:br/>
      </w:r>
      <w:r>
        <w:rPr>
          <w:rFonts w:hint="eastAsia"/>
        </w:rPr>
        <w:t>　　6.3 氢能输送服务行业政策分析</w:t>
      </w:r>
      <w:r>
        <w:rPr>
          <w:rFonts w:hint="eastAsia"/>
        </w:rPr>
        <w:br/>
      </w:r>
      <w:r>
        <w:rPr>
          <w:rFonts w:hint="eastAsia"/>
        </w:rPr>
        <w:t>　　6.4 氢能输送服务中国企业SWOT分析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氢能输送服务行业产业链简介</w:t>
      </w:r>
      <w:r>
        <w:rPr>
          <w:rFonts w:hint="eastAsia"/>
        </w:rPr>
        <w:br/>
      </w:r>
      <w:r>
        <w:rPr>
          <w:rFonts w:hint="eastAsia"/>
        </w:rPr>
        <w:t>　　　　7.1.1 氢能输送服务行业供应链分析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氢能输送服务行业主要下游客户</w:t>
      </w:r>
      <w:r>
        <w:rPr>
          <w:rFonts w:hint="eastAsia"/>
        </w:rPr>
        <w:br/>
      </w:r>
      <w:r>
        <w:rPr>
          <w:rFonts w:hint="eastAsia"/>
        </w:rPr>
        <w:t>　　7.2 氢能输送服务行业采购模式</w:t>
      </w:r>
      <w:r>
        <w:rPr>
          <w:rFonts w:hint="eastAsia"/>
        </w:rPr>
        <w:br/>
      </w:r>
      <w:r>
        <w:rPr>
          <w:rFonts w:hint="eastAsia"/>
        </w:rPr>
        <w:t>　　7.3 氢能输送服务行业开发/生产模式</w:t>
      </w:r>
      <w:r>
        <w:rPr>
          <w:rFonts w:hint="eastAsia"/>
        </w:rPr>
        <w:br/>
      </w:r>
      <w:r>
        <w:rPr>
          <w:rFonts w:hint="eastAsia"/>
        </w:rPr>
        <w:t>　　7.4 氢能输送服务行业销售模式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中国市场不同产品类型氢能输送服务规模（万元）及增长率对比（2021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管道主要企业列表</w:t>
      </w:r>
      <w:r>
        <w:rPr>
          <w:rFonts w:hint="eastAsia"/>
        </w:rPr>
        <w:br/>
      </w:r>
      <w:r>
        <w:rPr>
          <w:rFonts w:hint="eastAsia"/>
        </w:rPr>
        <w:t>　　表 3： 拖车主要企业列表</w:t>
      </w:r>
      <w:r>
        <w:rPr>
          <w:rFonts w:hint="eastAsia"/>
        </w:rPr>
        <w:br/>
      </w:r>
      <w:r>
        <w:rPr>
          <w:rFonts w:hint="eastAsia"/>
        </w:rPr>
        <w:t>　　表 4： 液氢罐车主要企业列表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中国市场不同应用氢能输送服务规模（万元）及增长率对比（2021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中国市场主要企业氢能输送服务规模（万元）&amp;（2021-2026）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中国市场主要企业氢能输送服务规模份额对比（2021-2026）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中国市场主要企业进入氢能输送服务市场日期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中国市场主要厂商氢能输送服务产品类型及应用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2025年中国市场氢能输送服务主要厂商市场地位（第一梯队、第二梯队和第三梯队）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中国市场氢能输送服务市场投资、并购等现状分析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重点企业（10）公司信息、总部、氢能输送服务市场地位以及主要的竞争对手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氢能输送服务产品及服务介绍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重点企业（10）在中国市场氢能输送服务收入（万元）及毛利率（2021-2026）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中国不同产品类型氢能输送服务规模列表（万元）&amp;（2021-2026）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55： 中国不同产品类型氢能输送服务规模市场份额列表（2021-2026）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中国不同产品类型氢能输送服务规模（万元）预测（2027-2032）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57： 中国不同产品类型氢能输送服务规模市场份额预测（2027-2032）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中国不同应用氢能输送服务规模列表（万元）&amp;（2021-2026）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59： 中国不同应用氢能输送服务规模市场份额列表（2021-2026）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中国不同应用氢能输送服务规模（万元）预测（2027-2032）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中国不同应用氢能输送服务规模市场份额预测（2027-2032）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氢能输送服务行业发展机遇及主要驱动因素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氢能输送服务行业发展面临的风险</w:t>
      </w:r>
      <w:r>
        <w:rPr>
          <w:rFonts w:hint="eastAsia"/>
        </w:rPr>
        <w:br/>
      </w:r>
      <w:r>
        <w:rPr>
          <w:rFonts w:hint="eastAsia"/>
        </w:rPr>
        <w:t>　　表 64： 氢能输送服务行业政策分析</w:t>
      </w:r>
      <w:r>
        <w:rPr>
          <w:rFonts w:hint="eastAsia"/>
        </w:rPr>
        <w:br/>
      </w:r>
      <w:r>
        <w:rPr>
          <w:rFonts w:hint="eastAsia"/>
        </w:rPr>
        <w:t>　　表 65： 氢能输送服务行业供应链分析</w:t>
      </w:r>
      <w:r>
        <w:rPr>
          <w:rFonts w:hint="eastAsia"/>
        </w:rPr>
        <w:br/>
      </w:r>
      <w:r>
        <w:rPr>
          <w:rFonts w:hint="eastAsia"/>
        </w:rPr>
        <w:t>　　表 66： 氢能输送服务上游原材料和主要供应商情况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67： 氢能输送服务行业主要下游客户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氢能输送服务产品图片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中国不同产品类型氢能输送服务市场份额2025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管道产品图片</w:t>
      </w:r>
      <w:r>
        <w:rPr>
          <w:rFonts w:hint="eastAsia"/>
        </w:rPr>
        <w:br/>
      </w:r>
      <w:r>
        <w:rPr>
          <w:rFonts w:hint="eastAsia"/>
        </w:rPr>
        <w:t>　　图 4： 中国管道规模（万元）及增长率（2021-2032）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拖车产品图片</w:t>
      </w:r>
      <w:r>
        <w:rPr>
          <w:rFonts w:hint="eastAsia"/>
        </w:rPr>
        <w:br/>
      </w:r>
      <w:r>
        <w:rPr>
          <w:rFonts w:hint="eastAsia"/>
        </w:rPr>
        <w:t>　　图 6： 中国拖车规模（万元）及增长率（2021-2032）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液氢罐车产品图片</w:t>
      </w:r>
      <w:r>
        <w:rPr>
          <w:rFonts w:hint="eastAsia"/>
        </w:rPr>
        <w:br/>
      </w:r>
      <w:r>
        <w:rPr>
          <w:rFonts w:hint="eastAsia"/>
        </w:rPr>
        <w:t>　　图 8： 中国液氢罐车规模（万元）及增长率（2021-2032）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中国不同应用氢能输送服务市场份额2025 VS 2032</w:t>
      </w:r>
      <w:r>
        <w:rPr>
          <w:rFonts w:hint="eastAsia"/>
        </w:rPr>
        <w:br/>
      </w:r>
      <w:r>
        <w:rPr>
          <w:rFonts w:hint="eastAsia"/>
        </w:rPr>
        <w:t>　　图 12： 交通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中国氢能输送服务市场规模增速预测：（2021-2032）&amp;（万元）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中国市场氢能输送服务市场规模，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2025年中国市场前五大厂商氢能输送服务市场份额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2025年中国市场氢能输送服务第一梯队、第二梯队和第三梯队厂商及市场份额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中国不同产品类型氢能输送服务市场份额2021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氢能输送服务中国企业SWOT分析</w:t>
      </w:r>
      <w:r>
        <w:rPr>
          <w:rFonts w:hint="eastAsia"/>
        </w:rPr>
        <w:br/>
      </w:r>
      <w:r>
        <w:rPr>
          <w:rFonts w:hint="eastAsia"/>
        </w:rPr>
        <w:t>　　图 23： 氢能输送服务产业链</w:t>
      </w:r>
      <w:r>
        <w:rPr>
          <w:rFonts w:hint="eastAsia"/>
        </w:rPr>
        <w:br/>
      </w:r>
      <w:r>
        <w:rPr>
          <w:rFonts w:hint="eastAsia"/>
        </w:rPr>
        <w:t>　　图 24： 氢能输送服务行业采购模式</w:t>
      </w:r>
      <w:r>
        <w:rPr>
          <w:rFonts w:hint="eastAsia"/>
        </w:rPr>
        <w:br/>
      </w:r>
      <w:r>
        <w:rPr>
          <w:rFonts w:hint="eastAsia"/>
        </w:rPr>
        <w:t>　　图 25： 氢能输送服务行业开发/生产模式分析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26： 氢能输送服务行业销售模式分析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bfc57d4964113" w:history="1">
        <w:r>
          <w:rPr>
            <w:rStyle w:val="Hyperlink"/>
          </w:rPr>
          <w:t>中国氢能输送服务行业发展调研与前景趋势预测报告（2026-2032年）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bfc57d4964113" w:history="1">
        <w:r>
          <w:rPr>
            <w:rStyle w:val="Hyperlink"/>
          </w:rPr>
          <w:t>https://www.20087.com/8/77/QingNengShuSongFuWuFaZhanXianZhuangQianJing.html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eab88f4bf4ef6" w:history="1">
      <w:r>
        <w:rPr>
          <w:rStyle w:val="Hyperlink"/>
        </w:rPr>
        <w:t>中国氢能输送服务行业发展调研与前景趋势预测报告（2026-2032年）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ngNengShuSongFuWuFaZhanXianZhuangQianJing.html" TargetMode="External" Id="R094bfc57d496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ngNengShuSongFuWuFaZhanXianZhuangQianJing.html" TargetMode="External" Id="R134eab88f4bf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2026-02-08T02:50:44Z</dcterms:created>
  <dcterms:modified xsi:type="dcterms:W3CDTF">2026-02-08T03:50:44Z</dcterms:modified>
  <dc:subject>中国氢能输送服务行业发展调研与前景趋势预测报告（2026-2032年）</dc:subject>
  <dc:title>中国氢能输送服务行业发展调研与前景趋势预测报告（2026-2032年）</dc:title>
  <cp:keywords>中国氢能输送服务行业发展调研与前景趋势预测报告（2026-2032年）</cp:keywords>
  <dc:description>中国氢能输送服务行业发展调研与前景趋势预测报告（2026-2032年）</dc:description>
</cp:coreProperties>
</file>