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9ab3a00dc48a1" w:history="1">
              <w:r>
                <w:rPr>
                  <w:rStyle w:val="Hyperlink"/>
                </w:rPr>
                <w:t>2025年中国热轧板卷市场现状调研及未来发展趋势预测报告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9ab3a00dc48a1" w:history="1">
              <w:r>
                <w:rPr>
                  <w:rStyle w:val="Hyperlink"/>
                </w:rPr>
                <w:t>2025年中国热轧板卷市场现状调研及未来发展趋势预测报告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9ab3a00dc48a1" w:history="1">
                <w:r>
                  <w:rPr>
                    <w:rStyle w:val="Hyperlink"/>
                  </w:rPr>
                  <w:t>https://www.20087.com/8/07/ReYaBanJuanHangYeWeiLaiQuShi.html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的重要产品，广泛应用于建筑、汽车、造船和机械制造等多个领域。目前，随着全球制造业的复苏和基础设施建设的增加，对高质量、高效率的热轧板卷需求持续上升。钢铁企业正通过优化生产工艺、提高轧制精度和增强材料性能来满足市场要求。同时，环保法规的趋严促使行业采用更清洁的生产技术和材料回收利用，以减少碳排放和资源浪费。</w:t>
      </w:r>
      <w:r>
        <w:rPr>
          <w:rFonts w:hint="eastAsia"/>
        </w:rPr>
        <w:br/>
      </w:r>
      <w:r>
        <w:rPr>
          <w:rFonts w:hint="eastAsia"/>
        </w:rPr>
        <w:t>　　未来，热轧板卷的发展将更加注重智能化和可持续性。智能化方面，通过集成物联网（IoT）和大数据分析，实现生产过程的实时监控和优化，提高能源效率和产品质量。可持续性方面，研发更轻、更强、更环保的钢材，以适应绿色建筑和轻量化交通工具的需求。此外，采用氢能和生物质能等替代能源的炼钢工艺将逐渐成为主流，推动钢铁行业向低碳未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ab3a00dc48a1" w:history="1">
        <w:r>
          <w:rPr>
            <w:rStyle w:val="Hyperlink"/>
          </w:rPr>
          <w:t>2025年中国热轧板卷市场现状调研及未来发展趋势预测报告</w:t>
        </w:r>
      </w:hyperlink>
      <w:r>
        <w:rPr>
          <w:rFonts w:hint="eastAsia"/>
        </w:rPr>
        <w:t>》基于权威数据和长期市场监测，全面分析了热轧板卷行业的市场规模、供需状况及竞争格局。报告梳理了热轧板卷技术现状与未来方向，预测了市场前景与趋势，并评估了重点企业的表现与地位。同时，报告揭示了热轧板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热轧板卷行业概况</w:t>
      </w:r>
      <w:r>
        <w:rPr>
          <w:rFonts w:hint="eastAsia"/>
        </w:rPr>
        <w:br/>
      </w:r>
      <w:r>
        <w:rPr>
          <w:rFonts w:hint="eastAsia"/>
        </w:rPr>
        <w:t>　　第一节 热轧板卷行业定义与特征</w:t>
      </w:r>
      <w:r>
        <w:rPr>
          <w:rFonts w:hint="eastAsia"/>
        </w:rPr>
        <w:br/>
      </w:r>
      <w:r>
        <w:rPr>
          <w:rFonts w:hint="eastAsia"/>
        </w:rPr>
        <w:t>　　第二节 热轧板卷行业发展历程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热轧板卷行业经济环境分析</w:t>
      </w:r>
      <w:r>
        <w:rPr>
          <w:rFonts w:hint="eastAsia"/>
        </w:rPr>
        <w:br/>
      </w:r>
      <w:r>
        <w:rPr>
          <w:rFonts w:hint="eastAsia"/>
        </w:rPr>
        <w:t>　　第二节 热轧板卷行业政策环境分析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二、相关热轧板卷行业标准分析</w:t>
      </w:r>
      <w:r>
        <w:rPr>
          <w:rFonts w:hint="eastAsia"/>
        </w:rPr>
        <w:br/>
      </w:r>
      <w:r>
        <w:rPr>
          <w:rFonts w:hint="eastAsia"/>
        </w:rPr>
        <w:t>　　第三节 热轧板卷行业社会环境分析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2024-2025年中国热轧板卷行业发展概况</w:t>
      </w:r>
      <w:r>
        <w:rPr>
          <w:rFonts w:hint="eastAsia"/>
        </w:rPr>
        <w:br/>
      </w:r>
      <w:r>
        <w:rPr>
          <w:rFonts w:hint="eastAsia"/>
        </w:rPr>
        <w:t>　　第一节 热轧板卷行业发展态势分析</w:t>
      </w:r>
      <w:r>
        <w:rPr>
          <w:rFonts w:hint="eastAsia"/>
        </w:rPr>
        <w:br/>
      </w:r>
      <w:r>
        <w:rPr>
          <w:rFonts w:hint="eastAsia"/>
        </w:rPr>
        <w:t>　　第二节 热轧板卷行业发展特点分析</w:t>
      </w:r>
      <w:r>
        <w:rPr>
          <w:rFonts w:hint="eastAsia"/>
        </w:rPr>
        <w:br/>
      </w:r>
      <w:r>
        <w:rPr>
          <w:rFonts w:hint="eastAsia"/>
        </w:rPr>
        <w:t>　　第三节 热轧板卷行业市场供需分析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中国热轧板卷市场规模情况</w:t>
      </w:r>
      <w:r>
        <w:rPr>
          <w:rFonts w:hint="eastAsia"/>
        </w:rPr>
        <w:br/>
      </w:r>
      <w:r>
        <w:rPr>
          <w:rFonts w:hint="eastAsia"/>
        </w:rPr>
        <w:t>　　第二节 中国热轧板卷行业盈利情况分析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二、2025年热轧板卷行业市场需求特点分析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三、2025-2031年热轧板卷市场需求预测</w:t>
      </w:r>
      <w:r>
        <w:rPr>
          <w:rFonts w:hint="eastAsia"/>
        </w:rPr>
        <w:br/>
      </w:r>
      <w:r>
        <w:rPr>
          <w:rFonts w:hint="eastAsia"/>
        </w:rPr>
        <w:t>　　第四节 中国热轧板卷行业产量情况分析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二、热轧板卷行业区域产量分析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三、2025-2031年中国热轧板卷行业产量预测分析</w:t>
      </w:r>
      <w:r>
        <w:rPr>
          <w:rFonts w:hint="eastAsia"/>
        </w:rPr>
        <w:br/>
      </w:r>
      <w:r>
        <w:rPr>
          <w:rFonts w:hint="eastAsia"/>
        </w:rPr>
        <w:t>　　第五节 热轧板卷行业市场供需平衡状况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热轧板卷细分市场深度分析</w:t>
      </w:r>
      <w:r>
        <w:rPr>
          <w:rFonts w:hint="eastAsia"/>
        </w:rPr>
        <w:br/>
      </w:r>
      <w:r>
        <w:rPr>
          <w:rFonts w:hint="eastAsia"/>
        </w:rPr>
        <w:t>　　第一节 热轧板卷细分市场（一）发展研究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2019-2024年中国热轧板卷行业区域市场分析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中国热轧板卷行业区域市场结构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一、热轧板卷行业集中度分析</w:t>
      </w:r>
      <w:r>
        <w:rPr>
          <w:rFonts w:hint="eastAsia"/>
        </w:rPr>
        <w:br/>
      </w:r>
      <w:r>
        <w:rPr>
          <w:rFonts w:hint="eastAsia"/>
        </w:rPr>
        <w:t>　　　　二、热轧板卷市场竞争程度分析</w:t>
      </w:r>
      <w:r>
        <w:rPr>
          <w:rFonts w:hint="eastAsia"/>
        </w:rPr>
        <w:br/>
      </w:r>
      <w:r>
        <w:rPr>
          <w:rFonts w:hint="eastAsia"/>
        </w:rPr>
        <w:t>　　第二节 热轧板卷行业竞争态势分析</w:t>
      </w:r>
      <w:r>
        <w:rPr>
          <w:rFonts w:hint="eastAsia"/>
        </w:rPr>
        <w:br/>
      </w:r>
      <w:r>
        <w:rPr>
          <w:rFonts w:hint="eastAsia"/>
        </w:rPr>
        <w:t>　　　　一、热轧板卷产品价位竞争</w:t>
      </w:r>
      <w:r>
        <w:rPr>
          <w:rFonts w:hint="eastAsia"/>
        </w:rPr>
        <w:br/>
      </w:r>
      <w:r>
        <w:rPr>
          <w:rFonts w:hint="eastAsia"/>
        </w:rPr>
        <w:t>　　　　二、热轧板卷产品质量竞争</w:t>
      </w:r>
      <w:r>
        <w:rPr>
          <w:rFonts w:hint="eastAsia"/>
        </w:rPr>
        <w:br/>
      </w:r>
      <w:r>
        <w:rPr>
          <w:rFonts w:hint="eastAsia"/>
        </w:rPr>
        <w:t>　　　　三、热轧板卷产品技术竞争</w:t>
      </w:r>
      <w:r>
        <w:rPr>
          <w:rFonts w:hint="eastAsia"/>
        </w:rPr>
        <w:br/>
      </w:r>
      <w:r>
        <w:rPr>
          <w:rFonts w:hint="eastAsia"/>
        </w:rPr>
        <w:t>　　第三节 热轧板卷行业竞争策略分析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第二节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第三节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第四节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第五节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中国热轧板卷行业营销策略分析</w:t>
      </w:r>
      <w:r>
        <w:rPr>
          <w:rFonts w:hint="eastAsia"/>
        </w:rPr>
        <w:br/>
      </w:r>
      <w:r>
        <w:rPr>
          <w:rFonts w:hint="eastAsia"/>
        </w:rPr>
        <w:t>　　第一节 热轧板卷市场推广策略研究分析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一、做好热轧板卷产品导入</w:t>
      </w:r>
      <w:r>
        <w:rPr>
          <w:rFonts w:hint="eastAsia"/>
        </w:rPr>
        <w:br/>
      </w:r>
      <w:r>
        <w:rPr>
          <w:rFonts w:hint="eastAsia"/>
        </w:rPr>
        <w:t>　　　　二、做好热轧板卷产品组合和产品线决策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三、热轧板卷行业城市市场推广策略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热轧板卷行业渠道营销研究分析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一、热轧板卷行业营销环境分析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二、热轧板卷行业现存的营销渠道分析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三、热轧板卷行业终端市场营销管理策略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热轧板卷行业营销战略研究分析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一、中国热轧板卷行业有效整合营销策略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二、建立热轧板卷行业厂商的双嬴模式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2024-2025年热轧板卷行业投资情况分析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一、2024-2025年热轧板卷总体投资结构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二、2024-2025年热轧板卷投资规模情况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三、2024-2025年热轧板卷投资增速情况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四、2024-2025年热轧板卷分地区投资分析</w:t>
      </w:r>
      <w:r>
        <w:rPr>
          <w:rFonts w:hint="eastAsia"/>
        </w:rPr>
        <w:br/>
      </w:r>
      <w:r>
        <w:rPr>
          <w:rFonts w:hint="eastAsia"/>
        </w:rPr>
        <w:t>　　第二节 热轧板卷行业投资机会分析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二、可以投资的热轧板卷模式</w:t>
      </w:r>
      <w:r>
        <w:rPr>
          <w:rFonts w:hint="eastAsia"/>
        </w:rPr>
        <w:br/>
      </w:r>
      <w:r>
        <w:rPr>
          <w:rFonts w:hint="eastAsia"/>
        </w:rPr>
        <w:t>　　　　三、2025年热轧板卷投资机会分析</w:t>
      </w:r>
      <w:r>
        <w:rPr>
          <w:rFonts w:hint="eastAsia"/>
        </w:rPr>
        <w:br/>
      </w:r>
      <w:r>
        <w:rPr>
          <w:rFonts w:hint="eastAsia"/>
        </w:rPr>
        <w:t>　　　　四、2025年热轧板卷投资新方向</w:t>
      </w:r>
      <w:r>
        <w:rPr>
          <w:rFonts w:hint="eastAsia"/>
        </w:rPr>
        <w:br/>
      </w:r>
      <w:r>
        <w:rPr>
          <w:rFonts w:hint="eastAsia"/>
        </w:rPr>
        <w:t>　　第三节 热轧板卷行业发展前景分析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一、2025年热轧板卷市场发展前景</w:t>
      </w:r>
      <w:r>
        <w:rPr>
          <w:rFonts w:hint="eastAsia"/>
        </w:rPr>
        <w:br/>
      </w:r>
      <w:r>
        <w:rPr>
          <w:rFonts w:hint="eastAsia"/>
        </w:rPr>
        <w:t>　　　　二、2025年热轧板卷市场面临的发展商机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热轧板卷行业SWOT模型分析</w:t>
      </w:r>
      <w:r>
        <w:rPr>
          <w:rFonts w:hint="eastAsia"/>
        </w:rPr>
        <w:br/>
      </w:r>
      <w:r>
        <w:rPr>
          <w:rFonts w:hint="eastAsia"/>
        </w:rPr>
        <w:t>　　　　一、热轧板卷行业优势分析</w:t>
      </w:r>
      <w:r>
        <w:rPr>
          <w:rFonts w:hint="eastAsia"/>
        </w:rPr>
        <w:br/>
      </w:r>
      <w:r>
        <w:rPr>
          <w:rFonts w:hint="eastAsia"/>
        </w:rPr>
        <w:t>　　　　二、热轧板卷行业劣势分析</w:t>
      </w:r>
      <w:r>
        <w:rPr>
          <w:rFonts w:hint="eastAsia"/>
        </w:rPr>
        <w:br/>
      </w:r>
      <w:r>
        <w:rPr>
          <w:rFonts w:hint="eastAsia"/>
        </w:rPr>
        <w:t>　　　　三、热轧板卷行业机会分析</w:t>
      </w:r>
      <w:r>
        <w:rPr>
          <w:rFonts w:hint="eastAsia"/>
        </w:rPr>
        <w:br/>
      </w:r>
      <w:r>
        <w:rPr>
          <w:rFonts w:hint="eastAsia"/>
        </w:rPr>
        <w:t>　　　　四、热轧板卷行业风险分析</w:t>
      </w:r>
      <w:r>
        <w:rPr>
          <w:rFonts w:hint="eastAsia"/>
        </w:rPr>
        <w:br/>
      </w:r>
      <w:r>
        <w:rPr>
          <w:rFonts w:hint="eastAsia"/>
        </w:rPr>
        <w:t>　　第二节 热轧板卷行业风险分析</w:t>
      </w:r>
      <w:r>
        <w:rPr>
          <w:rFonts w:hint="eastAsia"/>
        </w:rPr>
        <w:br/>
      </w:r>
      <w:r>
        <w:rPr>
          <w:rFonts w:hint="eastAsia"/>
        </w:rPr>
        <w:t>　　　　一、热轧板卷市场竞争风险</w:t>
      </w:r>
      <w:r>
        <w:rPr>
          <w:rFonts w:hint="eastAsia"/>
        </w:rPr>
        <w:br/>
      </w:r>
      <w:r>
        <w:rPr>
          <w:rFonts w:hint="eastAsia"/>
        </w:rPr>
        <w:t>　　　　二、热轧板卷原材料压力风险分析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三、热轧板卷技术风险分析</w:t>
      </w:r>
      <w:r>
        <w:rPr>
          <w:rFonts w:hint="eastAsia"/>
        </w:rPr>
        <w:br/>
      </w:r>
      <w:r>
        <w:rPr>
          <w:rFonts w:hint="eastAsia"/>
        </w:rPr>
        <w:t>　　　　四、热轧板卷政策和体制风险</w:t>
      </w:r>
      <w:r>
        <w:rPr>
          <w:rFonts w:hint="eastAsia"/>
        </w:rPr>
        <w:br/>
      </w:r>
      <w:r>
        <w:rPr>
          <w:rFonts w:hint="eastAsia"/>
        </w:rPr>
        <w:t>　　　　五、热轧板卷行业进入退出风险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2025-2031年热轧板卷行业投资风险及控制策略分析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一、热轧板卷市场风险及控制策略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二、热轧板卷行业政策风险及控制策略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三、热轧板卷行业经营风险及控制策略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四、热轧板卷同业竞争风险及控制策略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五、热轧板卷行业其他风险及控制策略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2025-2031年热轧板卷行业盈利模式与投资策略探讨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国外热轧板卷行业投资现状及经营模式分析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一、境外热轧板卷行业成长情况调查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我国热轧板卷行业商业模式探讨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我国热轧板卷行业投资国际化发展战略分析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我国热轧板卷行业投资策略分析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中-智-林-－热轧板卷行业最优投资路径设计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热轧板卷行业历程</w:t>
      </w:r>
      <w:r>
        <w:rPr>
          <w:rFonts w:hint="eastAsia"/>
        </w:rPr>
        <w:br/>
      </w:r>
      <w:r>
        <w:rPr>
          <w:rFonts w:hint="eastAsia"/>
        </w:rPr>
        <w:t>　　图表 热轧板卷行业生命周期</w:t>
      </w:r>
      <w:r>
        <w:rPr>
          <w:rFonts w:hint="eastAsia"/>
        </w:rPr>
        <w:br/>
      </w:r>
      <w:r>
        <w:rPr>
          <w:rFonts w:hint="eastAsia"/>
        </w:rPr>
        <w:t>　　图表 热轧板卷行业产业链分析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9ab3a00dc48a1" w:history="1">
        <w:r>
          <w:rPr>
            <w:rStyle w:val="Hyperlink"/>
          </w:rPr>
          <w:t>2025年中国热轧板卷市场现状调研及未来发展趋势预测报告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9ab3a00dc48a1" w:history="1">
        <w:r>
          <w:rPr>
            <w:rStyle w:val="Hyperlink"/>
          </w:rPr>
          <w:t>https://www.20087.com/8/07/ReYaBanJuanHangYeWeiLaiQuShi.html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fa90ad1af4ec0" w:history="1">
      <w:r>
        <w:rPr>
          <w:rStyle w:val="Hyperlink"/>
        </w:rPr>
        <w:t>2025年中国热轧板卷市场现状调研及未来发展趋势预测报告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eYaBanJuanHangYeWeiLaiQuShi.html" TargetMode="External" Id="R0aa9ab3a00d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eYaBanJuanHangYeWeiLaiQuShi.html" TargetMode="External" Id="R9e8fa90ad1a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2024-11-29T03:23:00Z</dcterms:created>
  <dcterms:modified xsi:type="dcterms:W3CDTF">2024-11-29T04:23:00Z</dcterms:modified>
  <dc:subject>2025年中国热轧板卷市场现状调研及未来发展趋势预测报告</dc:subject>
  <dc:title>2025年中国热轧板卷市场现状调研及未来发展趋势预测报告</dc:title>
  <cp:keywords>2025年中国热轧板卷市场现状调研及未来发展趋势预测报告</cp:keywords>
  <dc:description>2025年中国热轧板卷市场现状调研及未来发展趋势预测报告</dc:description>
</cp:coreProperties>
</file>