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af3309af640c8" w:history="1">
              <w:r>
                <w:rPr>
                  <w:rStyle w:val="Hyperlink"/>
                </w:rPr>
                <w:t>2024-2030年中国精铸制品市场调研分析及发展前景研究报告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af3309af640c8" w:history="1">
              <w:r>
                <w:rPr>
                  <w:rStyle w:val="Hyperlink"/>
                </w:rPr>
                <w:t>2024-2030年中国精铸制品市场调研分析及发展前景研究报告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af3309af640c8" w:history="1">
                <w:r>
                  <w:rPr>
                    <w:rStyle w:val="Hyperlink"/>
                  </w:rPr>
                  <w:t>https://www.20087.com/8/07/JingZhuZhiPinShiChangFenXiBaoGao.html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铸制品行业受益于现代制造业的精细化和个性化需求，近年来经历了显著的技术革新和市场扩张。精密铸造技术的进步，如失蜡铸造、压力铸造和离心铸造等，提高了铸件的尺寸精度和表面质量，满足了航空、汽车、医疗和精密仪器等行业对高品质部件的要求。同时，数字化设计和制造技术的应用，如CAD/CAM软件和3D打印，缩短了产品开发周期，增强了设计的复杂性和多样性。</w:t>
      </w:r>
      <w:r>
        <w:rPr>
          <w:rFonts w:hint="eastAsia"/>
        </w:rPr>
        <w:br/>
      </w:r>
      <w:r>
        <w:rPr>
          <w:rFonts w:hint="eastAsia"/>
        </w:rPr>
        <w:t>　　未来，精铸制品行业的发展将更加侧重于智能化和可持续性。智能化方面，通过集成物联网(IoT)和人工智能(AI)，实现生产过程的实时监控和优化，提升效率和质量一致性。同时，增材制造技术（3D打印）将与传统铸造技术结合，创造新的生产模式。可持续性方面，行业将致力于开发低碳、环保的铸造材料和工艺，减少对环境的影响，符合绿色制造的趋势。此外，随着工业4.0概念的深入，精铸制品行业将更加注重供应链的透明度和协作，提高整体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af3309af640c8" w:history="1">
        <w:r>
          <w:rPr>
            <w:rStyle w:val="Hyperlink"/>
          </w:rPr>
          <w:t>2024-2030年中国精铸制品市场调研分析及发展前景研究报告</w:t>
        </w:r>
      </w:hyperlink>
      <w:r>
        <w:rPr>
          <w:rFonts w:hint="eastAsia"/>
        </w:rPr>
        <w:t>》基于多年监测调研数据，结合精铸制品行业现状与发展前景，全面分析了精铸制品市场需求、市场规模、产业链构成、价格机制以及精铸制品细分市场特性。精铸制品报告客观评估了市场前景，预测了发展趋势，深入分析了品牌竞争、市场集中度及精铸制品重点企业运营状况。同时，精铸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精铸制品产业概述</w:t>
      </w:r>
      <w:r>
        <w:rPr>
          <w:rFonts w:hint="eastAsia"/>
        </w:rPr>
        <w:br/>
      </w:r>
      <w:r>
        <w:rPr>
          <w:rFonts w:hint="eastAsia"/>
        </w:rPr>
        <w:t>　　第一节 精铸制品产业定义</w:t>
      </w:r>
      <w:r>
        <w:rPr>
          <w:rFonts w:hint="eastAsia"/>
        </w:rPr>
        <w:br/>
      </w:r>
      <w:r>
        <w:rPr>
          <w:rFonts w:hint="eastAsia"/>
        </w:rPr>
        <w:t>　　第二节 精铸制品产业发展历程</w:t>
      </w:r>
      <w:r>
        <w:rPr>
          <w:rFonts w:hint="eastAsia"/>
        </w:rPr>
        <w:br/>
      </w:r>
      <w:r>
        <w:rPr>
          <w:rFonts w:hint="eastAsia"/>
        </w:rPr>
        <w:t>　　第三节 精铸制品分类情况</w:t>
      </w:r>
      <w:r>
        <w:rPr>
          <w:rFonts w:hint="eastAsia"/>
        </w:rPr>
        <w:br/>
      </w:r>
      <w:r>
        <w:rPr>
          <w:rFonts w:hint="eastAsia"/>
        </w:rPr>
        <w:t>　　第四节 精铸制品产业链分析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2023-2024年中国精铸制品行业发展环境分析</w:t>
      </w:r>
      <w:r>
        <w:rPr>
          <w:rFonts w:hint="eastAsia"/>
        </w:rPr>
        <w:br/>
      </w:r>
      <w:r>
        <w:rPr>
          <w:rFonts w:hint="eastAsia"/>
        </w:rPr>
        <w:t>　　第一节 精铸制品行业经济环境分析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精铸制品行业政策环境分析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一、精铸制品行业相关政策</w:t>
      </w:r>
      <w:r>
        <w:rPr>
          <w:rFonts w:hint="eastAsia"/>
        </w:rPr>
        <w:br/>
      </w:r>
      <w:r>
        <w:rPr>
          <w:rFonts w:hint="eastAsia"/>
        </w:rPr>
        <w:t>　　　　二、精铸制品行业相关标准</w:t>
      </w:r>
      <w:r>
        <w:rPr>
          <w:rFonts w:hint="eastAsia"/>
        </w:rPr>
        <w:br/>
      </w:r>
      <w:r>
        <w:rPr>
          <w:rFonts w:hint="eastAsia"/>
        </w:rPr>
        <w:t>　　第三节 精铸制品行业技术环境分析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中国精铸制品行业市场供需状况分析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中国精铸制品市场规模情况</w:t>
      </w:r>
      <w:r>
        <w:rPr>
          <w:rFonts w:hint="eastAsia"/>
        </w:rPr>
        <w:br/>
      </w:r>
      <w:r>
        <w:rPr>
          <w:rFonts w:hint="eastAsia"/>
        </w:rPr>
        <w:t>　　第二节 中国精铸制品行业盈利情况分析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中国精铸制品市场需求状况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一、2019-2024年精铸制品市场需求情况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二、2024年精铸制品行业市场需求特点分析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三、2024-2030年精铸制品市场需求预测</w:t>
      </w:r>
      <w:r>
        <w:rPr>
          <w:rFonts w:hint="eastAsia"/>
        </w:rPr>
        <w:br/>
      </w:r>
      <w:r>
        <w:rPr>
          <w:rFonts w:hint="eastAsia"/>
        </w:rPr>
        <w:t>　　第四节 中国精铸制品行业市场供给状况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一、2019-2024年精铸制品市场供给情况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二、2024年精铸制品行业市场供给特点分析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三、2024-2030年精铸制品市场供给预测</w:t>
      </w:r>
      <w:r>
        <w:rPr>
          <w:rFonts w:hint="eastAsia"/>
        </w:rPr>
        <w:br/>
      </w:r>
      <w:r>
        <w:rPr>
          <w:rFonts w:hint="eastAsia"/>
        </w:rPr>
        <w:t>　　第五节 精铸制品行业市场供需平衡状况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精铸制品行业技术发展现状及趋势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当前我国精铸制品技术发展现状</w:t>
      </w:r>
      <w:r>
        <w:rPr>
          <w:rFonts w:hint="eastAsia"/>
        </w:rPr>
        <w:br/>
      </w:r>
      <w:r>
        <w:rPr>
          <w:rFonts w:hint="eastAsia"/>
        </w:rPr>
        <w:t>　　第二节 中外精铸制品技术差距及产生差距的主要原因分析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提高我国精铸制品技术的对策</w:t>
      </w:r>
      <w:r>
        <w:rPr>
          <w:rFonts w:hint="eastAsia"/>
        </w:rPr>
        <w:br/>
      </w:r>
      <w:r>
        <w:rPr>
          <w:rFonts w:hint="eastAsia"/>
        </w:rPr>
        <w:t>　　第四节 我国精铸制品产品研发、设计发展趋势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中国精铸制品行业进出口情况分析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精铸制品行业出口情况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一、2019-2024年精铸制品行业出口情况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三、2024-2030年精铸制品行业出口情况预测</w:t>
      </w:r>
      <w:r>
        <w:rPr>
          <w:rFonts w:hint="eastAsia"/>
        </w:rPr>
        <w:br/>
      </w:r>
      <w:r>
        <w:rPr>
          <w:rFonts w:hint="eastAsia"/>
        </w:rPr>
        <w:t>　　第二节 精铸制品行业进口情况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一、2019-2024年精铸制品行业进口情况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三、2024-2030年精铸制品行业进口情况预测</w:t>
      </w:r>
      <w:r>
        <w:rPr>
          <w:rFonts w:hint="eastAsia"/>
        </w:rPr>
        <w:br/>
      </w:r>
      <w:r>
        <w:rPr>
          <w:rFonts w:hint="eastAsia"/>
        </w:rPr>
        <w:t>　　第三节 精铸制品行业进出口面临的挑战及对策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2019-2024年中国精铸制品行业重点区域发展分析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一、中国精铸制品行业重点区域市场结构变化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二、**地区精铸制品行业发展分析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三、**地区精铸制品行业发展分析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四、**地区精铸制品行业发展分析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五、**地区精铸制品行业发展分析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六、**地区精铸制品行业发展分析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精铸制品行业上、下游市场分析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精铸制品行业上游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精铸制品行业下游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精铸制品行业竞争格局分析</w:t>
      </w:r>
      <w:r>
        <w:rPr>
          <w:rFonts w:hint="eastAsia"/>
        </w:rPr>
        <w:br/>
      </w:r>
      <w:r>
        <w:rPr>
          <w:rFonts w:hint="eastAsia"/>
        </w:rPr>
        <w:t>　　第一节 精铸制品行业集中度分析</w:t>
      </w:r>
      <w:r>
        <w:rPr>
          <w:rFonts w:hint="eastAsia"/>
        </w:rPr>
        <w:br/>
      </w:r>
      <w:r>
        <w:rPr>
          <w:rFonts w:hint="eastAsia"/>
        </w:rPr>
        <w:t>　　　　一、精铸制品市场集中度分析</w:t>
      </w:r>
      <w:r>
        <w:rPr>
          <w:rFonts w:hint="eastAsia"/>
        </w:rPr>
        <w:br/>
      </w:r>
      <w:r>
        <w:rPr>
          <w:rFonts w:hint="eastAsia"/>
        </w:rPr>
        <w:t>　　　　二、精铸制品企业集中度分析</w:t>
      </w:r>
      <w:r>
        <w:rPr>
          <w:rFonts w:hint="eastAsia"/>
        </w:rPr>
        <w:br/>
      </w:r>
      <w:r>
        <w:rPr>
          <w:rFonts w:hint="eastAsia"/>
        </w:rPr>
        <w:t>　　　　三、精铸制品区域集中度分析</w:t>
      </w:r>
      <w:r>
        <w:rPr>
          <w:rFonts w:hint="eastAsia"/>
        </w:rPr>
        <w:br/>
      </w:r>
      <w:r>
        <w:rPr>
          <w:rFonts w:hint="eastAsia"/>
        </w:rPr>
        <w:t>　　第二节 精铸制品行业竞争格局分析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一、2024年精铸制品行业竞争分析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二、2024年中外精铸制品产品竞争分析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三、2019-2024年中国精铸制品市场竞争分析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四、2024-2030年国内主要精铸制品企业动向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中国精铸制品行业重点企业竞争力分析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三、精铸制品企业经营状况</w:t>
      </w:r>
      <w:r>
        <w:rPr>
          <w:rFonts w:hint="eastAsia"/>
        </w:rPr>
        <w:br/>
      </w:r>
      <w:r>
        <w:rPr>
          <w:rFonts w:hint="eastAsia"/>
        </w:rPr>
        <w:t>　　　　四、精铸制品企业发展策略</w:t>
      </w:r>
      <w:r>
        <w:rPr>
          <w:rFonts w:hint="eastAsia"/>
        </w:rPr>
        <w:br/>
      </w:r>
      <w:r>
        <w:rPr>
          <w:rFonts w:hint="eastAsia"/>
        </w:rPr>
        <w:t>　　第二节 精铸制品重点企业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三、精铸制品企业经营状况</w:t>
      </w:r>
      <w:r>
        <w:rPr>
          <w:rFonts w:hint="eastAsia"/>
        </w:rPr>
        <w:br/>
      </w:r>
      <w:r>
        <w:rPr>
          <w:rFonts w:hint="eastAsia"/>
        </w:rPr>
        <w:t>　　　　四、精铸制品企业发展策略</w:t>
      </w:r>
      <w:r>
        <w:rPr>
          <w:rFonts w:hint="eastAsia"/>
        </w:rPr>
        <w:br/>
      </w:r>
      <w:r>
        <w:rPr>
          <w:rFonts w:hint="eastAsia"/>
        </w:rPr>
        <w:t>　　第三节 精铸制品重点企业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三、精铸制品企业经营状况</w:t>
      </w:r>
      <w:r>
        <w:rPr>
          <w:rFonts w:hint="eastAsia"/>
        </w:rPr>
        <w:br/>
      </w:r>
      <w:r>
        <w:rPr>
          <w:rFonts w:hint="eastAsia"/>
        </w:rPr>
        <w:t>　　　　四、精铸制品企业发展策略</w:t>
      </w:r>
      <w:r>
        <w:rPr>
          <w:rFonts w:hint="eastAsia"/>
        </w:rPr>
        <w:br/>
      </w:r>
      <w:r>
        <w:rPr>
          <w:rFonts w:hint="eastAsia"/>
        </w:rPr>
        <w:t>　　第四节 精铸制品重点企业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三、精铸制品企业经营状况</w:t>
      </w:r>
      <w:r>
        <w:rPr>
          <w:rFonts w:hint="eastAsia"/>
        </w:rPr>
        <w:br/>
      </w:r>
      <w:r>
        <w:rPr>
          <w:rFonts w:hint="eastAsia"/>
        </w:rPr>
        <w:t>　　　　四、精铸制品企业发展策略</w:t>
      </w:r>
      <w:r>
        <w:rPr>
          <w:rFonts w:hint="eastAsia"/>
        </w:rPr>
        <w:br/>
      </w:r>
      <w:r>
        <w:rPr>
          <w:rFonts w:hint="eastAsia"/>
        </w:rPr>
        <w:t>　　第五节 精铸制品重点企业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三、精铸制品企业经营状况</w:t>
      </w:r>
      <w:r>
        <w:rPr>
          <w:rFonts w:hint="eastAsia"/>
        </w:rPr>
        <w:br/>
      </w:r>
      <w:r>
        <w:rPr>
          <w:rFonts w:hint="eastAsia"/>
        </w:rPr>
        <w:t>　　　　四、精铸制品企业发展策略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精铸制品企业发展策略分析</w:t>
      </w:r>
      <w:r>
        <w:rPr>
          <w:rFonts w:hint="eastAsia"/>
        </w:rPr>
        <w:br/>
      </w:r>
      <w:r>
        <w:rPr>
          <w:rFonts w:hint="eastAsia"/>
        </w:rPr>
        <w:t>　　第一节 精铸制品市场策略分析</w:t>
      </w:r>
      <w:r>
        <w:rPr>
          <w:rFonts w:hint="eastAsia"/>
        </w:rPr>
        <w:br/>
      </w:r>
      <w:r>
        <w:rPr>
          <w:rFonts w:hint="eastAsia"/>
        </w:rPr>
        <w:t>　　　　一、精铸制品价格策略分析</w:t>
      </w:r>
      <w:r>
        <w:rPr>
          <w:rFonts w:hint="eastAsia"/>
        </w:rPr>
        <w:br/>
      </w:r>
      <w:r>
        <w:rPr>
          <w:rFonts w:hint="eastAsia"/>
        </w:rPr>
        <w:t>　　　　二、精铸制品渠道策略分析</w:t>
      </w:r>
      <w:r>
        <w:rPr>
          <w:rFonts w:hint="eastAsia"/>
        </w:rPr>
        <w:br/>
      </w:r>
      <w:r>
        <w:rPr>
          <w:rFonts w:hint="eastAsia"/>
        </w:rPr>
        <w:t>　　第二节 精铸制品销售策略分析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提高精铸制品企业竞争力的策略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一、提高中国精铸制品企业核心竞争力的对策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二、济研：精铸制品企业提升竞争力的主要方向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三、影响精铸制品企业核心竞争力的因素及提升途径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四、提高精铸制品企业竞争力的策略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对我国精铸制品品牌的战略思考</w:t>
      </w:r>
      <w:r>
        <w:rPr>
          <w:rFonts w:hint="eastAsia"/>
        </w:rPr>
        <w:br/>
      </w:r>
      <w:r>
        <w:rPr>
          <w:rFonts w:hint="eastAsia"/>
        </w:rPr>
        <w:t>　　　　一、精铸制品实施品牌战略的意义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二、精铸制品企业品牌的现状分析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三、我国精铸制品企业的品牌战略</w:t>
      </w:r>
      <w:r>
        <w:rPr>
          <w:rFonts w:hint="eastAsia"/>
        </w:rPr>
        <w:br/>
      </w:r>
      <w:r>
        <w:rPr>
          <w:rFonts w:hint="eastAsia"/>
        </w:rPr>
        <w:t>　　　　四、精铸制品品牌战略管理的策略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精铸制品行业发展因素与投资风险分析预测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影响精铸制品行业发展主要因素分析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一、2024年影响精铸制品行业发展的不利因素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二、2024年影响精铸制品行业发展的稳定因素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三、2024年影响精铸制品行业发展的有利因素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四、2024年我国精铸制品行业发展面临的机遇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五、2024年我国精铸制品行业发展面临的挑战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精铸制品行业投资风险分析预测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一、2024-2030年精铸制品行业市场风险分析预测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二、2024-2030年精铸制品行业政策风险分析预测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三、2024-2030年精铸制品行业技术风险分析预测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四、2024-2030年精铸制品行业竞争风险分析预测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五、2024-2030年精铸制品行业管理风险分析预测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六、2024-2030年精铸制品行业其他风险分析预测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精铸制品行业投资情况与发展前景分析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2019-2024年精铸制品行业投资情况分析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一、2019-2024年精铸制品总体投资结构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二、2019-2024年精铸制品投资规模情况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三、2019-2024年精铸制品投资增速情况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四、2019-2024年精铸制品分地区投资分析</w:t>
      </w:r>
      <w:r>
        <w:rPr>
          <w:rFonts w:hint="eastAsia"/>
        </w:rPr>
        <w:br/>
      </w:r>
      <w:r>
        <w:rPr>
          <w:rFonts w:hint="eastAsia"/>
        </w:rPr>
        <w:t>　　第二节 精铸制品行业投资机会分析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一、精铸制品投资项目分析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二、可以投资的精铸制品模式</w:t>
      </w:r>
      <w:r>
        <w:rPr>
          <w:rFonts w:hint="eastAsia"/>
        </w:rPr>
        <w:br/>
      </w:r>
      <w:r>
        <w:rPr>
          <w:rFonts w:hint="eastAsia"/>
        </w:rPr>
        <w:t>　　　　三、2024年精铸制品投资机会</w:t>
      </w:r>
      <w:r>
        <w:rPr>
          <w:rFonts w:hint="eastAsia"/>
        </w:rPr>
        <w:br/>
      </w:r>
      <w:r>
        <w:rPr>
          <w:rFonts w:hint="eastAsia"/>
        </w:rPr>
        <w:t>　　　　四、2024年精铸制品投资新方向</w:t>
      </w:r>
      <w:r>
        <w:rPr>
          <w:rFonts w:hint="eastAsia"/>
        </w:rPr>
        <w:br/>
      </w:r>
      <w:r>
        <w:rPr>
          <w:rFonts w:hint="eastAsia"/>
        </w:rPr>
        <w:t>　　第三节 精铸制品行业发展前景分析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一、2024年精铸制品市场的发展前景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二、2024年精铸制品市场面临的发展商机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精铸制品市场预测及项目投资建议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中国精铸制品行业生产、营销企业投资运作模式分析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精铸制品行业外销与内销优势分析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2024-2030年中国精铸制品行业市场规模及增长趋势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2024-2030年中国精铸制品行业投资规模预测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2024-2030年精铸制品行业市场盈利预测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(中~智林)精铸制品行业项目投资建议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一、精铸制品技术应用注意事项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二、精铸制品项目投资注意事项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三、精铸制品生产开发注意事项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四、精铸制品销售注意事项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精铸制品行业类别</w:t>
      </w:r>
      <w:r>
        <w:rPr>
          <w:rFonts w:hint="eastAsia"/>
        </w:rPr>
        <w:br/>
      </w:r>
      <w:r>
        <w:rPr>
          <w:rFonts w:hint="eastAsia"/>
        </w:rPr>
        <w:t>　　图表 精铸制品行业产业链调研</w:t>
      </w:r>
      <w:r>
        <w:rPr>
          <w:rFonts w:hint="eastAsia"/>
        </w:rPr>
        <w:br/>
      </w:r>
      <w:r>
        <w:rPr>
          <w:rFonts w:hint="eastAsia"/>
        </w:rPr>
        <w:t>　　图表 精铸制品行业现状</w:t>
      </w:r>
      <w:r>
        <w:rPr>
          <w:rFonts w:hint="eastAsia"/>
        </w:rPr>
        <w:br/>
      </w:r>
      <w:r>
        <w:rPr>
          <w:rFonts w:hint="eastAsia"/>
        </w:rPr>
        <w:t>　　图表 精铸制品行业标准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2024年中国精铸制品行业产能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2019-2024年中国精铸制品行业产量统计</w:t>
      </w:r>
      <w:r>
        <w:rPr>
          <w:rFonts w:hint="eastAsia"/>
        </w:rPr>
        <w:br/>
      </w:r>
      <w:r>
        <w:rPr>
          <w:rFonts w:hint="eastAsia"/>
        </w:rPr>
        <w:t>　　图表 精铸制品行业动态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2019-2024年中国精铸制品市场需求量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2024年中国精铸制品行业需求区域调研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2019-2024年中国精铸制品行情</w:t>
      </w:r>
      <w:r>
        <w:rPr>
          <w:rFonts w:hint="eastAsia"/>
        </w:rPr>
        <w:br/>
      </w:r>
      <w:r>
        <w:rPr>
          <w:rFonts w:hint="eastAsia"/>
        </w:rPr>
        <w:t>　　图表 2019-2024年中国精铸制品价格走势图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2019-2024年中国精铸制品行业销售收入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2019-2024年中国精铸制品行业盈利情况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2019-2024年中国精铸制品行业利润总额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**地区精铸制品市场规模</w:t>
      </w:r>
      <w:r>
        <w:rPr>
          <w:rFonts w:hint="eastAsia"/>
        </w:rPr>
        <w:br/>
      </w:r>
      <w:r>
        <w:rPr>
          <w:rFonts w:hint="eastAsia"/>
        </w:rPr>
        <w:t>　　图表 **地区精铸制品行业市场需求</w:t>
      </w:r>
      <w:r>
        <w:rPr>
          <w:rFonts w:hint="eastAsia"/>
        </w:rPr>
        <w:br/>
      </w:r>
      <w:r>
        <w:rPr>
          <w:rFonts w:hint="eastAsia"/>
        </w:rPr>
        <w:t>　　图表 **地区精铸制品市场调研</w:t>
      </w:r>
      <w:r>
        <w:rPr>
          <w:rFonts w:hint="eastAsia"/>
        </w:rPr>
        <w:br/>
      </w:r>
      <w:r>
        <w:rPr>
          <w:rFonts w:hint="eastAsia"/>
        </w:rPr>
        <w:t>　　图表 **地区精铸制品行业市场需求分析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**地区精铸制品市场规模</w:t>
      </w:r>
      <w:r>
        <w:rPr>
          <w:rFonts w:hint="eastAsia"/>
        </w:rPr>
        <w:br/>
      </w:r>
      <w:r>
        <w:rPr>
          <w:rFonts w:hint="eastAsia"/>
        </w:rPr>
        <w:t>　　图表 **地区精铸制品行业市场需求</w:t>
      </w:r>
      <w:r>
        <w:rPr>
          <w:rFonts w:hint="eastAsia"/>
        </w:rPr>
        <w:br/>
      </w:r>
      <w:r>
        <w:rPr>
          <w:rFonts w:hint="eastAsia"/>
        </w:rPr>
        <w:t>　　图表 **地区精铸制品市场调研</w:t>
      </w:r>
      <w:r>
        <w:rPr>
          <w:rFonts w:hint="eastAsia"/>
        </w:rPr>
        <w:br/>
      </w:r>
      <w:r>
        <w:rPr>
          <w:rFonts w:hint="eastAsia"/>
        </w:rPr>
        <w:t>　　图表 **地区精铸制品行业市场需求分析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精铸制品行业竞争对手分析</w:t>
      </w:r>
      <w:r>
        <w:rPr>
          <w:rFonts w:hint="eastAsia"/>
        </w:rPr>
        <w:br/>
      </w:r>
      <w:r>
        <w:rPr>
          <w:rFonts w:hint="eastAsia"/>
        </w:rPr>
        <w:t>　　图表 精铸制品重点企业（一）基本信息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精铸制品重点企业（一）主要经济指标情况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精铸制品重点企业（二）主要经济指标情况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精铸制品重点企业（三）经营情况分析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精铸制品重点企业（三）主要经济指标情况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2024-2030年中国精铸制品行业产能预测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2024-2030年中国精铸制品市场需求预测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2024-2030年中国精铸制品行业市场规模预测</w:t>
      </w:r>
      <w:r>
        <w:rPr>
          <w:rFonts w:hint="eastAsia"/>
        </w:rPr>
        <w:br/>
      </w:r>
      <w:r>
        <w:rPr>
          <w:rFonts w:hint="eastAsia"/>
        </w:rPr>
        <w:t>　　图表 精铸制品行业准入条件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2024-2030年中国精铸制品行业信息化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2024-2030年中国精铸制品行业风险分析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2024-2030年中国精铸制品行业发展趋势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2024-2030年中国精铸制品市场前景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af3309af640c8" w:history="1">
        <w:r>
          <w:rPr>
            <w:rStyle w:val="Hyperlink"/>
          </w:rPr>
          <w:t>2024-2030年中国精铸制品市场调研分析及发展前景研究报告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af3309af640c8" w:history="1">
        <w:r>
          <w:rPr>
            <w:rStyle w:val="Hyperlink"/>
          </w:rPr>
          <w:t>https://www.20087.com/8/07/JingZhuZhiPinShiChangFenXiBaoGao.html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ace0c19f547f4" w:history="1">
      <w:r>
        <w:rPr>
          <w:rStyle w:val="Hyperlink"/>
        </w:rPr>
        <w:t>2024-2030年中国精铸制品市场调研分析及发展前景研究报告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ngZhuZhiPinShiChangFenXiBaoGao.html" TargetMode="External" Id="R88daf3309af6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ngZhuZhiPinShiChangFenXiBaoGao.html" TargetMode="External" Id="R97eace0c19f5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2024-05-04T23:09:00Z</dcterms:created>
  <dcterms:modified xsi:type="dcterms:W3CDTF">2024-05-05T00:09:00Z</dcterms:modified>
  <dc:subject>2024-2030年中国精铸制品市场调研分析及发展前景研究报告</dc:subject>
  <dc:title>2024-2030年中国精铸制品市场调研分析及发展前景研究报告</dc:title>
  <cp:keywords>2024-2030年中国精铸制品市场调研分析及发展前景研究报告</cp:keywords>
  <dc:description>2024-2030年中国精铸制品市场调研分析及发展前景研究报告</dc:description>
</cp:coreProperties>
</file>