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b7c689d8464d" w:history="1">
              <w:r>
                <w:rPr>
                  <w:rStyle w:val="Hyperlink"/>
                </w:rPr>
                <w:t>2026-2032年全球与中国钙钛矿电池市场调查研究及前景分析报告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b7c689d8464d" w:history="1">
              <w:r>
                <w:rPr>
                  <w:rStyle w:val="Hyperlink"/>
                </w:rPr>
                <w:t>2026-2032年全球与中国钙钛矿电池市场调查研究及前景分析报告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b7c689d8464d" w:history="1">
                <w:r>
                  <w:rPr>
                    <w:rStyle w:val="Hyperlink"/>
                  </w:rPr>
                  <w:t>https://www.20087.com/8/87/GaiTaiKuangDianChiShiChangXianZhuangHeQianJing.html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电池是第三代光伏技术的代表，凭借高吸光系数、可溶液加工及理论效率超30%的优势，在实验室和小规模示范项目中取得长足进展。主流结构包括单结钙钛矿与钙钛矿/晶硅叠层电池，后者已突破33%光电转换效率。当前研发聚焦于提升湿热稳定性（85℃/85% RH下&gt;1000小时）、抑制离子迁移及大面积涂布均匀性。封装技术、界面钝化与无铅化（如锡基替代）是产业化关键瓶颈，多家企业正建设百兆瓦级中试线验证工艺可行性。</w:t>
      </w:r>
      <w:r>
        <w:rPr>
          <w:rFonts w:hint="eastAsia"/>
        </w:rPr>
        <w:br/>
      </w:r>
      <w:r>
        <w:rPr>
          <w:rFonts w:hint="eastAsia"/>
        </w:rPr>
        <w:t>　　未来，钙钛矿电池将向叠层主导、柔性应用与绿色制造方向演进。市场调研网认为，钙钛矿/晶硅叠层将成为主流商业化路径，率先应用于分布式光伏与BIPV（光伏建筑一体化）；柔性轻质钙钛矿组件将拓展至无人机、可穿戴设备等移动能源场景。在可持续发展驱动下，卷对卷印刷工艺与水系环保溶剂将降低制造能耗与毒性。此外，AI辅助材料筛选将加速新型空穴传输层与稳定添加剂开发。长远看，钙钛矿电池将从“实验室明星技术”升级为“下一代低成本高效率光伏解决方案”，在重塑全球清洁能源格局中发挥变革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5ab7c689d8464d" w:history="1">
        <w:r>
          <w:rPr>
            <w:rStyle w:val="Hyperlink"/>
          </w:rPr>
          <w:t>2026-2032年全球与中国钙钛矿电池市场调查研究及前景分析报告</w:t>
        </w:r>
      </w:hyperlink>
      <w:r>
        <w:rPr>
          <w:rFonts w:hint="eastAsia"/>
        </w:rPr>
        <w:t>》，2025年钙钛矿电池行业市场规模达 亿元，预计2032年市场规模将达 亿元，期间年均复合增长率（CAGR）达 %。报告依托国家统计局、相关行业协会及科研机构的详实数据，结合钙钛矿电池行业研究团队的长期监测，系统分析了钙钛矿电池行业的市场规模、需求特征及产业链结构。报告全面阐述了钙钛矿电池行业现状，科学预测了市场前景与发展趋势，重点评估了钙钛矿电池重点企业的经营表现及竞争格局。同时，报告深入剖析了价格动态、市场集中度及品牌影响力，并对钙钛矿电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按产品类型细分，全球钙钛矿电池市场规模2021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钙钛矿单结电池</w:t>
      </w:r>
      <w:r>
        <w:rPr>
          <w:rFonts w:hint="eastAsia"/>
        </w:rPr>
        <w:br/>
      </w:r>
      <w:r>
        <w:rPr>
          <w:rFonts w:hint="eastAsia"/>
        </w:rPr>
        <w:t>　　　　1.3.3 钙钛矿多结叠层电池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按产品形态细分，全球钙钛矿电池市场规模2021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刚性钙钛矿电池</w:t>
      </w:r>
      <w:r>
        <w:rPr>
          <w:rFonts w:hint="eastAsia"/>
        </w:rPr>
        <w:br/>
      </w:r>
      <w:r>
        <w:rPr>
          <w:rFonts w:hint="eastAsia"/>
        </w:rPr>
        <w:t>　　　　1.4.3 柔性钙钛矿电池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按使用场景细分，全球钙钛矿电池市场规模2021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光伏建筑一体化 （BIPV）</w:t>
      </w:r>
      <w:r>
        <w:rPr>
          <w:rFonts w:hint="eastAsia"/>
        </w:rPr>
        <w:br/>
      </w:r>
      <w:r>
        <w:rPr>
          <w:rFonts w:hint="eastAsia"/>
        </w:rPr>
        <w:t>　　　　1.5.3 发电站</w:t>
      </w:r>
      <w:r>
        <w:rPr>
          <w:rFonts w:hint="eastAsia"/>
        </w:rPr>
        <w:br/>
      </w:r>
      <w:r>
        <w:rPr>
          <w:rFonts w:hint="eastAsia"/>
        </w:rPr>
        <w:t>　　　　1.5.4 国防与航空航天</w:t>
      </w:r>
      <w:r>
        <w:rPr>
          <w:rFonts w:hint="eastAsia"/>
        </w:rPr>
        <w:br/>
      </w:r>
      <w:r>
        <w:rPr>
          <w:rFonts w:hint="eastAsia"/>
        </w:rPr>
        <w:t>　　　　1.5.5 交通运输与出行</w:t>
      </w:r>
      <w:r>
        <w:rPr>
          <w:rFonts w:hint="eastAsia"/>
        </w:rPr>
        <w:br/>
      </w:r>
      <w:r>
        <w:rPr>
          <w:rFonts w:hint="eastAsia"/>
        </w:rPr>
        <w:t>　　　　1.5.6 消费电子产品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按应用细分，全球钙钛矿电池市场规模2021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钙钛矿电池行业发展总体概况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钙钛矿电池行业发展主要特点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钙钛矿电池行业发展影响因素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钙钛矿电池有利因素</w:t>
      </w:r>
      <w:r>
        <w:rPr>
          <w:rFonts w:hint="eastAsia"/>
        </w:rPr>
        <w:br/>
      </w:r>
      <w:r>
        <w:rPr>
          <w:rFonts w:hint="eastAsia"/>
        </w:rPr>
        <w:t>　　　　1.7.3 .2 钙钛矿电池不利因素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全球市场，近三年钙钛矿电池主要企业占有率及排名（按销量）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钙钛矿电池主要企业在国际市场占有率（按销量，2023-2026）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2025年钙钛矿电池主要企业在国际市场排名（按销量）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全球市场主要企业钙钛矿电池销量（2023-2026）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全球市场，近三年钙钛矿电池主要企业占有率及排名（按收入）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钙钛矿电池主要企业在国际市场占有率（按收入，2023-2026）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2025年钙钛矿电池主要企业在国际市场排名（按收入）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全球市场主要企业钙钛矿电池销售收入（2023-2026）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全球市场主要企业钙钛矿电池销售价格（2023-2026）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中国市场，近三年钙钛矿电池主要企业占有率及排名（按销量）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钙钛矿电池主要企业在中国市场占有率（按销量，2023-2026）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2025年钙钛矿电池主要企业在中国市场排名（按销量）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中国市场主要企业钙钛矿电池销量（2023-2026）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中国市场，近三年钙钛矿电池主要企业占有率及排名（按收入）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钙钛矿电池主要企业在中国市场占有率（按收入，2023-2026）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2025年钙钛矿电池主要企业在中国市场排名（按收入）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中国市场主要企业钙钛矿电池销售收入（2023-2026）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全球主要厂商钙钛矿电池总部及产地分布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全球主要厂商成立时间及钙钛矿电池商业化日期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全球主要厂商钙钛矿电池产品类型及应用</w:t>
      </w:r>
      <w:r>
        <w:rPr>
          <w:rFonts w:hint="eastAsia"/>
        </w:rPr>
        <w:br/>
      </w:r>
      <w:r>
        <w:rPr>
          <w:rFonts w:hint="eastAsia"/>
        </w:rPr>
        <w:t>　　2.9 钙钛矿电池行业集中度、竞争程度分析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钙钛矿电池行业集中度分析：2025年全球Top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全球钙钛矿电池第一梯队、第二梯队和第三梯队生产商（品牌）及市场份额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全球钙钛矿电池总体规模分析</w:t>
      </w:r>
      <w:r>
        <w:rPr>
          <w:rFonts w:hint="eastAsia"/>
        </w:rPr>
        <w:br/>
      </w:r>
      <w:r>
        <w:rPr>
          <w:rFonts w:hint="eastAsia"/>
        </w:rPr>
        <w:t>　　3.1 全球钙钛矿电池供需现状及预测（2021-2032）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全球钙钛矿电池产能、产量、产能利用率及发展趋势（2021-2032）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全球钙钛矿电池产量、需求量及发展趋势（2021-2032）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全球主要地区钙钛矿电池产量及发展趋势（2021-2032）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全球主要地区钙钛矿电池产量（2021-2026）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全球主要地区钙钛矿电池产量（2027-2032）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全球主要地区钙钛矿电池产量市场份额（2021-2032）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中国钙钛矿电池供需现状及预测（2021-2032）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中国钙钛矿电池产能、产量、产能利用率及发展趋势（2021-2032）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中国钙钛矿电池产量、市场需求量及发展趋势（2021-2032）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中国市场钙钛矿电池进出口（2021-2032）</w:t>
      </w:r>
      <w:r>
        <w:rPr>
          <w:rFonts w:hint="eastAsia"/>
        </w:rPr>
        <w:br/>
      </w:r>
      <w:r>
        <w:rPr>
          <w:rFonts w:hint="eastAsia"/>
        </w:rPr>
        <w:t>　　3.4 全球钙钛矿电池销量及销售额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全球市场钙钛矿电池销售额（2021-2032）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全球市场钙钛矿电池销量（2021-2032）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全球市场钙钛矿电池价格趋势（2021-2032）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全球钙钛矿电池主要地区分析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全球主要地区钙钛矿电池市场规模分析：2021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全球主要地区钙钛矿电池销售收入及市场份额（2021-2026）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全球主要地区钙钛矿电池销售收入预测（2027-2032）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全球主要地区钙钛矿电池销量分析：2021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全球主要地区钙钛矿电池销量及市场份额（2021-2026）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全球主要地区钙钛矿电池销量及市场份额预测（2027-2032）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中东市场钙钛矿电池销量、收入及增长率（2021-2032）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钙钛矿电池销量、收入、价格及毛利率（2021-2026）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不同产品类型钙钛矿电池分析</w:t>
      </w:r>
      <w:r>
        <w:rPr>
          <w:rFonts w:hint="eastAsia"/>
        </w:rPr>
        <w:br/>
      </w:r>
      <w:r>
        <w:rPr>
          <w:rFonts w:hint="eastAsia"/>
        </w:rPr>
        <w:t>　　6.1 全球不同产品类型钙钛矿电池销量（2021-2032）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全球不同产品类型钙钛矿电池销量及市场份额（2021-2026）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全球不同产品类型钙钛矿电池销量预测（2027-2032）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全球不同产品类型钙钛矿电池收入（2021-2032）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全球不同产品类型钙钛矿电池收入及市场份额（2021-2026）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全球不同产品类型钙钛矿电池收入预测（2027-2032）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全球不同产品类型钙钛矿电池价格走势（2021-2032）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中国不同产品类型钙钛矿电池销量（2021-2032）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中国不同产品类型钙钛矿电池销量及市场份额（2021-2026）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中国不同产品类型钙钛矿电池销量预测（2027-2032）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中国不同产品类型钙钛矿电池收入（2021-2032）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中国不同产品类型钙钛矿电池收入及市场份额（2021-2026）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中国不同产品类型钙钛矿电池收入预测（2027-2032）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不同应用钙钛矿电池分析</w:t>
      </w:r>
      <w:r>
        <w:rPr>
          <w:rFonts w:hint="eastAsia"/>
        </w:rPr>
        <w:br/>
      </w:r>
      <w:r>
        <w:rPr>
          <w:rFonts w:hint="eastAsia"/>
        </w:rPr>
        <w:t>　　7.1 全球不同应用钙钛矿电池销量（2021-2032）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全球不同应用钙钛矿电池销量及市场份额（2021-2026）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全球不同应用钙钛矿电池销量预测（2027-2032）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全球不同应用钙钛矿电池收入（2021-2032）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全球不同应用钙钛矿电池收入及市场份额（2021-2026）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全球不同应用钙钛矿电池收入预测（2027-2032）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全球不同应用钙钛矿电池价格走势（2021-2032）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中国不同应用钙钛矿电池销量（2021-2032）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中国不同应用钙钛矿电池销量及市场份额（2021-2026）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中国不同应用钙钛矿电池销量预测（2027-2032）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中国不同应用钙钛矿电池收入（2021-2032）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中国不同应用钙钛矿电池收入及市场份额（2021-2026）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中国不同应用钙钛矿电池收入预测（2027-2032）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钙钛矿电池行业发展趋势</w:t>
      </w:r>
      <w:r>
        <w:rPr>
          <w:rFonts w:hint="eastAsia"/>
        </w:rPr>
        <w:br/>
      </w:r>
      <w:r>
        <w:rPr>
          <w:rFonts w:hint="eastAsia"/>
        </w:rPr>
        <w:t>　　8.2 钙钛矿电池行业主要驱动因素</w:t>
      </w:r>
      <w:r>
        <w:rPr>
          <w:rFonts w:hint="eastAsia"/>
        </w:rPr>
        <w:br/>
      </w:r>
      <w:r>
        <w:rPr>
          <w:rFonts w:hint="eastAsia"/>
        </w:rPr>
        <w:t>　　8.3 钙钛矿电池中国企业SWOT分析</w:t>
      </w:r>
      <w:r>
        <w:rPr>
          <w:rFonts w:hint="eastAsia"/>
        </w:rPr>
        <w:br/>
      </w:r>
      <w:r>
        <w:rPr>
          <w:rFonts w:hint="eastAsia"/>
        </w:rPr>
        <w:t>　　8.4 中国钙钛矿电池行业政策环境分析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钙钛矿电池行业产业链简介</w:t>
      </w:r>
      <w:r>
        <w:rPr>
          <w:rFonts w:hint="eastAsia"/>
        </w:rPr>
        <w:br/>
      </w:r>
      <w:r>
        <w:rPr>
          <w:rFonts w:hint="eastAsia"/>
        </w:rPr>
        <w:t>　　　　9.1.1 钙钛矿电池行业供应链分析</w:t>
      </w:r>
      <w:r>
        <w:rPr>
          <w:rFonts w:hint="eastAsia"/>
        </w:rPr>
        <w:br/>
      </w:r>
      <w:r>
        <w:rPr>
          <w:rFonts w:hint="eastAsia"/>
        </w:rPr>
        <w:t>　　　　9.1.2 钙钛矿电池主要原料及供应情况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钙钛矿电池行业采购模式</w:t>
      </w:r>
      <w:r>
        <w:rPr>
          <w:rFonts w:hint="eastAsia"/>
        </w:rPr>
        <w:br/>
      </w:r>
      <w:r>
        <w:rPr>
          <w:rFonts w:hint="eastAsia"/>
        </w:rPr>
        <w:t>　　9.3 钙钛矿电池行业生产模式</w:t>
      </w:r>
      <w:r>
        <w:rPr>
          <w:rFonts w:hint="eastAsia"/>
        </w:rPr>
        <w:br/>
      </w:r>
      <w:r>
        <w:rPr>
          <w:rFonts w:hint="eastAsia"/>
        </w:rPr>
        <w:t>　　9.4 钙钛矿电池行业销售模式及销售渠道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按产品类型细分，全球钙钛矿电池市场规模2021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按产品形态细分，全球钙钛矿电池市场规模2021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按使用场景细分，全球钙钛矿电池市场规模2021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按应用细分，全球钙钛矿电池市场规模（CAGR）2021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钙钛矿电池行业发展主要特点</w:t>
      </w:r>
      <w:r>
        <w:rPr>
          <w:rFonts w:hint="eastAsia"/>
        </w:rPr>
        <w:br/>
      </w:r>
      <w:r>
        <w:rPr>
          <w:rFonts w:hint="eastAsia"/>
        </w:rPr>
        <w:t>　　表 6： 钙钛矿电池行业发展有利因素分析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钙钛矿电池行业发展不利因素分析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进入钙钛矿电池行业壁垒</w:t>
      </w:r>
      <w:r>
        <w:rPr>
          <w:rFonts w:hint="eastAsia"/>
        </w:rPr>
        <w:br/>
      </w:r>
      <w:r>
        <w:rPr>
          <w:rFonts w:hint="eastAsia"/>
        </w:rPr>
        <w:t>　　表 9： 钙钛矿电池主要企业在国际市场占有率（按销量，2023-2026）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2025年钙钛矿电池主要企业在国际市场排名（按销量）&amp;（兆瓦）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全球市场主要企业钙钛矿电池销量（2023-2026）&amp;（兆瓦）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钙钛矿电池主要企业在国际市场占有率（按收入，2023-2026）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2025年钙钛矿电池主要企业在国际市场排名（按收入）&amp;（万元）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全球市场主要企业钙钛矿电池销售收入（2023-2026）&amp;（万元）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全球市场主要企业钙钛矿电池销售价格（2023-2026）&amp;（元/千瓦）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钙钛矿电池主要企业在中国市场占有率（按销量，2023-2026）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2025年钙钛矿电池主要企业在中国市场排名（按销量）&amp;（兆瓦）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中国市场主要企业钙钛矿电池销量（2023-2026）&amp;（兆瓦）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钙钛矿电池主要企业在中国市场占有率（按收入，2023-2026）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2025年钙钛矿电池主要企业在中国市场排名（按收入）&amp;（万元）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中国市场主要企业钙钛矿电池销售收入（2023-2026）&amp;（万元）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全球主要厂商钙钛矿电池总部及产地分布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全球主要厂商成立时间及钙钛矿电池商业化日期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全球主要厂商钙钛矿电池产品类型及应用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2025年全球钙钛矿电池主要厂商市场地位（第一梯队、第二梯队和第三梯队）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全球钙钛矿电池市场投资、并购等现状分析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全球主要地区钙钛矿电池产量增速（CAGR）：（2021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全球主要地区钙钛矿电池产量（2021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全球主要地区钙钛矿电池产量（2021-2026）&amp;（兆瓦）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全球主要地区钙钛矿电池产量（2027-2032）&amp;（兆瓦）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全球主要地区钙钛矿电池产量市场份额（2021-2026）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全球主要地区钙钛矿电池产量市场份额（2027-2032）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中国市场钙钛矿电池产量、销量、进出口（2021-2026）&amp;（兆瓦）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中国市场钙钛矿电池产量、销量、进出口预测（2027-2032）&amp;（兆瓦）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全球主要地区钙钛矿电池销售收入增速：（2021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全球主要地区钙钛矿电池销售收入（2021-2026）&amp;（万元）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全球主要地区钙钛矿电池销售收入市场份额（2021-2026）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全球主要地区钙钛矿电池收入（2027-2032）&amp;（万元）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全球主要地区钙钛矿电池收入市场份额（2027-2032）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全球主要地区钙钛矿电池销量（兆瓦）：2021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全球主要地区钙钛矿电池销量（2021-2026）&amp;（兆瓦）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全球主要地区钙钛矿电池销量市场份额（2021-2026）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全球主要地区钙钛矿电池销量（2027-2032）&amp;（兆瓦）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全球主要地区钙钛矿电池销量份额（2027-2032）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钙钛矿电池生产基地、销售区域、竞争对手及市场地位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钙钛矿电池产品规格、参数及市场应用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钙钛矿电池销量（兆瓦）、收入（万元）、价格（元/千瓦）及毛利率（2021-2026）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全球不同产品类型钙钛矿电池销量（2021-2026）&amp;（兆瓦）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131： 全球不同产品类型钙钛矿电池销量市场份额（2021-2026）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全球不同产品类型钙钛矿电池销量预测（2027-2032）&amp;（兆瓦）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全球市场不同产品类型钙钛矿电池销量市场份额预测（2027-2032）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全球不同产品类型钙钛矿电池收入（2021-2026）&amp;（万元）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全球不同产品类型钙钛矿电池收入市场份额（2021-2026）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全球不同产品类型钙钛矿电池收入预测（2027-2032）&amp;（万元）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全球不同产品类型钙钛矿电池收入市场份额预测（2027-2032）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中国不同产品类型钙钛矿电池销量（2021-2026）&amp;（兆瓦）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139： 中国不同产品类型钙钛矿电池销量市场份额（2021-2026）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中国不同产品类型钙钛矿电池销量预测（2027-2032）&amp;（兆瓦）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全球市场不同产品类型钙钛矿电池销量市场份额预测（2027-2032）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中国不同产品类型钙钛矿电池收入（2021-2026）&amp;（万元）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中国不同产品类型钙钛矿电池收入市场份额（2021-2026）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中国不同产品类型钙钛矿电池收入预测（2027-2032）&amp;（万元）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中国不同产品类型钙钛矿电池收入市场份额预测（2027-2032）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全球不同应用钙钛矿电池销量（2021-2026）&amp;（兆瓦）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147： 全球不同应用钙钛矿电池销量市场份额（2021-2026）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全球不同应用钙钛矿电池销量预测（2027-2032）&amp;（兆瓦）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149： 全球市场不同应用钙钛矿电池销量市场份额预测（2027-2032）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全球不同应用钙钛矿电池收入（2021-2026）&amp;（万元）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全球不同应用钙钛矿电池收入市场份额（2021-2026）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全球不同应用钙钛矿电池收入预测（2027-2032）&amp;（万元）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全球不同应用钙钛矿电池收入市场份额预测（2027-2032）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中国不同应用钙钛矿电池销量（2021-2026）&amp;（兆瓦）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155： 中国不同应用钙钛矿电池销量市场份额（2021-2026）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中国不同应用钙钛矿电池销量预测（2027-2032）&amp;（兆瓦）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157： 中国市场不同应用钙钛矿电池销量市场份额预测（2027-2032）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中国不同应用钙钛矿电池收入（2021-2026）&amp;（万元）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中国不同应用钙钛矿电池收入市场份额（2021-2026）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中国不同应用钙钛矿电池收入预测（2027-2032）&amp;（万元）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中国不同应用钙钛矿电池收入市场份额预测（2027-2032）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钙钛矿电池行业发展趋势</w:t>
      </w:r>
      <w:r>
        <w:rPr>
          <w:rFonts w:hint="eastAsia"/>
        </w:rPr>
        <w:br/>
      </w:r>
      <w:r>
        <w:rPr>
          <w:rFonts w:hint="eastAsia"/>
        </w:rPr>
        <w:t>　　表 163： 钙钛矿电池行业主要驱动因素</w:t>
      </w:r>
      <w:r>
        <w:rPr>
          <w:rFonts w:hint="eastAsia"/>
        </w:rPr>
        <w:br/>
      </w:r>
      <w:r>
        <w:rPr>
          <w:rFonts w:hint="eastAsia"/>
        </w:rPr>
        <w:t>　　表 164： 钙钛矿电池行业供应链分析</w:t>
      </w:r>
      <w:r>
        <w:rPr>
          <w:rFonts w:hint="eastAsia"/>
        </w:rPr>
        <w:br/>
      </w:r>
      <w:r>
        <w:rPr>
          <w:rFonts w:hint="eastAsia"/>
        </w:rPr>
        <w:t>　　表 165： 钙钛矿电池上游原料供应商</w:t>
      </w:r>
      <w:r>
        <w:rPr>
          <w:rFonts w:hint="eastAsia"/>
        </w:rPr>
        <w:br/>
      </w:r>
      <w:r>
        <w:rPr>
          <w:rFonts w:hint="eastAsia"/>
        </w:rPr>
        <w:t>　　表 166： 钙钛矿电池主要地区不同应用客户分析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钙钛矿电池典型经销商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全球不同产品类型钙钛矿电池销售额2021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全球不同产品类型钙钛矿电池市场份额2025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钙钛矿单结电池产品图片</w:t>
      </w:r>
      <w:r>
        <w:rPr>
          <w:rFonts w:hint="eastAsia"/>
        </w:rPr>
        <w:br/>
      </w:r>
      <w:r>
        <w:rPr>
          <w:rFonts w:hint="eastAsia"/>
        </w:rPr>
        <w:t>　　图 5： 钙钛矿多结叠层电池产品图片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全球不同产品形态钙钛矿电池销售额2021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全球不同产品形态钙钛矿电池市场份额2025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刚性钙钛矿电池产品图片</w:t>
      </w:r>
      <w:r>
        <w:rPr>
          <w:rFonts w:hint="eastAsia"/>
        </w:rPr>
        <w:br/>
      </w:r>
      <w:r>
        <w:rPr>
          <w:rFonts w:hint="eastAsia"/>
        </w:rPr>
        <w:t>　　图 9： 柔性钙钛矿电池产品图片</w:t>
      </w:r>
      <w:r>
        <w:rPr>
          <w:rFonts w:hint="eastAsia"/>
        </w:rPr>
        <w:br/>
      </w:r>
      <w:r>
        <w:rPr>
          <w:rFonts w:hint="eastAsia"/>
        </w:rPr>
        <w:t>　　图 10： 全球不同使用场景钙钛矿电池销售额2021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全球不同使用场景钙钛矿电池市场份额2025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光伏建筑一体化 （BIPV）产品图片</w:t>
      </w:r>
      <w:r>
        <w:rPr>
          <w:rFonts w:hint="eastAsia"/>
        </w:rPr>
        <w:br/>
      </w:r>
      <w:r>
        <w:rPr>
          <w:rFonts w:hint="eastAsia"/>
        </w:rPr>
        <w:t>　　图 13： 发电站产品图片</w:t>
      </w:r>
      <w:r>
        <w:rPr>
          <w:rFonts w:hint="eastAsia"/>
        </w:rPr>
        <w:br/>
      </w:r>
      <w:r>
        <w:rPr>
          <w:rFonts w:hint="eastAsia"/>
        </w:rPr>
        <w:t>　　图 14： 国防与航空航天产品图片</w:t>
      </w:r>
      <w:r>
        <w:rPr>
          <w:rFonts w:hint="eastAsia"/>
        </w:rPr>
        <w:br/>
      </w:r>
      <w:r>
        <w:rPr>
          <w:rFonts w:hint="eastAsia"/>
        </w:rPr>
        <w:t>　　图 15： 交通运输与出行产品图片</w:t>
      </w:r>
      <w:r>
        <w:rPr>
          <w:rFonts w:hint="eastAsia"/>
        </w:rPr>
        <w:br/>
      </w:r>
      <w:r>
        <w:rPr>
          <w:rFonts w:hint="eastAsia"/>
        </w:rPr>
        <w:t>　　图 16： 消费电子产品产品图片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全球不同应用钙钛矿电池市场份额2025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2025年全球前五大生产商钙钛矿电池市场份额</w:t>
      </w:r>
      <w:r>
        <w:rPr>
          <w:rFonts w:hint="eastAsia"/>
        </w:rPr>
        <w:br/>
      </w:r>
      <w:r>
        <w:rPr>
          <w:rFonts w:hint="eastAsia"/>
        </w:rPr>
        <w:t>　　图 23： 2025年全球钙钛矿电池第一梯队、第二梯队和第三梯队厂商及市场份额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全球钙钛矿电池产能、产量、产能利用率及发展趋势（2021-2032）&amp;（兆瓦）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全球钙钛矿电池产量、需求量及发展趋势（2021-2032）&amp;（兆瓦）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全球主要地区钙钛矿电池产量市场份额（2021-2032）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中国钙钛矿电池产能、产量、产能利用率及发展趋势（2021-2032）&amp;（兆瓦）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中国钙钛矿电池产量、市场需求量及发展趋势（2021-2032）&amp;（兆瓦）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全球钙钛矿电池市场销售额及增长率：（2021-2032）&amp;（万元）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全球市场钙钛矿电池市场规模：2021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全球市场钙钛矿电池价格趋势（2021-2032）&amp;（元/千瓦）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33： 全球主要地区钙钛矿电池销售收入（2021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全球主要地区钙钛矿电池销售收入市场份额（2021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北美市场钙钛矿电池收入及增长率（2021-2032）&amp;（万元）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欧洲市场钙钛矿电池收入及增长率（2021-2032）&amp;（万元）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中国市场钙钛矿电池收入及增长率（2021-2032）&amp;（万元）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日本市场钙钛矿电池收入及增长率（2021-2032）&amp;（万元）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东南亚市场钙钛矿电池收入及增长率（2021-2032）&amp;（万元）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印度市场钙钛矿电池收入及增长率（2021-2032）&amp;（万元）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南美市场钙钛矿电池收入及增长率（2021-2032）&amp;（万元）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中东市场钙钛矿电池销量及增长率（2021-2032）&amp;（兆瓦）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50： 中东市场钙钛矿电池收入及增长率（2021-2032）&amp;（万元）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全球不同产品类型钙钛矿电池价格走势（2021-2032）&amp;（元/千瓦）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52： 全球不同应用钙钛矿电池价格走势（2021-2032）&amp;（元/千瓦）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53： 钙钛矿电池中国企业SWOT分析</w:t>
      </w:r>
      <w:r>
        <w:rPr>
          <w:rFonts w:hint="eastAsia"/>
        </w:rPr>
        <w:br/>
      </w:r>
      <w:r>
        <w:rPr>
          <w:rFonts w:hint="eastAsia"/>
        </w:rPr>
        <w:t>　　图 54： 钙钛矿电池产业链</w:t>
      </w:r>
      <w:r>
        <w:rPr>
          <w:rFonts w:hint="eastAsia"/>
        </w:rPr>
        <w:br/>
      </w:r>
      <w:r>
        <w:rPr>
          <w:rFonts w:hint="eastAsia"/>
        </w:rPr>
        <w:t>　　图 55： 钙钛矿电池行业采购模式分析</w:t>
      </w:r>
      <w:r>
        <w:rPr>
          <w:rFonts w:hint="eastAsia"/>
        </w:rPr>
        <w:br/>
      </w:r>
      <w:r>
        <w:rPr>
          <w:rFonts w:hint="eastAsia"/>
        </w:rPr>
        <w:t>　　图 56： 钙钛矿电池行业生产模式</w:t>
      </w:r>
      <w:r>
        <w:rPr>
          <w:rFonts w:hint="eastAsia"/>
        </w:rPr>
        <w:br/>
      </w:r>
      <w:r>
        <w:rPr>
          <w:rFonts w:hint="eastAsia"/>
        </w:rPr>
        <w:t>　　图 57： 钙钛矿电池行业销售模式分析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b7c689d8464d" w:history="1">
        <w:r>
          <w:rPr>
            <w:rStyle w:val="Hyperlink"/>
          </w:rPr>
          <w:t>2026-2032年全球与中国钙钛矿电池市场调查研究及前景分析报告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b7c689d8464d" w:history="1">
        <w:r>
          <w:rPr>
            <w:rStyle w:val="Hyperlink"/>
          </w:rPr>
          <w:t>https://www.20087.com/8/87/GaiTaiKuangDianChiShiChangXianZhuangHeQianJing.html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是光伏的未来吗、钙钛矿电池是什么、钙钛矿光伏电池概念股、钙钛矿电池为什么发展不起来、钙钛矿电池的优势、钙钛矿电池前景如何、商业航天钙钛矿绝对龙头、钙钛矿电池原材料、航天钙钛矿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bb33377b42d1" w:history="1">
      <w:r>
        <w:rPr>
          <w:rStyle w:val="Hyperlink"/>
        </w:rPr>
        <w:t>2026-2032年全球与中国钙钛矿电池市场调查研究及前景分析报告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iTaiKuangDianChiShiChangXianZhuangHeQianJing.html" TargetMode="External" Id="R045ab7c689d8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iTaiKuangDianChiShiChangXianZhuangHeQianJing.html" TargetMode="External" Id="Rfb17bb33377b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2026-03-01T08:13:36Z</dcterms:created>
  <dcterms:modified xsi:type="dcterms:W3CDTF">2026-03-01T09:13:36Z</dcterms:modified>
  <dc:subject>2026-2032年全球与中国钙钛矿电池市场调查研究及前景分析报告</dc:subject>
  <dc:title>2026-2032年全球与中国钙钛矿电池市场调查研究及前景分析报告</dc:title>
  <cp:keywords>2026-2032年全球与中国钙钛矿电池市场调查研究及前景分析报告</cp:keywords>
  <dc:description>2026-2032年全球与中国钙钛矿电池市场调查研究及前景分析报告</dc:description>
</cp:coreProperties>
</file>