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0b7ef64d147d8" w:history="1">
              <w:r>
                <w:rPr>
                  <w:rStyle w:val="Hyperlink"/>
                </w:rPr>
                <w:t>2025-2031年中国钢铁行业碳中和发展现状分析及市场前景预测报告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0b7ef64d147d8" w:history="1">
              <w:r>
                <w:rPr>
                  <w:rStyle w:val="Hyperlink"/>
                </w:rPr>
                <w:t>2025-2031年中国钢铁行业碳中和发展现状分析及市场前景预测报告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0b7ef64d147d8" w:history="1">
                <w:r>
                  <w:rPr>
                    <w:rStyle w:val="Hyperlink"/>
                  </w:rPr>
                  <w:t>https://www.20087.com/8/07/GangTieHangYeTanZhongHeDeXianZhuangYuFaZhanQianJing.html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碳中和是通过技术创新和管理优化等手段，实现钢铁生产过程中的温室气体排放量达到净零的目标，因其能够显著降低对环境的影响而受到市场的重视。随着环保技术和材料科学的发展，现代钢铁行业不仅在减排技术和生产效率方面有所提升，还在提高资源利用效率和降低成本方面有所突破。目前，钢铁企业正在积极探索各种低碳技术解决方案。</w:t>
      </w:r>
      <w:r>
        <w:rPr>
          <w:rFonts w:hint="eastAsia"/>
        </w:rPr>
        <w:br/>
      </w:r>
      <w:r>
        <w:rPr>
          <w:rFonts w:hint="eastAsia"/>
        </w:rPr>
        <w:t>　　未来，钢铁行业碳中和的发展将更加注重高效与可持续性。一方面，随着新材料技术的应用，未来的钢铁生产将采用更加高效的冶炼技术和清洁能源，提高生产过程中的能效比和资源利用率。另一方面，随着可持续发展理念的普及，未来的钢铁行业将更加注重使用环保材料和技术，减少生产过程中的能源消耗和废弃物排放。此外，随着对环境影响的关注度提高，未来的钢铁行业将更加注重开发碳捕获、利用与封存(CCUS)技术，以及推广循环经济模式，以实现真正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0b7ef64d147d8" w:history="1">
        <w:r>
          <w:rPr>
            <w:rStyle w:val="Hyperlink"/>
          </w:rPr>
          <w:t>2025-2031年中国钢铁行业碳中和发展现状分析及市场前景预测报告</w:t>
        </w:r>
      </w:hyperlink>
      <w:r>
        <w:rPr>
          <w:rFonts w:hint="eastAsia"/>
        </w:rPr>
        <w:t>》系统分析了我国钢铁行业碳中和行业的市场规模、市场需求及价格动态，深入探讨了钢铁行业碳中和产业链结构与发展特点。报告对钢铁行业碳中和细分市场进行了详细剖析，基于科学数据预测了市场前景及未来发展趋势，同时聚焦钢铁行业碳中和重点企业，评估了品牌影响力、市场竞争力及行业集中度变化。通过专业分析与客观洞察，报告为投资者、产业链相关企业及政府决策部门提供了重要参考，是把握钢铁行业碳中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钢铁行业碳中和技术发展背景</w:t>
      </w:r>
      <w:r>
        <w:rPr>
          <w:rFonts w:hint="eastAsia"/>
        </w:rPr>
        <w:br/>
      </w:r>
      <w:r>
        <w:rPr>
          <w:rFonts w:hint="eastAsia"/>
        </w:rPr>
        <w:t>　　1.1 钢铁行业碳中和概述</w:t>
      </w:r>
      <w:r>
        <w:rPr>
          <w:rFonts w:hint="eastAsia"/>
        </w:rPr>
        <w:br/>
      </w:r>
      <w:r>
        <w:rPr>
          <w:rFonts w:hint="eastAsia"/>
        </w:rPr>
        <w:t>　　　　1.1.1 钢铁行业碳中和的界定</w:t>
      </w:r>
      <w:r>
        <w:rPr>
          <w:rFonts w:hint="eastAsia"/>
        </w:rPr>
        <w:br/>
      </w:r>
      <w:r>
        <w:rPr>
          <w:rFonts w:hint="eastAsia"/>
        </w:rPr>
        <w:t>　　　　1.1.2 钢铁行业碳中和相关概念辨析</w:t>
      </w:r>
      <w:r>
        <w:rPr>
          <w:rFonts w:hint="eastAsia"/>
        </w:rPr>
        <w:br/>
      </w:r>
      <w:r>
        <w:rPr>
          <w:rFonts w:hint="eastAsia"/>
        </w:rPr>
        <w:t>　　1.2 中国“碳中和”背景概述</w:t>
      </w:r>
      <w:r>
        <w:rPr>
          <w:rFonts w:hint="eastAsia"/>
        </w:rPr>
        <w:br/>
      </w:r>
      <w:r>
        <w:rPr>
          <w:rFonts w:hint="eastAsia"/>
        </w:rPr>
        <w:t>　　1.3 中国钢铁行业碳排放及能耗情况</w:t>
      </w:r>
      <w:r>
        <w:rPr>
          <w:rFonts w:hint="eastAsia"/>
        </w:rPr>
        <w:br/>
      </w:r>
      <w:r>
        <w:rPr>
          <w:rFonts w:hint="eastAsia"/>
        </w:rPr>
        <w:t>　　　　1.3.1 中国钢铁行业碳排放情况</w:t>
      </w:r>
      <w:r>
        <w:rPr>
          <w:rFonts w:hint="eastAsia"/>
        </w:rPr>
        <w:br/>
      </w:r>
      <w:r>
        <w:rPr>
          <w:rFonts w:hint="eastAsia"/>
        </w:rPr>
        <w:t>　　　　（1）中国钢铁行业碳排放量</w:t>
      </w:r>
      <w:r>
        <w:rPr>
          <w:rFonts w:hint="eastAsia"/>
        </w:rPr>
        <w:br/>
      </w:r>
      <w:r>
        <w:rPr>
          <w:rFonts w:hint="eastAsia"/>
        </w:rPr>
        <w:t>　　　　（2）中国钢铁行业碳排放结构</w:t>
      </w:r>
      <w:r>
        <w:rPr>
          <w:rFonts w:hint="eastAsia"/>
        </w:rPr>
        <w:br/>
      </w:r>
      <w:r>
        <w:rPr>
          <w:rFonts w:hint="eastAsia"/>
        </w:rPr>
        <w:t>　　　　1.3.2 中国钢铁行业能耗情况</w:t>
      </w:r>
      <w:r>
        <w:rPr>
          <w:rFonts w:hint="eastAsia"/>
        </w:rPr>
        <w:br/>
      </w:r>
      <w:r>
        <w:rPr>
          <w:rFonts w:hint="eastAsia"/>
        </w:rPr>
        <w:t>　　　　（1）中国钢铁行业能源消费总量</w:t>
      </w:r>
      <w:r>
        <w:rPr>
          <w:rFonts w:hint="eastAsia"/>
        </w:rPr>
        <w:br/>
      </w:r>
      <w:r>
        <w:rPr>
          <w:rFonts w:hint="eastAsia"/>
        </w:rPr>
        <w:t>　　　　（2）中国钢铁行业能耗结构</w:t>
      </w:r>
      <w:r>
        <w:rPr>
          <w:rFonts w:hint="eastAsia"/>
        </w:rPr>
        <w:br/>
      </w:r>
      <w:r>
        <w:rPr>
          <w:rFonts w:hint="eastAsia"/>
        </w:rPr>
        <w:t>　　1.4 钢铁行业碳中和相关政策分析</w:t>
      </w:r>
      <w:r>
        <w:rPr>
          <w:rFonts w:hint="eastAsia"/>
        </w:rPr>
        <w:br/>
      </w:r>
      <w:r>
        <w:rPr>
          <w:rFonts w:hint="eastAsia"/>
        </w:rPr>
        <w:t>　　　　1.4.1 国家政策汇总及解读</w:t>
      </w:r>
      <w:r>
        <w:rPr>
          <w:rFonts w:hint="eastAsia"/>
        </w:rPr>
        <w:br/>
      </w:r>
      <w:r>
        <w:rPr>
          <w:rFonts w:hint="eastAsia"/>
        </w:rPr>
        <w:t>　　　　1.4.2 地方政策汇总及解读</w:t>
      </w:r>
      <w:r>
        <w:rPr>
          <w:rFonts w:hint="eastAsia"/>
        </w:rPr>
        <w:br/>
      </w:r>
      <w:r>
        <w:rPr>
          <w:rFonts w:hint="eastAsia"/>
        </w:rPr>
        <w:t>　　1.5 钢铁行业碳中和技术发展的必要性/重要性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钢铁行业碳中和技术科研现状分析</w:t>
      </w:r>
      <w:r>
        <w:rPr>
          <w:rFonts w:hint="eastAsia"/>
        </w:rPr>
        <w:br/>
      </w:r>
      <w:r>
        <w:rPr>
          <w:rFonts w:hint="eastAsia"/>
        </w:rPr>
        <w:t>　　2.1 钢铁行业碳中和技术科研投入现状</w:t>
      </w:r>
      <w:r>
        <w:rPr>
          <w:rFonts w:hint="eastAsia"/>
        </w:rPr>
        <w:br/>
      </w:r>
      <w:r>
        <w:rPr>
          <w:rFonts w:hint="eastAsia"/>
        </w:rPr>
        <w:t>　　　　2.1.1 国家资金投入情况</w:t>
      </w:r>
      <w:r>
        <w:rPr>
          <w:rFonts w:hint="eastAsia"/>
        </w:rPr>
        <w:br/>
      </w:r>
      <w:r>
        <w:rPr>
          <w:rFonts w:hint="eastAsia"/>
        </w:rPr>
        <w:t>　　　　2.1.2 企业研发投入情况</w:t>
      </w:r>
      <w:r>
        <w:rPr>
          <w:rFonts w:hint="eastAsia"/>
        </w:rPr>
        <w:br/>
      </w:r>
      <w:r>
        <w:rPr>
          <w:rFonts w:hint="eastAsia"/>
        </w:rPr>
        <w:t>　　2.2 钢铁行业碳中和技术科研创新成果</w:t>
      </w:r>
      <w:r>
        <w:rPr>
          <w:rFonts w:hint="eastAsia"/>
        </w:rPr>
        <w:br/>
      </w:r>
      <w:r>
        <w:rPr>
          <w:rFonts w:hint="eastAsia"/>
        </w:rPr>
        <w:t>　　　　2.2.1 钢铁行业碳中和技术专利情况</w:t>
      </w:r>
      <w:r>
        <w:rPr>
          <w:rFonts w:hint="eastAsia"/>
        </w:rPr>
        <w:br/>
      </w:r>
      <w:r>
        <w:rPr>
          <w:rFonts w:hint="eastAsia"/>
        </w:rPr>
        <w:t>　　　　2.2.2 钢铁行业碳中和技术最新科研情况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钢铁行业碳中和碳减排关键技术分析</w:t>
      </w:r>
      <w:r>
        <w:rPr>
          <w:rFonts w:hint="eastAsia"/>
        </w:rPr>
        <w:br/>
      </w:r>
      <w:r>
        <w:rPr>
          <w:rFonts w:hint="eastAsia"/>
        </w:rPr>
        <w:t>　　3.1 电弧炉炼钢技术分析</w:t>
      </w:r>
      <w:r>
        <w:rPr>
          <w:rFonts w:hint="eastAsia"/>
        </w:rPr>
        <w:br/>
      </w:r>
      <w:r>
        <w:rPr>
          <w:rFonts w:hint="eastAsia"/>
        </w:rPr>
        <w:t>　　　　3.1.1 电弧炉炼钢技术原理及工艺</w:t>
      </w:r>
      <w:r>
        <w:rPr>
          <w:rFonts w:hint="eastAsia"/>
        </w:rPr>
        <w:br/>
      </w:r>
      <w:r>
        <w:rPr>
          <w:rFonts w:hint="eastAsia"/>
        </w:rPr>
        <w:t>　　　　3.1.2 电弧炉炼钢技术发展趋势</w:t>
      </w:r>
      <w:r>
        <w:rPr>
          <w:rFonts w:hint="eastAsia"/>
        </w:rPr>
        <w:br/>
      </w:r>
      <w:r>
        <w:rPr>
          <w:rFonts w:hint="eastAsia"/>
        </w:rPr>
        <w:t>　　3.2 氢能直接还原铁技术分析</w:t>
      </w:r>
      <w:r>
        <w:rPr>
          <w:rFonts w:hint="eastAsia"/>
        </w:rPr>
        <w:br/>
      </w:r>
      <w:r>
        <w:rPr>
          <w:rFonts w:hint="eastAsia"/>
        </w:rPr>
        <w:t>　　　　3.2.1 氢能直接还原铁技术原理及工艺</w:t>
      </w:r>
      <w:r>
        <w:rPr>
          <w:rFonts w:hint="eastAsia"/>
        </w:rPr>
        <w:br/>
      </w:r>
      <w:r>
        <w:rPr>
          <w:rFonts w:hint="eastAsia"/>
        </w:rPr>
        <w:t>　　　　3.2.2 氢能直接还原铁技术发展趋势</w:t>
      </w:r>
      <w:r>
        <w:rPr>
          <w:rFonts w:hint="eastAsia"/>
        </w:rPr>
        <w:br/>
      </w:r>
      <w:r>
        <w:rPr>
          <w:rFonts w:hint="eastAsia"/>
        </w:rPr>
        <w:t>　　3.3 氨还原炼铁技术分析</w:t>
      </w:r>
      <w:r>
        <w:rPr>
          <w:rFonts w:hint="eastAsia"/>
        </w:rPr>
        <w:br/>
      </w:r>
      <w:r>
        <w:rPr>
          <w:rFonts w:hint="eastAsia"/>
        </w:rPr>
        <w:t>　　　　3.3.1 氨还原炼铁技术原理及工艺</w:t>
      </w:r>
      <w:r>
        <w:rPr>
          <w:rFonts w:hint="eastAsia"/>
        </w:rPr>
        <w:br/>
      </w:r>
      <w:r>
        <w:rPr>
          <w:rFonts w:hint="eastAsia"/>
        </w:rPr>
        <w:t>　　　　3.3.2 氨还原炼铁技术发展趋势</w:t>
      </w:r>
      <w:r>
        <w:rPr>
          <w:rFonts w:hint="eastAsia"/>
        </w:rPr>
        <w:br/>
      </w:r>
      <w:r>
        <w:rPr>
          <w:rFonts w:hint="eastAsia"/>
        </w:rPr>
        <w:t>　　3.4 电解还原炼铁技术分析</w:t>
      </w:r>
      <w:r>
        <w:rPr>
          <w:rFonts w:hint="eastAsia"/>
        </w:rPr>
        <w:br/>
      </w:r>
      <w:r>
        <w:rPr>
          <w:rFonts w:hint="eastAsia"/>
        </w:rPr>
        <w:t>　　　　3.4.1 电解还原炼铁技术原理及工艺</w:t>
      </w:r>
      <w:r>
        <w:rPr>
          <w:rFonts w:hint="eastAsia"/>
        </w:rPr>
        <w:br/>
      </w:r>
      <w:r>
        <w:rPr>
          <w:rFonts w:hint="eastAsia"/>
        </w:rPr>
        <w:t>　　　　3.4.2 电解还原炼铁技术发展趋势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钢铁行业碳中和碳吸收关键技术分析</w:t>
      </w:r>
      <w:r>
        <w:rPr>
          <w:rFonts w:hint="eastAsia"/>
        </w:rPr>
        <w:br/>
      </w:r>
      <w:r>
        <w:rPr>
          <w:rFonts w:hint="eastAsia"/>
        </w:rPr>
        <w:t>　　4.1 钢铁行业碳中和碳捕集技术分析</w:t>
      </w:r>
      <w:r>
        <w:rPr>
          <w:rFonts w:hint="eastAsia"/>
        </w:rPr>
        <w:br/>
      </w:r>
      <w:r>
        <w:rPr>
          <w:rFonts w:hint="eastAsia"/>
        </w:rPr>
        <w:t>　　　　4.1.1 化学吸收法</w:t>
      </w:r>
      <w:r>
        <w:rPr>
          <w:rFonts w:hint="eastAsia"/>
        </w:rPr>
        <w:br/>
      </w:r>
      <w:r>
        <w:rPr>
          <w:rFonts w:hint="eastAsia"/>
        </w:rPr>
        <w:t>　　　　4.1.2 物理吸附法</w:t>
      </w:r>
      <w:r>
        <w:rPr>
          <w:rFonts w:hint="eastAsia"/>
        </w:rPr>
        <w:br/>
      </w:r>
      <w:r>
        <w:rPr>
          <w:rFonts w:hint="eastAsia"/>
        </w:rPr>
        <w:t>　　　　4.1.3 膜分离法</w:t>
      </w:r>
      <w:r>
        <w:rPr>
          <w:rFonts w:hint="eastAsia"/>
        </w:rPr>
        <w:br/>
      </w:r>
      <w:r>
        <w:rPr>
          <w:rFonts w:hint="eastAsia"/>
        </w:rPr>
        <w:t>　　4.2 钢铁行业碳中和碳利用与封存技术分析</w:t>
      </w:r>
      <w:r>
        <w:rPr>
          <w:rFonts w:hint="eastAsia"/>
        </w:rPr>
        <w:br/>
      </w:r>
      <w:r>
        <w:rPr>
          <w:rFonts w:hint="eastAsia"/>
        </w:rPr>
        <w:t>　　　　4.2.1 废气转换成燃料和化学制品</w:t>
      </w:r>
      <w:r>
        <w:rPr>
          <w:rFonts w:hint="eastAsia"/>
        </w:rPr>
        <w:br/>
      </w:r>
      <w:r>
        <w:rPr>
          <w:rFonts w:hint="eastAsia"/>
        </w:rPr>
        <w:t>　　　　4.2.2 高炉煤气生产甲醇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[⋅中⋅智⋅林⋅]钢铁行业碳中和技术发展前景与投资建议</w:t>
      </w:r>
      <w:r>
        <w:rPr>
          <w:rFonts w:hint="eastAsia"/>
        </w:rPr>
        <w:br/>
      </w:r>
      <w:r>
        <w:rPr>
          <w:rFonts w:hint="eastAsia"/>
        </w:rPr>
        <w:t>　　5.1 钢铁行业能源需求及碳排放展望</w:t>
      </w:r>
      <w:r>
        <w:rPr>
          <w:rFonts w:hint="eastAsia"/>
        </w:rPr>
        <w:br/>
      </w:r>
      <w:r>
        <w:rPr>
          <w:rFonts w:hint="eastAsia"/>
        </w:rPr>
        <w:t>　　5.2 钢铁行业碳中和技术路径梳理</w:t>
      </w:r>
      <w:r>
        <w:rPr>
          <w:rFonts w:hint="eastAsia"/>
        </w:rPr>
        <w:br/>
      </w:r>
      <w:r>
        <w:rPr>
          <w:rFonts w:hint="eastAsia"/>
        </w:rPr>
        <w:t>　　5.3 钢铁行业碳中和技术带来的产品/产业链变革</w:t>
      </w:r>
      <w:r>
        <w:rPr>
          <w:rFonts w:hint="eastAsia"/>
        </w:rPr>
        <w:br/>
      </w:r>
      <w:r>
        <w:rPr>
          <w:rFonts w:hint="eastAsia"/>
        </w:rPr>
        <w:t>　　5.4 钢铁行业碳中和技术投资机会与风险</w:t>
      </w:r>
      <w:r>
        <w:rPr>
          <w:rFonts w:hint="eastAsia"/>
        </w:rPr>
        <w:br/>
      </w:r>
      <w:r>
        <w:rPr>
          <w:rFonts w:hint="eastAsia"/>
        </w:rPr>
        <w:t>　　　　5.4.1 钢铁行业碳中和技术投资机会分析</w:t>
      </w:r>
      <w:r>
        <w:rPr>
          <w:rFonts w:hint="eastAsia"/>
        </w:rPr>
        <w:br/>
      </w:r>
      <w:r>
        <w:rPr>
          <w:rFonts w:hint="eastAsia"/>
        </w:rPr>
        <w:t>　　　　5.4.2 钢铁行业碳中和技术投资风险分析</w:t>
      </w:r>
      <w:r>
        <w:rPr>
          <w:rFonts w:hint="eastAsia"/>
        </w:rPr>
        <w:br/>
      </w:r>
      <w:r>
        <w:rPr>
          <w:rFonts w:hint="eastAsia"/>
        </w:rPr>
        <w:t>　　5.5 钢铁行业碳中和技术投资价值分析</w:t>
      </w:r>
      <w:r>
        <w:rPr>
          <w:rFonts w:hint="eastAsia"/>
        </w:rPr>
        <w:br/>
      </w:r>
      <w:r>
        <w:rPr>
          <w:rFonts w:hint="eastAsia"/>
        </w:rPr>
        <w:t>　　5.6 钢铁行业碳中和技术投资策略与建议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钢铁行业碳中和行业现状</w:t>
      </w:r>
      <w:r>
        <w:rPr>
          <w:rFonts w:hint="eastAsia"/>
        </w:rPr>
        <w:br/>
      </w:r>
      <w:r>
        <w:rPr>
          <w:rFonts w:hint="eastAsia"/>
        </w:rPr>
        <w:t>　　图表 钢铁行业碳中和行业产业链调研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2020-2025年钢铁行业碳中和行业市场容量统计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2020-2025年中国钢铁行业碳中和行业市场规模情况</w:t>
      </w:r>
      <w:r>
        <w:rPr>
          <w:rFonts w:hint="eastAsia"/>
        </w:rPr>
        <w:br/>
      </w:r>
      <w:r>
        <w:rPr>
          <w:rFonts w:hint="eastAsia"/>
        </w:rPr>
        <w:t>　　图表 钢铁行业碳中和行业动态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2020-2025年中国钢铁行业碳中和行业经营效益分析</w:t>
      </w:r>
      <w:r>
        <w:rPr>
          <w:rFonts w:hint="eastAsia"/>
        </w:rPr>
        <w:br/>
      </w:r>
      <w:r>
        <w:rPr>
          <w:rFonts w:hint="eastAsia"/>
        </w:rPr>
        <w:t>　　图表 钢铁行业碳中和行业竞争对手分析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**地区钢铁行业碳中和市场规模</w:t>
      </w:r>
      <w:r>
        <w:rPr>
          <w:rFonts w:hint="eastAsia"/>
        </w:rPr>
        <w:br/>
      </w:r>
      <w:r>
        <w:rPr>
          <w:rFonts w:hint="eastAsia"/>
        </w:rPr>
        <w:t>　　图表 **地区钢铁行业碳中和行业市场需求</w:t>
      </w:r>
      <w:r>
        <w:rPr>
          <w:rFonts w:hint="eastAsia"/>
        </w:rPr>
        <w:br/>
      </w:r>
      <w:r>
        <w:rPr>
          <w:rFonts w:hint="eastAsia"/>
        </w:rPr>
        <w:t>　　图表 **地区钢铁行业碳中和市场调研</w:t>
      </w:r>
      <w:r>
        <w:rPr>
          <w:rFonts w:hint="eastAsia"/>
        </w:rPr>
        <w:br/>
      </w:r>
      <w:r>
        <w:rPr>
          <w:rFonts w:hint="eastAsia"/>
        </w:rPr>
        <w:t>　　图表 **地区钢铁行业碳中和行业市场需求分析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**地区钢铁行业碳中和市场规模</w:t>
      </w:r>
      <w:r>
        <w:rPr>
          <w:rFonts w:hint="eastAsia"/>
        </w:rPr>
        <w:br/>
      </w:r>
      <w:r>
        <w:rPr>
          <w:rFonts w:hint="eastAsia"/>
        </w:rPr>
        <w:t>　　图表 **地区钢铁行业碳中和行业市场需求</w:t>
      </w:r>
      <w:r>
        <w:rPr>
          <w:rFonts w:hint="eastAsia"/>
        </w:rPr>
        <w:br/>
      </w:r>
      <w:r>
        <w:rPr>
          <w:rFonts w:hint="eastAsia"/>
        </w:rPr>
        <w:t>　　图表 **地区钢铁行业碳中和市场调研</w:t>
      </w:r>
      <w:r>
        <w:rPr>
          <w:rFonts w:hint="eastAsia"/>
        </w:rPr>
        <w:br/>
      </w:r>
      <w:r>
        <w:rPr>
          <w:rFonts w:hint="eastAsia"/>
        </w:rPr>
        <w:t>　　图表 **地区钢铁行业碳中和行业市场需求分析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钢铁行业碳中和重点企业（二）成长能力情况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2025-2031年中国钢铁行业碳中和行业信息化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2025-2031年中国钢铁行业碳中和行业市场容量预测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2025-2031年中国钢铁行业碳中和行业市场规模预测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2025-2031年中国钢铁行业碳中和行业风险分析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2025-2031年中国钢铁行业碳中和市场前景分析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2025-2031年中国钢铁行业碳中和行业发展趋势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0b7ef64d147d8" w:history="1">
        <w:r>
          <w:rPr>
            <w:rStyle w:val="Hyperlink"/>
          </w:rPr>
          <w:t>2025-2031年中国钢铁行业碳中和发展现状分析及市场前景预测报告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0b7ef64d147d8" w:history="1">
        <w:r>
          <w:rPr>
            <w:rStyle w:val="Hyperlink"/>
          </w:rPr>
          <w:t>https://www.20087.com/8/07/GangTieHangYeTanZhongHeDeXianZhuangYuFaZhanQianJing.html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达峰碳中和带来的机遇、钢铁行业碳中和路线图、吨钢碳排放、钢铁行业碳中和方案、冶金降碳技术有哪些、钢铁行业碳中和大概多久、cbam欧盟碳边境调节机制、钢铁行业碳中和愿景和低碳技术三年规划、厨房置物架是碳钢好还是不锈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21fae08704cb7" w:history="1">
      <w:r>
        <w:rPr>
          <w:rStyle w:val="Hyperlink"/>
        </w:rPr>
        <w:t>2025-2031年中国钢铁行业碳中和发展现状分析及市场前景预测报告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ngTieHangYeTanZhongHeDeXianZhuangYuFaZhanQianJing.html" TargetMode="External" Id="R0e90b7ef64d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ngTieHangYeTanZhongHeDeXianZhuangYuFaZhanQianJing.html" TargetMode="External" Id="R69121fae0870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2025-04-09T00:47:00Z</dcterms:created>
  <dcterms:modified xsi:type="dcterms:W3CDTF">2025-04-09T01:47:00Z</dcterms:modified>
  <dc:subject>2025-2031年中国钢铁行业碳中和发展现状分析及市场前景预测报告</dc:subject>
  <dc:title>2025-2031年中国钢铁行业碳中和发展现状分析及市场前景预测报告</dc:title>
  <cp:keywords>2025-2031年中国钢铁行业碳中和发展现状分析及市场前景预测报告</cp:keywords>
  <dc:description>2025-2031年中国钢铁行业碳中和发展现状分析及市场前景预测报告</dc:description>
</cp:coreProperties>
</file>