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4a0662ce8496d" w:history="1">
              <w:r>
                <w:rPr>
                  <w:rStyle w:val="Hyperlink"/>
                </w:rPr>
                <w:t>2023-2029年中国高纯锌行业研究分析及市场前景预测报告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4a0662ce8496d" w:history="1">
              <w:r>
                <w:rPr>
                  <w:rStyle w:val="Hyperlink"/>
                </w:rPr>
                <w:t>2023-2029年中国高纯锌行业研究分析及市场前景预测报告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4a0662ce8496d" w:history="1">
                <w:r>
                  <w:rPr>
                    <w:rStyle w:val="Hyperlink"/>
                  </w:rPr>
                  <w:t>https://www.20087.com/8/67/GaoChunXinShiChangDiaoYan.html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锌是重要的有色金属材料，广泛应用于电子、化工、医药等多个领域。近年来，随着下游行业对材料纯度要求的提高和技术的进步，高纯锌的生产工艺得到了优化，产品的纯度和稳定性都有了显著提高。目前，生产商正致力于提高高纯锌的回收率和降低成本，以满足市场需求。此外，随着环保法规的趋严，高纯锌的生产过程也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高纯锌的发展将更加侧重于技术创新和应用领域的扩展。一方面，随着材料科学的进步，高纯锌将朝着更高质量、更高纯度的方向发展，以适应电子行业对材料性能的严格要求。另一方面，随着新能源产业的发展，高纯锌的应用领域将更加广泛，特别是在电池材料、半导体器件等领域。此外，随着循环经济理念的推广，高纯锌的生产将更加注重资源的高效利用和环境友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中国高纯锌行业发展综述</w:t>
      </w:r>
      <w:r>
        <w:rPr>
          <w:rFonts w:hint="eastAsia"/>
        </w:rPr>
        <w:br/>
      </w:r>
      <w:r>
        <w:rPr>
          <w:rFonts w:hint="eastAsia"/>
        </w:rPr>
        <w:t>　　1.1 高纯锌行业定义及特点</w:t>
      </w:r>
      <w:r>
        <w:rPr>
          <w:rFonts w:hint="eastAsia"/>
        </w:rPr>
        <w:br/>
      </w:r>
      <w:r>
        <w:rPr>
          <w:rFonts w:hint="eastAsia"/>
        </w:rPr>
        <w:t>　　　　1.1.1 高纯锌行业的定义</w:t>
      </w:r>
      <w:r>
        <w:rPr>
          <w:rFonts w:hint="eastAsia"/>
        </w:rPr>
        <w:br/>
      </w:r>
      <w:r>
        <w:rPr>
          <w:rFonts w:hint="eastAsia"/>
        </w:rPr>
        <w:t>　　　　1.1.2 高纯锌行业产品/业务特点</w:t>
      </w:r>
      <w:r>
        <w:rPr>
          <w:rFonts w:hint="eastAsia"/>
        </w:rPr>
        <w:br/>
      </w:r>
      <w:r>
        <w:rPr>
          <w:rFonts w:hint="eastAsia"/>
        </w:rPr>
        <w:t>　　1.2 高纯锌行业统计标准</w:t>
      </w:r>
      <w:r>
        <w:rPr>
          <w:rFonts w:hint="eastAsia"/>
        </w:rPr>
        <w:br/>
      </w:r>
      <w:r>
        <w:rPr>
          <w:rFonts w:hint="eastAsia"/>
        </w:rPr>
        <w:t>　　　　1.2.1 高纯锌行业统计口径</w:t>
      </w:r>
      <w:r>
        <w:rPr>
          <w:rFonts w:hint="eastAsia"/>
        </w:rPr>
        <w:br/>
      </w:r>
      <w:r>
        <w:rPr>
          <w:rFonts w:hint="eastAsia"/>
        </w:rPr>
        <w:t>　　　　1.2.2 高纯锌行业统计方法</w:t>
      </w:r>
      <w:r>
        <w:rPr>
          <w:rFonts w:hint="eastAsia"/>
        </w:rPr>
        <w:br/>
      </w:r>
      <w:r>
        <w:rPr>
          <w:rFonts w:hint="eastAsia"/>
        </w:rPr>
        <w:t>　　　　1.2.3 高纯锌行业数据种类</w:t>
      </w:r>
      <w:r>
        <w:rPr>
          <w:rFonts w:hint="eastAsia"/>
        </w:rPr>
        <w:br/>
      </w:r>
      <w:r>
        <w:rPr>
          <w:rFonts w:hint="eastAsia"/>
        </w:rPr>
        <w:t>　　　　1.2.4 高纯锌行业研究范围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国际高纯锌行业发展经验借鉴</w:t>
      </w:r>
      <w:r>
        <w:rPr>
          <w:rFonts w:hint="eastAsia"/>
        </w:rPr>
        <w:br/>
      </w:r>
      <w:r>
        <w:rPr>
          <w:rFonts w:hint="eastAsia"/>
        </w:rPr>
        <w:t>　　2.1 美国高纯锌行业发展经验借鉴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美国高纯锌行业发展历程分析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美国高纯锌行业运营模式分析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美国高纯锌行业发展趋势预测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美国高纯锌行业对我国的启示</w:t>
      </w:r>
      <w:r>
        <w:rPr>
          <w:rFonts w:hint="eastAsia"/>
        </w:rPr>
        <w:br/>
      </w:r>
      <w:r>
        <w:rPr>
          <w:rFonts w:hint="eastAsia"/>
        </w:rPr>
        <w:t>　　2.2 英国高纯锌行业发展经验借鉴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英国高纯锌行业发展历程分析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英国高纯锌行业运营模式分析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英国高纯锌行业发展趋势预测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英国高纯锌行业对我国的启示</w:t>
      </w:r>
      <w:r>
        <w:rPr>
          <w:rFonts w:hint="eastAsia"/>
        </w:rPr>
        <w:br/>
      </w:r>
      <w:r>
        <w:rPr>
          <w:rFonts w:hint="eastAsia"/>
        </w:rPr>
        <w:t>　　2.3 日本高纯锌行业发展经验借鉴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日本高纯锌行业发展历程分析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日本高纯锌行业运营模式分析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日本高纯锌行业发展趋势预测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日本高纯锌行业对我国的启示</w:t>
      </w:r>
      <w:r>
        <w:rPr>
          <w:rFonts w:hint="eastAsia"/>
        </w:rPr>
        <w:br/>
      </w:r>
      <w:r>
        <w:rPr>
          <w:rFonts w:hint="eastAsia"/>
        </w:rPr>
        <w:t>　　2.4 韩国高纯锌行业发展经验借鉴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韩国高纯锌行业发展历程分析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韩国高纯锌行业运营模式分析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韩国高纯锌行业发展趋势预测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韩国高纯锌行业对我国的启示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中国高纯锌行业市场发展现状分析</w:t>
      </w:r>
      <w:r>
        <w:rPr>
          <w:rFonts w:hint="eastAsia"/>
        </w:rPr>
        <w:br/>
      </w:r>
      <w:r>
        <w:rPr>
          <w:rFonts w:hint="eastAsia"/>
        </w:rPr>
        <w:t>　　3.1 国内高纯锌行业经济环境分析</w:t>
      </w:r>
      <w:r>
        <w:rPr>
          <w:rFonts w:hint="eastAsia"/>
        </w:rPr>
        <w:br/>
      </w:r>
      <w:r>
        <w:rPr>
          <w:rFonts w:hint="eastAsia"/>
        </w:rPr>
        <w:t>　　　　3.1.1 gdp历史变动轨迹分析</w:t>
      </w:r>
      <w:r>
        <w:rPr>
          <w:rFonts w:hint="eastAsia"/>
        </w:rPr>
        <w:br/>
      </w:r>
      <w:r>
        <w:rPr>
          <w:rFonts w:hint="eastAsia"/>
        </w:rPr>
        <w:t>　　　　3.1.2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3.1.3 2023年中国高纯锌行业经济发展预测分析</w:t>
      </w:r>
      <w:r>
        <w:rPr>
          <w:rFonts w:hint="eastAsia"/>
        </w:rPr>
        <w:br/>
      </w:r>
      <w:r>
        <w:rPr>
          <w:rFonts w:hint="eastAsia"/>
        </w:rPr>
        <w:t>　　　　3.1.4 中国高纯锌行业社会环境分析</w:t>
      </w:r>
      <w:r>
        <w:rPr>
          <w:rFonts w:hint="eastAsia"/>
        </w:rPr>
        <w:br/>
      </w:r>
      <w:r>
        <w:rPr>
          <w:rFonts w:hint="eastAsia"/>
        </w:rPr>
        <w:t>　　3.2 高纯锌行业发展概况</w:t>
      </w:r>
      <w:r>
        <w:rPr>
          <w:rFonts w:hint="eastAsia"/>
        </w:rPr>
        <w:br/>
      </w:r>
      <w:r>
        <w:rPr>
          <w:rFonts w:hint="eastAsia"/>
        </w:rPr>
        <w:t>　　　　3.2.1 高纯锌行业市场规模分析</w:t>
      </w:r>
      <w:r>
        <w:rPr>
          <w:rFonts w:hint="eastAsia"/>
        </w:rPr>
        <w:br/>
      </w:r>
      <w:r>
        <w:rPr>
          <w:rFonts w:hint="eastAsia"/>
        </w:rPr>
        <w:t>　　　　3.2.2 高纯锌行业竞争格局分析</w:t>
      </w:r>
      <w:r>
        <w:rPr>
          <w:rFonts w:hint="eastAsia"/>
        </w:rPr>
        <w:br/>
      </w:r>
      <w:r>
        <w:rPr>
          <w:rFonts w:hint="eastAsia"/>
        </w:rPr>
        <w:t>　　　　3.2.3 高纯锌行业市场容量预测</w:t>
      </w:r>
      <w:r>
        <w:rPr>
          <w:rFonts w:hint="eastAsia"/>
        </w:rPr>
        <w:br/>
      </w:r>
      <w:r>
        <w:rPr>
          <w:rFonts w:hint="eastAsia"/>
        </w:rPr>
        <w:t>　　3.3 高纯锌行业供需状况分析</w:t>
      </w:r>
      <w:r>
        <w:rPr>
          <w:rFonts w:hint="eastAsia"/>
        </w:rPr>
        <w:br/>
      </w:r>
      <w:r>
        <w:rPr>
          <w:rFonts w:hint="eastAsia"/>
        </w:rPr>
        <w:t>　　　　3.3.1 高纯锌行业供给状况分析</w:t>
      </w:r>
      <w:r>
        <w:rPr>
          <w:rFonts w:hint="eastAsia"/>
        </w:rPr>
        <w:br/>
      </w:r>
      <w:r>
        <w:rPr>
          <w:rFonts w:hint="eastAsia"/>
        </w:rPr>
        <w:t>　　　　3.3.2 高纯锌行业需求状况分析</w:t>
      </w:r>
      <w:r>
        <w:rPr>
          <w:rFonts w:hint="eastAsia"/>
        </w:rPr>
        <w:br/>
      </w:r>
      <w:r>
        <w:rPr>
          <w:rFonts w:hint="eastAsia"/>
        </w:rPr>
        <w:t>　　　　3.3.3 高纯锌行业供需平衡分析</w:t>
      </w:r>
      <w:r>
        <w:rPr>
          <w:rFonts w:hint="eastAsia"/>
        </w:rPr>
        <w:br/>
      </w:r>
      <w:r>
        <w:rPr>
          <w:rFonts w:hint="eastAsia"/>
        </w:rPr>
        <w:t>　　3.4 高纯锌行业技术环境分析</w:t>
      </w:r>
      <w:r>
        <w:rPr>
          <w:rFonts w:hint="eastAsia"/>
        </w:rPr>
        <w:br/>
      </w:r>
      <w:r>
        <w:rPr>
          <w:rFonts w:hint="eastAsia"/>
        </w:rPr>
        <w:t>　　　　3.4.1 高纯锌行业专利申请数分析</w:t>
      </w:r>
      <w:r>
        <w:rPr>
          <w:rFonts w:hint="eastAsia"/>
        </w:rPr>
        <w:br/>
      </w:r>
      <w:r>
        <w:rPr>
          <w:rFonts w:hint="eastAsia"/>
        </w:rPr>
        <w:t>　　　　3.4.2 高纯锌行业专利类型分析</w:t>
      </w:r>
      <w:r>
        <w:rPr>
          <w:rFonts w:hint="eastAsia"/>
        </w:rPr>
        <w:br/>
      </w:r>
      <w:r>
        <w:rPr>
          <w:rFonts w:hint="eastAsia"/>
        </w:rPr>
        <w:t>　　　　3.4.3 高纯锌行业热门专利技术分析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中国高纯锌行业产业链上下游分析</w:t>
      </w:r>
      <w:r>
        <w:rPr>
          <w:rFonts w:hint="eastAsia"/>
        </w:rPr>
        <w:br/>
      </w:r>
      <w:r>
        <w:rPr>
          <w:rFonts w:hint="eastAsia"/>
        </w:rPr>
        <w:t>　　4.1 产业链模型介绍</w:t>
      </w:r>
      <w:r>
        <w:rPr>
          <w:rFonts w:hint="eastAsia"/>
        </w:rPr>
        <w:br/>
      </w:r>
      <w:r>
        <w:rPr>
          <w:rFonts w:hint="eastAsia"/>
        </w:rPr>
        <w:t>　　4.2 发电设备行业产业链分析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中国高纯锌行业市场竞争格局分析</w:t>
      </w:r>
      <w:r>
        <w:rPr>
          <w:rFonts w:hint="eastAsia"/>
        </w:rPr>
        <w:br/>
      </w:r>
      <w:r>
        <w:rPr>
          <w:rFonts w:hint="eastAsia"/>
        </w:rPr>
        <w:t>　　5.1 高纯锌行业竞争格局分析</w:t>
      </w:r>
      <w:r>
        <w:rPr>
          <w:rFonts w:hint="eastAsia"/>
        </w:rPr>
        <w:br/>
      </w:r>
      <w:r>
        <w:rPr>
          <w:rFonts w:hint="eastAsia"/>
        </w:rPr>
        <w:t>　　5.2 高纯锌行业竞争状况分析</w:t>
      </w:r>
      <w:r>
        <w:rPr>
          <w:rFonts w:hint="eastAsia"/>
        </w:rPr>
        <w:br/>
      </w:r>
      <w:r>
        <w:rPr>
          <w:rFonts w:hint="eastAsia"/>
        </w:rPr>
        <w:t>　　5.3 高纯锌行业投资兼并重组整合分析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中国高纯锌行业重点省市投资机会分析</w:t>
      </w:r>
      <w:r>
        <w:rPr>
          <w:rFonts w:hint="eastAsia"/>
        </w:rPr>
        <w:br/>
      </w:r>
      <w:r>
        <w:rPr>
          <w:rFonts w:hint="eastAsia"/>
        </w:rPr>
        <w:t>　　6.1 高纯锌行业区域投资环境分析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华北地区高纯锌行业运营情况分析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华南地区高纯锌行业运营情况分析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华东地区高纯锌行业运营情况分析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华中地区高纯锌行业运营情况分析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西北地区高纯锌行业运营情况分析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西南地区高纯锌行业运营情况分析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东北地区高纯锌行业运营情况分析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中国高纯锌行业标杆企业经营分析</w:t>
      </w:r>
      <w:r>
        <w:rPr>
          <w:rFonts w:hint="eastAsia"/>
        </w:rPr>
        <w:br/>
      </w:r>
      <w:r>
        <w:rPr>
          <w:rFonts w:hint="eastAsia"/>
        </w:rPr>
        <w:t>　　7.1 高纯锌行业企业总体发展概况</w:t>
      </w:r>
      <w:r>
        <w:rPr>
          <w:rFonts w:hint="eastAsia"/>
        </w:rPr>
        <w:br/>
      </w:r>
      <w:r>
        <w:rPr>
          <w:rFonts w:hint="eastAsia"/>
        </w:rPr>
        <w:t>　　7.2 高纯锌行业企业经营状况分析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（1）企业一概况</w:t>
      </w:r>
      <w:r>
        <w:rPr>
          <w:rFonts w:hint="eastAsia"/>
        </w:rPr>
        <w:br/>
      </w:r>
      <w:r>
        <w:rPr>
          <w:rFonts w:hint="eastAsia"/>
        </w:rPr>
        <w:t>　　　　（2）2018-2023年企业主要经济指标分析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（4）2018-2023年企业偿债能力分析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（5）2018-2023年企业运营能力分析</w:t>
      </w:r>
      <w:r>
        <w:rPr>
          <w:rFonts w:hint="eastAsia"/>
        </w:rPr>
        <w:br/>
      </w:r>
      <w:r>
        <w:rPr>
          <w:rFonts w:hint="eastAsia"/>
        </w:rPr>
        <w:t>　　　　（6）2018-2023年企业成长能力分析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（1）企业一概况</w:t>
      </w:r>
      <w:r>
        <w:rPr>
          <w:rFonts w:hint="eastAsia"/>
        </w:rPr>
        <w:br/>
      </w:r>
      <w:r>
        <w:rPr>
          <w:rFonts w:hint="eastAsia"/>
        </w:rPr>
        <w:t>　　　　（2）2018-2023年企业主要经济指标分析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（4）2018-2023年企业偿债能力分析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（5）2018-2023年企业运营能力分析</w:t>
      </w:r>
      <w:r>
        <w:rPr>
          <w:rFonts w:hint="eastAsia"/>
        </w:rPr>
        <w:br/>
      </w:r>
      <w:r>
        <w:rPr>
          <w:rFonts w:hint="eastAsia"/>
        </w:rPr>
        <w:t>　　　　（6）2018-2023年企业成长能力分析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（1）企业一概况</w:t>
      </w:r>
      <w:r>
        <w:rPr>
          <w:rFonts w:hint="eastAsia"/>
        </w:rPr>
        <w:br/>
      </w:r>
      <w:r>
        <w:rPr>
          <w:rFonts w:hint="eastAsia"/>
        </w:rPr>
        <w:t>　　　　（2）2018-2023年企业主要经济指标分析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（4）2018-2023年企业偿债能力分析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（5）2018-2023年企业运营能力分析</w:t>
      </w:r>
      <w:r>
        <w:rPr>
          <w:rFonts w:hint="eastAsia"/>
        </w:rPr>
        <w:br/>
      </w:r>
      <w:r>
        <w:rPr>
          <w:rFonts w:hint="eastAsia"/>
        </w:rPr>
        <w:t>　　　　（6）2018-2023年企业成长能力分析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（1）企业一概况</w:t>
      </w:r>
      <w:r>
        <w:rPr>
          <w:rFonts w:hint="eastAsia"/>
        </w:rPr>
        <w:br/>
      </w:r>
      <w:r>
        <w:rPr>
          <w:rFonts w:hint="eastAsia"/>
        </w:rPr>
        <w:t>　　　　（2）2018-2023年企业主要经济指标分析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（4）2018-2023年企业偿债能力分析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（5）2018-2023年企业运营能力分析</w:t>
      </w:r>
      <w:r>
        <w:rPr>
          <w:rFonts w:hint="eastAsia"/>
        </w:rPr>
        <w:br/>
      </w:r>
      <w:r>
        <w:rPr>
          <w:rFonts w:hint="eastAsia"/>
        </w:rPr>
        <w:t>　　　　（6）2018-2023年企业成长能力分析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（1）企业一概况</w:t>
      </w:r>
      <w:r>
        <w:rPr>
          <w:rFonts w:hint="eastAsia"/>
        </w:rPr>
        <w:br/>
      </w:r>
      <w:r>
        <w:rPr>
          <w:rFonts w:hint="eastAsia"/>
        </w:rPr>
        <w:t>　　　　（2）2018-2023年企业主要经济指标分析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（4）2018-2023年企业偿债能力分析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（5）2018-2023年企业运营能力分析</w:t>
      </w:r>
      <w:r>
        <w:rPr>
          <w:rFonts w:hint="eastAsia"/>
        </w:rPr>
        <w:br/>
      </w:r>
      <w:r>
        <w:rPr>
          <w:rFonts w:hint="eastAsia"/>
        </w:rPr>
        <w:t>　　　　（6）2018-2023年企业成长能力分析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[⋅中⋅智⋅林⋅]中国高纯锌行业前景预测与投资战略规划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高纯锌行业投资特性分析</w:t>
      </w:r>
      <w:r>
        <w:rPr>
          <w:rFonts w:hint="eastAsia"/>
        </w:rPr>
        <w:br/>
      </w:r>
      <w:r>
        <w:rPr>
          <w:rFonts w:hint="eastAsia"/>
        </w:rPr>
        <w:t>　　　　8.1.1 高纯锌行业进入壁垒分析</w:t>
      </w:r>
      <w:r>
        <w:rPr>
          <w:rFonts w:hint="eastAsia"/>
        </w:rPr>
        <w:br/>
      </w:r>
      <w:r>
        <w:rPr>
          <w:rFonts w:hint="eastAsia"/>
        </w:rPr>
        <w:t>　　　　8.1.2 高纯锌行业投资风险分析</w:t>
      </w:r>
      <w:r>
        <w:rPr>
          <w:rFonts w:hint="eastAsia"/>
        </w:rPr>
        <w:br/>
      </w:r>
      <w:r>
        <w:rPr>
          <w:rFonts w:hint="eastAsia"/>
        </w:rPr>
        <w:t>　　8.2 高纯锌行业投资战略规划</w:t>
      </w:r>
      <w:r>
        <w:rPr>
          <w:rFonts w:hint="eastAsia"/>
        </w:rPr>
        <w:br/>
      </w:r>
      <w:r>
        <w:rPr>
          <w:rFonts w:hint="eastAsia"/>
        </w:rPr>
        <w:t>　　　　8.2.1 高纯锌行业投资机会分析</w:t>
      </w:r>
      <w:r>
        <w:rPr>
          <w:rFonts w:hint="eastAsia"/>
        </w:rPr>
        <w:br/>
      </w:r>
      <w:r>
        <w:rPr>
          <w:rFonts w:hint="eastAsia"/>
        </w:rPr>
        <w:t>　　　　8.2.2 高纯锌企业战略布局建议</w:t>
      </w:r>
      <w:r>
        <w:rPr>
          <w:rFonts w:hint="eastAsia"/>
        </w:rPr>
        <w:br/>
      </w:r>
      <w:r>
        <w:rPr>
          <w:rFonts w:hint="eastAsia"/>
        </w:rPr>
        <w:t>　　　　8.2.3 高纯锌行业投资重点建议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>
        <w:rPr>
          <w:rFonts w:hint="eastAsia"/>
        </w:rPr>
        <w:t>　　图表 2018-2023年企业一主要经济指标走势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2018-2023年企业一经营收入走势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2018-2023年企业一盈利指标走势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2018-2023年企业一负债情况</w:t>
      </w:r>
      <w:r>
        <w:rPr>
          <w:rFonts w:hint="eastAsia"/>
        </w:rPr>
        <w:br/>
      </w:r>
      <w:r>
        <w:rPr>
          <w:rFonts w:hint="eastAsia"/>
        </w:rPr>
        <w:t>　　图表 2018-2023年企业一负债指标走势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2018-2023年企业一运营能力指标走势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2018-2023年企业一成长能力指标走势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2018-2023年企业二主要经济指标走势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2018-2023年企业二经营收入走势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2018-2023年企业二盈利指标走势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2018-2023年企业二负债情况</w:t>
      </w:r>
      <w:r>
        <w:rPr>
          <w:rFonts w:hint="eastAsia"/>
        </w:rPr>
        <w:br/>
      </w:r>
      <w:r>
        <w:rPr>
          <w:rFonts w:hint="eastAsia"/>
        </w:rPr>
        <w:t>　　图表 2018-2023年企业二负债指标走势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2018-2023年企业二运营能力指标走势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2018-2023年企业二成长能力指标走势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2018-2023年企业三主要经济指标走势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2018-2023年企业三经营收入走势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2018-2023年企业三盈利指标走势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2018-2023年企业三负债情况</w:t>
      </w:r>
      <w:r>
        <w:rPr>
          <w:rFonts w:hint="eastAsia"/>
        </w:rPr>
        <w:br/>
      </w:r>
      <w:r>
        <w:rPr>
          <w:rFonts w:hint="eastAsia"/>
        </w:rPr>
        <w:t>　　图表 2018-2023年企业三负债指标走势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2018-2023年企业三运营能力指标走势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2018-2023年企业三成长能力指标走势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2018-2023年企业四主要经济指标走势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2018-2023年企业四经营收入走势</w:t>
      </w:r>
      <w:r>
        <w:rPr>
          <w:rFonts w:hint="eastAsia"/>
        </w:rPr>
        <w:br/>
      </w:r>
      <w:r>
        <w:rPr>
          <w:rFonts w:hint="eastAsia"/>
        </w:rPr>
        <w:t>　　图表 2018-2023年企业四盈利指标走势</w:t>
      </w:r>
      <w:r>
        <w:rPr>
          <w:rFonts w:hint="eastAsia"/>
        </w:rPr>
        <w:br/>
      </w:r>
      <w:r>
        <w:rPr>
          <w:rFonts w:hint="eastAsia"/>
        </w:rPr>
        <w:t>　　图表 2018-2023年企业四负债情况</w:t>
      </w:r>
      <w:r>
        <w:rPr>
          <w:rFonts w:hint="eastAsia"/>
        </w:rPr>
        <w:br/>
      </w:r>
      <w:r>
        <w:rPr>
          <w:rFonts w:hint="eastAsia"/>
        </w:rPr>
        <w:t>　　图表 2018-2023年企业四负债指标走势</w:t>
      </w:r>
      <w:r>
        <w:rPr>
          <w:rFonts w:hint="eastAsia"/>
        </w:rPr>
        <w:br/>
      </w:r>
      <w:r>
        <w:rPr>
          <w:rFonts w:hint="eastAsia"/>
        </w:rPr>
        <w:t>　　图表 2018-2023年企业四运营能力指标走势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2018-2023年企业四成长能力指标走势</w:t>
      </w:r>
      <w:r>
        <w:rPr>
          <w:rFonts w:hint="eastAsia"/>
        </w:rPr>
        <w:br/>
      </w:r>
      <w:r>
        <w:rPr>
          <w:rFonts w:hint="eastAsia"/>
        </w:rPr>
        <w:t>　　图表 2023-2029年中国高纯锌行业市场规模预测图（单位：亿元）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4a0662ce8496d" w:history="1">
        <w:r>
          <w:rPr>
            <w:rStyle w:val="Hyperlink"/>
          </w:rPr>
          <w:t>2023-2029年中国高纯锌行业研究分析及市场前景预测报告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4a0662ce8496d" w:history="1">
        <w:r>
          <w:rPr>
            <w:rStyle w:val="Hyperlink"/>
          </w:rPr>
          <w:t>https://www.20087.com/8/67/GaoChunXinShiChangDiaoYan.html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bd5d577184082" w:history="1">
      <w:r>
        <w:rPr>
          <w:rStyle w:val="Hyperlink"/>
        </w:rPr>
        <w:t>2023-2029年中国高纯锌行业研究分析及市场前景预测报告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oChunXinShiChangDiaoYan.html" TargetMode="External" Id="R0ae4a0662ce8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oChunXinShiChangDiaoYan.html" TargetMode="External" Id="R136bd5d57718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2023-04-29T23:59:00Z</dcterms:created>
  <dcterms:modified xsi:type="dcterms:W3CDTF">2023-04-30T00:59:00Z</dcterms:modified>
  <dc:subject>2023-2029年中国高纯锌行业研究分析及市场前景预测报告</dc:subject>
  <dc:title>2023-2029年中国高纯锌行业研究分析及市场前景预测报告</dc:title>
  <cp:keywords>2023-2029年中国高纯锌行业研究分析及市场前景预测报告</cp:keywords>
  <dc:description>2023-2029年中国高纯锌行业研究分析及市场前景预测报告</dc:description>
</cp:coreProperties>
</file>