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2c62d63f44293" w:history="1">
              <w:r>
                <w:rPr>
                  <w:rStyle w:val="Hyperlink"/>
                </w:rPr>
                <w:t>2026-2032年中国高工钢行业调查研究分析及未来趋势预测报告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2c62d63f44293" w:history="1">
              <w:r>
                <w:rPr>
                  <w:rStyle w:val="Hyperlink"/>
                </w:rPr>
                <w:t>2026-2032年中国高工钢行业调查研究分析及未来趋势预测报告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2c62d63f44293" w:history="1">
                <w:r>
                  <w:rPr>
                    <w:rStyle w:val="Hyperlink"/>
                  </w:rPr>
                  <w:t>https://www.20087.com/8/50/GaoGongGangDiaoChaBaoGao.html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工钢是一种具有高强度、高韧性等特点的特殊钢材，广泛应用于航空、汽车、桥梁建设等领域。近年来，随着制造业对材料性能要求的不断提高，高工钢得到了快速发展。目前，高工钢的生产工艺已经十分先进，不仅能够满足高强度的要求，还在轻量化方面取得了显著成效。随着新材料技术的进步，高工钢在性能优化和成本控制方面也取得了突破。</w:t>
      </w:r>
      <w:r>
        <w:rPr>
          <w:rFonts w:hint="eastAsia"/>
        </w:rPr>
        <w:br/>
      </w:r>
      <w:r>
        <w:rPr>
          <w:rFonts w:hint="eastAsia"/>
        </w:rPr>
        <w:t>　　未来，高工钢的发展将更加注重材料性能的提升和技术的创新。一方面，随着航空航天工业的发展，高工钢将更加注重提高材料的强度和韧性比，以满足更加严苛的工作环境。另一方面，随着环保意识的增强，高工钢将更加注重采用低碳生产工艺，减少对环境的影响。此外，为了适应智能制造的需求，高工钢的生产将更加注重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2c62d63f44293" w:history="1">
        <w:r>
          <w:rPr>
            <w:rStyle w:val="Hyperlink"/>
          </w:rPr>
          <w:t>2026-2032年中国高工钢行业调查研究分析及未来趋势预测报告</w:t>
        </w:r>
      </w:hyperlink>
      <w:r>
        <w:rPr>
          <w:rFonts w:hint="eastAsia"/>
        </w:rPr>
        <w:t>》基于国家统计局及相关协会的权威数据，系统研究了高工钢行业的市场需求、市场规模及产业链现状，分析了高工钢价格波动、细分市场动态及重点企业的经营表现，科学预测了高工钢市场前景与发展趋势，揭示了潜在需求与投资机会，同时指出了高工钢行业可能面临的风险。通过对高工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中国高工钢行业发展环境分析</w:t>
      </w:r>
      <w:r>
        <w:rPr>
          <w:rFonts w:hint="eastAsia"/>
        </w:rPr>
        <w:br/>
      </w:r>
      <w:r>
        <w:rPr>
          <w:rFonts w:hint="eastAsia"/>
        </w:rPr>
        <w:t>　　第一节 高工钢行业经济环境分析</w:t>
      </w:r>
      <w:r>
        <w:rPr>
          <w:rFonts w:hint="eastAsia"/>
        </w:rPr>
        <w:br/>
      </w:r>
      <w:r>
        <w:rPr>
          <w:rFonts w:hint="eastAsia"/>
        </w:rPr>
        <w:t>　　第二节 高工钢行业政策环境分析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高工钢行业地位分析</w:t>
      </w:r>
      <w:r>
        <w:rPr>
          <w:rFonts w:hint="eastAsia"/>
        </w:rPr>
        <w:br/>
      </w:r>
      <w:r>
        <w:rPr>
          <w:rFonts w:hint="eastAsia"/>
        </w:rPr>
        <w:t>　　　　一、高工钢行业对经济增长的影响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二、高工钢行业对人民生活的影响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三、高工钢行业关联度情况</w:t>
      </w:r>
      <w:r>
        <w:rPr>
          <w:rFonts w:hint="eastAsia"/>
        </w:rPr>
        <w:br/>
      </w:r>
      <w:r>
        <w:rPr>
          <w:rFonts w:hint="eastAsia"/>
        </w:rPr>
        <w:t>　　第四节 高工钢行业"波特五力模型"分析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一、高工钢行业内竞争</w:t>
      </w:r>
      <w:r>
        <w:rPr>
          <w:rFonts w:hint="eastAsia"/>
        </w:rPr>
        <w:br/>
      </w:r>
      <w:r>
        <w:rPr>
          <w:rFonts w:hint="eastAsia"/>
        </w:rPr>
        <w:t>　　　　二、高工钢行业买方侃价能力</w:t>
      </w:r>
      <w:r>
        <w:rPr>
          <w:rFonts w:hint="eastAsia"/>
        </w:rPr>
        <w:br/>
      </w:r>
      <w:r>
        <w:rPr>
          <w:rFonts w:hint="eastAsia"/>
        </w:rPr>
        <w:t>　　　　三、高工钢行业卖方侃价能力</w:t>
      </w:r>
      <w:r>
        <w:rPr>
          <w:rFonts w:hint="eastAsia"/>
        </w:rPr>
        <w:br/>
      </w:r>
      <w:r>
        <w:rPr>
          <w:rFonts w:hint="eastAsia"/>
        </w:rPr>
        <w:t>　　　　四、高工钢行业进入威胁</w:t>
      </w:r>
      <w:r>
        <w:rPr>
          <w:rFonts w:hint="eastAsia"/>
        </w:rPr>
        <w:br/>
      </w:r>
      <w:r>
        <w:rPr>
          <w:rFonts w:hint="eastAsia"/>
        </w:rPr>
        <w:t>　　　　五、高工钢行业替代威胁</w:t>
      </w:r>
      <w:r>
        <w:rPr>
          <w:rFonts w:hint="eastAsia"/>
        </w:rPr>
        <w:br/>
      </w:r>
      <w:r>
        <w:rPr>
          <w:rFonts w:hint="eastAsia"/>
        </w:rPr>
        <w:t>　　第五节 影响高工钢行业发展的主要因素分析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高工钢产业发展现状分析</w:t>
      </w:r>
      <w:r>
        <w:rPr>
          <w:rFonts w:hint="eastAsia"/>
        </w:rPr>
        <w:br/>
      </w:r>
      <w:r>
        <w:rPr>
          <w:rFonts w:hint="eastAsia"/>
        </w:rPr>
        <w:t>　　第一节 高工钢产业链产品构成</w:t>
      </w:r>
      <w:r>
        <w:rPr>
          <w:rFonts w:hint="eastAsia"/>
        </w:rPr>
        <w:br/>
      </w:r>
      <w:r>
        <w:rPr>
          <w:rFonts w:hint="eastAsia"/>
        </w:rPr>
        <w:t>　　第二节 高工钢产业特点</w:t>
      </w:r>
      <w:r>
        <w:rPr>
          <w:rFonts w:hint="eastAsia"/>
        </w:rPr>
        <w:br/>
      </w:r>
      <w:r>
        <w:rPr>
          <w:rFonts w:hint="eastAsia"/>
        </w:rPr>
        <w:t>　　　　一、高工钢产业所处生命周期</w:t>
      </w:r>
      <w:r>
        <w:rPr>
          <w:rFonts w:hint="eastAsia"/>
        </w:rPr>
        <w:br/>
      </w:r>
      <w:r>
        <w:rPr>
          <w:rFonts w:hint="eastAsia"/>
        </w:rPr>
        <w:t>　　　　二、高工钢产业季节性与周期性</w:t>
      </w:r>
      <w:r>
        <w:rPr>
          <w:rFonts w:hint="eastAsia"/>
        </w:rPr>
        <w:br/>
      </w:r>
      <w:r>
        <w:rPr>
          <w:rFonts w:hint="eastAsia"/>
        </w:rPr>
        <w:t>　　第三节 高工钢产业竞争分析</w:t>
      </w:r>
      <w:r>
        <w:rPr>
          <w:rFonts w:hint="eastAsia"/>
        </w:rPr>
        <w:br/>
      </w:r>
      <w:r>
        <w:rPr>
          <w:rFonts w:hint="eastAsia"/>
        </w:rPr>
        <w:t>　　　　一、高工钢企业集中度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高工钢产业技术水平</w:t>
      </w:r>
      <w:r>
        <w:rPr>
          <w:rFonts w:hint="eastAsia"/>
        </w:rPr>
        <w:br/>
      </w:r>
      <w:r>
        <w:rPr>
          <w:rFonts w:hint="eastAsia"/>
        </w:rPr>
        <w:t>　　　　一、高工钢技术发展路径</w:t>
      </w:r>
      <w:r>
        <w:rPr>
          <w:rFonts w:hint="eastAsia"/>
        </w:rPr>
        <w:br/>
      </w:r>
      <w:r>
        <w:rPr>
          <w:rFonts w:hint="eastAsia"/>
        </w:rPr>
        <w:t>　　　　二、当前高工钢市场准入壁垒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2020-2025年高工钢产业规模</w:t>
      </w:r>
      <w:r>
        <w:rPr>
          <w:rFonts w:hint="eastAsia"/>
        </w:rPr>
        <w:br/>
      </w:r>
      <w:r>
        <w:rPr>
          <w:rFonts w:hint="eastAsia"/>
        </w:rPr>
        <w:t>　　　　一、高工钢产品产量</w:t>
      </w:r>
      <w:r>
        <w:rPr>
          <w:rFonts w:hint="eastAsia"/>
        </w:rPr>
        <w:br/>
      </w:r>
      <w:r>
        <w:rPr>
          <w:rFonts w:hint="eastAsia"/>
        </w:rPr>
        <w:t>　　　　二、高工钢市场容量</w:t>
      </w:r>
      <w:r>
        <w:rPr>
          <w:rFonts w:hint="eastAsia"/>
        </w:rPr>
        <w:br/>
      </w:r>
      <w:r>
        <w:rPr>
          <w:rFonts w:hint="eastAsia"/>
        </w:rPr>
        <w:t>　　　　三、高工钢行业进出口统计</w:t>
      </w:r>
      <w:r>
        <w:rPr>
          <w:rFonts w:hint="eastAsia"/>
        </w:rPr>
        <w:br/>
      </w:r>
      <w:r>
        <w:rPr>
          <w:rFonts w:hint="eastAsia"/>
        </w:rPr>
        <w:t>　　第六节 近期高工钢产业政策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2026-2032年中国高工钢行业需求与消费状况分析及预测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中国高工钢消费者消费偏好调查分析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中国高工钢消费者对其价格的敏感度分析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2020-2025年中国高工钢产量统计分析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2020-2025年中国高工钢消费量统计分析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2026-2032年中国高工钢产量预测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2026-2032年中国高工钢消费量预测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高工钢下游产业发展</w:t>
      </w:r>
      <w:r>
        <w:rPr>
          <w:rFonts w:hint="eastAsia"/>
        </w:rPr>
        <w:br/>
      </w:r>
      <w:r>
        <w:rPr>
          <w:rFonts w:hint="eastAsia"/>
        </w:rPr>
        <w:t>　　第一节 高工钢下游产业构成</w:t>
      </w:r>
      <w:r>
        <w:rPr>
          <w:rFonts w:hint="eastAsia"/>
        </w:rPr>
        <w:br/>
      </w:r>
      <w:r>
        <w:rPr>
          <w:rFonts w:hint="eastAsia"/>
        </w:rPr>
        <w:t>　　第二节 高工钢下游细分市场（一）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二、2020-2025年高工钢产品消费量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高工钢下游细分市场（二）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二、2020-2025年高工钢产品消费量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高工钢下游产业竞争能力比较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2026-2032年中国高工钢行业市场规模分析及预测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中国高工钢市场结构分析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2020-2025年中国高工钢行业市场规模分析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中国高工钢行业区域市场规模分析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一、**地区高工钢市场规模分析</w:t>
      </w:r>
      <w:r>
        <w:rPr>
          <w:rFonts w:hint="eastAsia"/>
        </w:rPr>
        <w:br/>
      </w:r>
      <w:r>
        <w:rPr>
          <w:rFonts w:hint="eastAsia"/>
        </w:rPr>
        <w:t>　　　　二、**地区高工钢市场规模分析</w:t>
      </w:r>
      <w:r>
        <w:rPr>
          <w:rFonts w:hint="eastAsia"/>
        </w:rPr>
        <w:br/>
      </w:r>
      <w:r>
        <w:rPr>
          <w:rFonts w:hint="eastAsia"/>
        </w:rPr>
        <w:t>　　　　三、**地区高工钢市场规模分析</w:t>
      </w:r>
      <w:r>
        <w:rPr>
          <w:rFonts w:hint="eastAsia"/>
        </w:rPr>
        <w:br/>
      </w:r>
      <w:r>
        <w:rPr>
          <w:rFonts w:hint="eastAsia"/>
        </w:rPr>
        <w:t>　　　　四、**地区高工钢市场规模分析</w:t>
      </w:r>
      <w:r>
        <w:rPr>
          <w:rFonts w:hint="eastAsia"/>
        </w:rPr>
        <w:br/>
      </w:r>
      <w:r>
        <w:rPr>
          <w:rFonts w:hint="eastAsia"/>
        </w:rPr>
        <w:t>　　　　五、**地区高工钢市场规模分析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2026-2032年中国高工钢行业市场规模预测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高工钢产业链整合策略研究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当前高工钢产业链整合形势</w:t>
      </w:r>
      <w:r>
        <w:rPr>
          <w:rFonts w:hint="eastAsia"/>
        </w:rPr>
        <w:br/>
      </w:r>
      <w:r>
        <w:rPr>
          <w:rFonts w:hint="eastAsia"/>
        </w:rPr>
        <w:t>　　第二节 高工钢产业链整合策略选择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不同高工钢企业在产业链整合中的威胁与机遇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不同高工钢企业参与产业链整合的策略选择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不同地区高工钢产业链整合策略差异分析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高工钢企业资源整合策略研究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高工钢企业存在问题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典型高工钢企业资源整合策略分析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高工钢企业信息化管理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高工钢企业资源整合经典案例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2026-2032年中国高工钢行业市场价格分析及预测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2020-2025年中国高工钢行业平均价格趋向分析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2026-2032年中国高工钢行业价格趋向预测分析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高工钢企业发展调研分析</w:t>
      </w:r>
      <w:r>
        <w:rPr>
          <w:rFonts w:hint="eastAsia"/>
        </w:rPr>
        <w:br/>
      </w:r>
      <w:r>
        <w:rPr>
          <w:rFonts w:hint="eastAsia"/>
        </w:rPr>
        <w:t>　　第一节 高工钢企业（一）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高工钢企业（二）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高工钢企业（三）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高工钢企业（四）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高工钢企业（五）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高工钢企业（六）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中国高工钢行业投资价值与投资策略咨询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高工钢行业SWOT模型分析</w:t>
      </w:r>
      <w:r>
        <w:rPr>
          <w:rFonts w:hint="eastAsia"/>
        </w:rPr>
        <w:br/>
      </w:r>
      <w:r>
        <w:rPr>
          <w:rFonts w:hint="eastAsia"/>
        </w:rPr>
        <w:t>　　　　一、高工钢行业优势分析</w:t>
      </w:r>
      <w:r>
        <w:rPr>
          <w:rFonts w:hint="eastAsia"/>
        </w:rPr>
        <w:br/>
      </w:r>
      <w:r>
        <w:rPr>
          <w:rFonts w:hint="eastAsia"/>
        </w:rPr>
        <w:t>　　　　二、高工钢行业劣势分析</w:t>
      </w:r>
      <w:r>
        <w:rPr>
          <w:rFonts w:hint="eastAsia"/>
        </w:rPr>
        <w:br/>
      </w:r>
      <w:r>
        <w:rPr>
          <w:rFonts w:hint="eastAsia"/>
        </w:rPr>
        <w:t>　　　　三、高工钢行业机会分析</w:t>
      </w:r>
      <w:r>
        <w:rPr>
          <w:rFonts w:hint="eastAsia"/>
        </w:rPr>
        <w:br/>
      </w:r>
      <w:r>
        <w:rPr>
          <w:rFonts w:hint="eastAsia"/>
        </w:rPr>
        <w:t>　　　　四、高工钢行业风险分析</w:t>
      </w:r>
      <w:r>
        <w:rPr>
          <w:rFonts w:hint="eastAsia"/>
        </w:rPr>
        <w:br/>
      </w:r>
      <w:r>
        <w:rPr>
          <w:rFonts w:hint="eastAsia"/>
        </w:rPr>
        <w:t>　　第二节 高工钢行业投资价值分析</w:t>
      </w:r>
      <w:r>
        <w:rPr>
          <w:rFonts w:hint="eastAsia"/>
        </w:rPr>
        <w:br/>
      </w:r>
      <w:r>
        <w:rPr>
          <w:rFonts w:hint="eastAsia"/>
        </w:rPr>
        <w:t>　　　　一、高工钢行业发展前景分析</w:t>
      </w:r>
      <w:r>
        <w:rPr>
          <w:rFonts w:hint="eastAsia"/>
        </w:rPr>
        <w:br/>
      </w:r>
      <w:r>
        <w:rPr>
          <w:rFonts w:hint="eastAsia"/>
        </w:rPr>
        <w:t>　　　　二、高工钢行业投资机会分析</w:t>
      </w:r>
      <w:r>
        <w:rPr>
          <w:rFonts w:hint="eastAsia"/>
        </w:rPr>
        <w:br/>
      </w:r>
      <w:r>
        <w:rPr>
          <w:rFonts w:hint="eastAsia"/>
        </w:rPr>
        <w:t>　　第三节 高工钢行业投资风险分析</w:t>
      </w:r>
      <w:r>
        <w:rPr>
          <w:rFonts w:hint="eastAsia"/>
        </w:rPr>
        <w:br/>
      </w:r>
      <w:r>
        <w:rPr>
          <w:rFonts w:hint="eastAsia"/>
        </w:rPr>
        <w:t>　　　　一、高工钢行业市场竞争风险</w:t>
      </w:r>
      <w:r>
        <w:rPr>
          <w:rFonts w:hint="eastAsia"/>
        </w:rPr>
        <w:br/>
      </w:r>
      <w:r>
        <w:rPr>
          <w:rFonts w:hint="eastAsia"/>
        </w:rPr>
        <w:t>　　　　二、高工钢行业原材料压力风险分析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三、高工钢行业技术风险分析</w:t>
      </w:r>
      <w:r>
        <w:rPr>
          <w:rFonts w:hint="eastAsia"/>
        </w:rPr>
        <w:br/>
      </w:r>
      <w:r>
        <w:rPr>
          <w:rFonts w:hint="eastAsia"/>
        </w:rPr>
        <w:t>　　　　四、高工钢行业政策和体制风险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五、高工钢行业外资进入现状及对未来市场的威胁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高工钢行业投资策略分析</w:t>
      </w:r>
      <w:r>
        <w:rPr>
          <w:rFonts w:hint="eastAsia"/>
        </w:rPr>
        <w:br/>
      </w:r>
      <w:r>
        <w:rPr>
          <w:rFonts w:hint="eastAsia"/>
        </w:rPr>
        <w:t>　　　　一、高工钢行业重点投资品种分析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二、高工钢行业重点投资地区分析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高工钢发展前景预测</w:t>
      </w:r>
      <w:r>
        <w:rPr>
          <w:rFonts w:hint="eastAsia"/>
        </w:rPr>
        <w:br/>
      </w:r>
      <w:r>
        <w:rPr>
          <w:rFonts w:hint="eastAsia"/>
        </w:rPr>
        <w:t>　　第一节 高工钢行业发展趋势预测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2026-2032年高工钢行业市场容量预测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未来影响高工钢行业发展的主要因素分析预测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未来高工钢企业竞争格局</w:t>
      </w:r>
      <w:r>
        <w:rPr>
          <w:rFonts w:hint="eastAsia"/>
        </w:rPr>
        <w:br/>
      </w:r>
      <w:r>
        <w:rPr>
          <w:rFonts w:hint="eastAsia"/>
        </w:rPr>
        <w:t>　　第五节 高工钢行业资源整合趋势</w:t>
      </w:r>
      <w:r>
        <w:rPr>
          <w:rFonts w:hint="eastAsia"/>
        </w:rPr>
        <w:br/>
      </w:r>
      <w:r>
        <w:rPr>
          <w:rFonts w:hint="eastAsia"/>
        </w:rPr>
        <w:t>　　第六节 高工钢产业链竞争态势发展预测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高工钢行业竞争格局分析</w:t>
      </w:r>
      <w:r>
        <w:rPr>
          <w:rFonts w:hint="eastAsia"/>
        </w:rPr>
        <w:br/>
      </w:r>
      <w:r>
        <w:rPr>
          <w:rFonts w:hint="eastAsia"/>
        </w:rPr>
        <w:t>　　第一节 高工钢行业竞争结构分析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高工钢行业集中度分析</w:t>
      </w:r>
      <w:r>
        <w:rPr>
          <w:rFonts w:hint="eastAsia"/>
        </w:rPr>
        <w:br/>
      </w:r>
      <w:r>
        <w:rPr>
          <w:rFonts w:hint="eastAsia"/>
        </w:rPr>
        <w:t>　　　　一、高工钢市场集中度分析</w:t>
      </w:r>
      <w:r>
        <w:rPr>
          <w:rFonts w:hint="eastAsia"/>
        </w:rPr>
        <w:br/>
      </w:r>
      <w:r>
        <w:rPr>
          <w:rFonts w:hint="eastAsia"/>
        </w:rPr>
        <w:t>　　　　二、高工钢企业集中度分析</w:t>
      </w:r>
      <w:r>
        <w:rPr>
          <w:rFonts w:hint="eastAsia"/>
        </w:rPr>
        <w:br/>
      </w:r>
      <w:r>
        <w:rPr>
          <w:rFonts w:hint="eastAsia"/>
        </w:rPr>
        <w:t>　　　　三、高工钢区域集中度分析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2026-2032年中国高工钢行业投资风险预警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高工钢行业类别</w:t>
      </w:r>
      <w:r>
        <w:rPr>
          <w:rFonts w:hint="eastAsia"/>
        </w:rPr>
        <w:br/>
      </w:r>
      <w:r>
        <w:rPr>
          <w:rFonts w:hint="eastAsia"/>
        </w:rPr>
        <w:t>　　图表 高工钢行业产业链调研</w:t>
      </w:r>
      <w:r>
        <w:rPr>
          <w:rFonts w:hint="eastAsia"/>
        </w:rPr>
        <w:br/>
      </w:r>
      <w:r>
        <w:rPr>
          <w:rFonts w:hint="eastAsia"/>
        </w:rPr>
        <w:t>　　图表 高工钢行业现状</w:t>
      </w:r>
      <w:r>
        <w:rPr>
          <w:rFonts w:hint="eastAsia"/>
        </w:rPr>
        <w:br/>
      </w:r>
      <w:r>
        <w:rPr>
          <w:rFonts w:hint="eastAsia"/>
        </w:rPr>
        <w:t>　　图表 高工钢行业标准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2020-2025年中国高工钢行业市场规模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2026年中国高工钢行业产能</w:t>
      </w:r>
      <w:r>
        <w:rPr>
          <w:rFonts w:hint="eastAsia"/>
        </w:rPr>
        <w:br/>
      </w:r>
      <w:r>
        <w:rPr>
          <w:rFonts w:hint="eastAsia"/>
        </w:rPr>
        <w:t>　　图表 2020-2025年中国高工钢行业产量统计</w:t>
      </w:r>
      <w:r>
        <w:rPr>
          <w:rFonts w:hint="eastAsia"/>
        </w:rPr>
        <w:br/>
      </w:r>
      <w:r>
        <w:rPr>
          <w:rFonts w:hint="eastAsia"/>
        </w:rPr>
        <w:t>　　图表 高工钢行业动态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2020-2025年中国高工钢市场需求量</w:t>
      </w:r>
      <w:r>
        <w:rPr>
          <w:rFonts w:hint="eastAsia"/>
        </w:rPr>
        <w:br/>
      </w:r>
      <w:r>
        <w:rPr>
          <w:rFonts w:hint="eastAsia"/>
        </w:rPr>
        <w:t>　　图表 2026年中国高工钢行业需求区域调研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2020-2025年中国高工钢行情</w:t>
      </w:r>
      <w:r>
        <w:rPr>
          <w:rFonts w:hint="eastAsia"/>
        </w:rPr>
        <w:br/>
      </w:r>
      <w:r>
        <w:rPr>
          <w:rFonts w:hint="eastAsia"/>
        </w:rPr>
        <w:t>　　图表 2020-2025年中国高工钢价格走势图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2020-2025年中国高工钢行业销售收入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2020-2025年中国高工钢行业盈利情况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2020-2025年中国高工钢进口统计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**地区高工钢市场规模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</w:t>
      </w:r>
      <w:r>
        <w:rPr>
          <w:rFonts w:hint="eastAsia"/>
        </w:rPr>
        <w:br/>
      </w:r>
      <w:r>
        <w:rPr>
          <w:rFonts w:hint="eastAsia"/>
        </w:rPr>
        <w:t>　　图表 **地区高工钢市场调研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**地区高工钢市场规模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</w:t>
      </w:r>
      <w:r>
        <w:rPr>
          <w:rFonts w:hint="eastAsia"/>
        </w:rPr>
        <w:br/>
      </w:r>
      <w:r>
        <w:rPr>
          <w:rFonts w:hint="eastAsia"/>
        </w:rPr>
        <w:t>　　图表 **地区高工钢市场调研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高工钢行业竞争对手分析</w:t>
      </w:r>
      <w:r>
        <w:rPr>
          <w:rFonts w:hint="eastAsia"/>
        </w:rPr>
        <w:br/>
      </w:r>
      <w:r>
        <w:rPr>
          <w:rFonts w:hint="eastAsia"/>
        </w:rPr>
        <w:t>　　图表 高工钢重点企业（一）基本信息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2026-2032年中国高工钢行业产能预测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2026-2032年中国高工钢行业市场规模预测</w:t>
      </w:r>
      <w:r>
        <w:rPr>
          <w:rFonts w:hint="eastAsia"/>
        </w:rPr>
        <w:br/>
      </w:r>
      <w:r>
        <w:rPr>
          <w:rFonts w:hint="eastAsia"/>
        </w:rPr>
        <w:t>　　图表 高工钢行业准入条件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2026-2032年中国高工钢行业信息化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2026-2032年中国高工钢行业风险分析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2026-2032年中国高工钢行业发展趋势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2026-2032年中国高工钢市场前景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2c62d63f44293" w:history="1">
        <w:r>
          <w:rPr>
            <w:rStyle w:val="Hyperlink"/>
          </w:rPr>
          <w:t>2026-2032年中国高工钢行业调查研究分析及未来趋势预测报告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2c62d63f44293" w:history="1">
        <w:r>
          <w:rPr>
            <w:rStyle w:val="Hyperlink"/>
          </w:rPr>
          <w:t>https://www.20087.com/8/50/GaoGongGangDiaoChaBaoGao.html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热点：中国十大起重机品牌、高工钢与高速钢一样吗、大型工字钢、高工钢价格、拉钢工一般人干得下来吗、高工钢砂轮灰有收的吗、中国十大加固公司、高工钢6542、建华500管桩每米价格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f5409e09b4adb" w:history="1">
      <w:r>
        <w:rPr>
          <w:rStyle w:val="Hyperlink"/>
        </w:rPr>
        <w:t>2026-2032年中国高工钢行业调查研究分析及未来趋势预测报告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oGongGangDiaoChaBaoGao.html" TargetMode="External" Id="R9ae2c62d63f4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oGongGangDiaoChaBaoGao.html" TargetMode="External" Id="R2ebf5409e09b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2025-07-17T00:16:00Z</dcterms:created>
  <dcterms:modified xsi:type="dcterms:W3CDTF">2025-07-17T01:16:00Z</dcterms:modified>
  <dc:subject>2026-2032年中国高工钢行业调查研究分析及未来趋势预测报告</dc:subject>
  <dc:title>2026-2032年中国高工钢行业调查研究分析及未来趋势预测报告</dc:title>
  <cp:keywords>2026-2032年中国高工钢行业调查研究分析及未来趋势预测报告</cp:keywords>
  <dc:description>2026-2032年中国高工钢行业调查研究分析及未来趋势预测报告</dc:description>
</cp:coreProperties>
</file>