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00a342f634bcb" w:history="1">
              <w:r>
                <w:rPr>
                  <w:rStyle w:val="Hyperlink"/>
                </w:rPr>
                <w:t>2026-2032年中国热轧板（卷）发展现状与前景趋势预测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00a342f634bcb" w:history="1">
              <w:r>
                <w:rPr>
                  <w:rStyle w:val="Hyperlink"/>
                </w:rPr>
                <w:t>2026-2032年中国热轧板（卷）发展现状与前景趋势预测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00a342f634bcb" w:history="1">
                <w:r>
                  <w:rPr>
                    <w:rStyle w:val="Hyperlink"/>
                  </w:rPr>
                  <w:t>https://www.20087.com/0/80/ReYaBan-Juan-QianJing.html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（卷）作为钢铁工业的基础产品之一，广泛应用于汽车制造、机械加工、船舶建造、建筑结构、家电生产等多个领域。其具有良好的可塑性、焊接性和机械强度，是下游制造业的重要原材料。近年来，随着国内产业结构调整和下游行业转型升级，热轧板（卷）的产品结构不断优化，高强度、耐腐蚀、易成型的特种钢种比例持续上升。钢铁企业也在加快智能制造转型，通过自动化产线、工艺优化和质量控制系统提升产品的稳定性与一致性。但受宏观经济波动、原材料成本上涨、环保政策趋严等因素影响，行业盈利空间受到挤压，产能过剩与结构性矛盾依然存在。</w:t>
      </w:r>
      <w:r>
        <w:rPr>
          <w:rFonts w:hint="eastAsia"/>
        </w:rPr>
        <w:br/>
      </w:r>
      <w:r>
        <w:rPr>
          <w:rFonts w:hint="eastAsia"/>
        </w:rPr>
        <w:t>　　未来，热轧板（卷）产业将加速向高端化、绿色化、协同化方向发展。随着新能源汽车、高端装备、绿色建筑等新兴产业的发展，市场对高性能、轻量化、环保型热轧产品的依赖程度将加深，推动钢铁企业加强技术研发与产品迭代。碳达峰与碳中和目标的推进也将促使行业加快节能降耗、低碳炼钢等绿色制造技术的研发与应用。同时，钢铁企业将加强与下游用户的协同创新，推动产业链上下游联合研发、联合设计，提升产品适配性和附加值。在智能制造背景下，全流程数字化管理将成为主流，提升生产效率与资源利用水平，促进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00a342f634bcb" w:history="1">
        <w:r>
          <w:rPr>
            <w:rStyle w:val="Hyperlink"/>
          </w:rPr>
          <w:t>2026-2032年中国热轧板（卷）发展现状与前景趋势预测</w:t>
        </w:r>
      </w:hyperlink>
      <w:r>
        <w:rPr>
          <w:rFonts w:hint="eastAsia"/>
        </w:rPr>
        <w:t>》基于国家统计局及相关协会的权威数据，系统研究了热轧板（卷）行业的市场需求、市场规模及产业链现状，分析了热轧板（卷）价格波动、细分市场动态及重点企业的经营表现，科学预测了热轧板（卷）市场前景与发展趋势，揭示了潜在需求与投资机会，同时指出了热轧板（卷）行业可能面临的风险。通过对热轧板（卷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热轧板（卷）行业概述</w:t>
      </w:r>
      <w:r>
        <w:rPr>
          <w:rFonts w:hint="eastAsia"/>
        </w:rPr>
        <w:br/>
      </w:r>
      <w:r>
        <w:rPr>
          <w:rFonts w:hint="eastAsia"/>
        </w:rPr>
        <w:t>　　第一节 热轧板（卷）定义与分类</w:t>
      </w:r>
      <w:r>
        <w:rPr>
          <w:rFonts w:hint="eastAsia"/>
        </w:rPr>
        <w:br/>
      </w:r>
      <w:r>
        <w:rPr>
          <w:rFonts w:hint="eastAsia"/>
        </w:rPr>
        <w:t>　　第二节 热轧板（卷）应用领域</w:t>
      </w:r>
      <w:r>
        <w:rPr>
          <w:rFonts w:hint="eastAsia"/>
        </w:rPr>
        <w:br/>
      </w:r>
      <w:r>
        <w:rPr>
          <w:rFonts w:hint="eastAsia"/>
        </w:rPr>
        <w:t>　　第三节 热轧板（卷）行业经济指标分析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热轧板（卷）产业链及经营模式分析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三、热轧板（卷）销售模式及销售渠道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全球热轧板（卷）市场发展综述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2020-2025年全球热轧板（卷）市场规模与趋势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主要国家与地区热轧板（卷）市场分析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2026-2032年全球热轧板（卷）行业发展趋势与前景预测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中国热轧板（卷）行业市场分析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2025-2026年热轧板（卷）产能与投资动态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一、国内热轧板（卷）产能及利用情况</w:t>
      </w:r>
      <w:r>
        <w:rPr>
          <w:rFonts w:hint="eastAsia"/>
        </w:rPr>
        <w:br/>
      </w:r>
      <w:r>
        <w:rPr>
          <w:rFonts w:hint="eastAsia"/>
        </w:rPr>
        <w:t>　　　　二、热轧板（卷）产能扩张与投资动态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2026-2032年热轧板（卷）行业产量统计与趋势预测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一、2020-2025年热轧板（卷）行业产量数据统计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1、2020-2025年热轧板（卷）产量及增长趋势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2、2020-2025年热轧板（卷）细分产品产量及份额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二、影响热轧板（卷）产量的关键因素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三、2026-2032年热轧板（卷）产量预测</w:t>
      </w:r>
      <w:r>
        <w:rPr>
          <w:rFonts w:hint="eastAsia"/>
        </w:rPr>
        <w:br/>
      </w:r>
      <w:r>
        <w:rPr>
          <w:rFonts w:hint="eastAsia"/>
        </w:rPr>
        <w:t>　　第三节 2026-2032年热轧板（卷）市场需求与销售分析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一、2025-2026年热轧板（卷）行业需求现状</w:t>
      </w:r>
      <w:r>
        <w:rPr>
          <w:rFonts w:hint="eastAsia"/>
        </w:rPr>
        <w:br/>
      </w:r>
      <w:r>
        <w:rPr>
          <w:rFonts w:hint="eastAsia"/>
        </w:rPr>
        <w:t>　　　　二、热轧板（卷）客户群体与需求特点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三、2020-2025年热轧板（卷）行业销售规模分析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四、2026-2032年热轧板（卷）市场增长潜力与规模预测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中国热轧板（卷）细分市场与下游应用领域分析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热轧板（卷）细分市场分析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一、2025-2026年热轧板（卷）主要细分产品市场现状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热轧板（卷）下游应用与客户群体分析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一、2025-2026年热轧板（卷）各应用领域市场现状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2025-2026年热轧板（卷）行业技术发展现状及趋势分析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热轧板（卷）价格机制与竞争策略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一、2020-2025年热轧板（卷）市场价格走势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热轧板（卷）定价策略与方法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2026-2032年热轧板（卷）价格竞争态势与趋势预测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中国热轧板（卷）行业重点区域市场研究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2025-2026年重点区域热轧板（卷）市场发展概况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三、2026-2032年热轧板（卷）行业发展潜力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二、2020-2025年热轧板（卷）市场需求规模情况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三、2026-2032年热轧板（卷）行业发展潜力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2020-2025年中国热轧板（卷）行业进出口情况分析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热轧板（卷）行业进口情况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一、2020-2025年热轧板（卷）进口规模及增长情况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二、热轧板（卷）主要进口来源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热轧板（卷）行业出口情况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一、2020-2025年热轧板（卷）出口规模及增长情况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二、热轧板（卷）主要出口目的地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2020-2025年中国热轧板（卷）行业总体发展与财务状况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2020-2025年中国热轧板（卷）行业规模情况</w:t>
      </w:r>
      <w:r>
        <w:rPr>
          <w:rFonts w:hint="eastAsia"/>
        </w:rPr>
        <w:br/>
      </w:r>
      <w:r>
        <w:rPr>
          <w:rFonts w:hint="eastAsia"/>
        </w:rPr>
        <w:t>　　　　一、热轧板（卷）行业企业数量规模</w:t>
      </w:r>
      <w:r>
        <w:rPr>
          <w:rFonts w:hint="eastAsia"/>
        </w:rPr>
        <w:br/>
      </w:r>
      <w:r>
        <w:rPr>
          <w:rFonts w:hint="eastAsia"/>
        </w:rPr>
        <w:t>　　　　二、热轧板（卷）行业从业人员规模</w:t>
      </w:r>
      <w:r>
        <w:rPr>
          <w:rFonts w:hint="eastAsia"/>
        </w:rPr>
        <w:br/>
      </w:r>
      <w:r>
        <w:rPr>
          <w:rFonts w:hint="eastAsia"/>
        </w:rPr>
        <w:t>　　　　三、热轧板（卷）行业市场敏感性分析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2020-2025年中国热轧板（卷）行业财务能力分析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一、热轧板（卷）行业盈利能力</w:t>
      </w:r>
      <w:r>
        <w:rPr>
          <w:rFonts w:hint="eastAsia"/>
        </w:rPr>
        <w:br/>
      </w:r>
      <w:r>
        <w:rPr>
          <w:rFonts w:hint="eastAsia"/>
        </w:rPr>
        <w:t>　　　　二、热轧板（卷）行业偿债能力</w:t>
      </w:r>
      <w:r>
        <w:rPr>
          <w:rFonts w:hint="eastAsia"/>
        </w:rPr>
        <w:br/>
      </w:r>
      <w:r>
        <w:rPr>
          <w:rFonts w:hint="eastAsia"/>
        </w:rPr>
        <w:t>　　　　三、热轧板（卷）行业营运能力</w:t>
      </w:r>
      <w:r>
        <w:rPr>
          <w:rFonts w:hint="eastAsia"/>
        </w:rPr>
        <w:br/>
      </w:r>
      <w:r>
        <w:rPr>
          <w:rFonts w:hint="eastAsia"/>
        </w:rPr>
        <w:t>　　　　四、热轧板（卷）行业发展能力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热轧板（卷）行业重点企业调研分析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二、企业热轧板（卷）业务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热轧板（卷）行业竞争格局总览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2025-2026年热轧板（卷）行业竞争力分析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2020-2025年热轧板（卷）行业企业并购活动分析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2025-2026年热轧板（卷）行业会展与招投标活动分析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2026年中国热轧板（卷）企业发展企业发展策略与建议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热轧板（卷）销售模式与渠道策略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热轧板（卷）品牌与市场推广策略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热轧板（卷）研发投入与技术创新能力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热轧板（卷）合作联盟与资源整合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中国热轧板（卷）行业风险与对策</w:t>
      </w:r>
      <w:r>
        <w:rPr>
          <w:rFonts w:hint="eastAsia"/>
        </w:rPr>
        <w:br/>
      </w:r>
      <w:r>
        <w:rPr>
          <w:rFonts w:hint="eastAsia"/>
        </w:rPr>
        <w:t>　　第一节 热轧板（卷）行业SWOT分析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一、热轧板（卷）行业优势</w:t>
      </w:r>
      <w:r>
        <w:rPr>
          <w:rFonts w:hint="eastAsia"/>
        </w:rPr>
        <w:br/>
      </w:r>
      <w:r>
        <w:rPr>
          <w:rFonts w:hint="eastAsia"/>
        </w:rPr>
        <w:t>　　　　二、热轧板（卷）行业劣势</w:t>
      </w:r>
      <w:r>
        <w:rPr>
          <w:rFonts w:hint="eastAsia"/>
        </w:rPr>
        <w:br/>
      </w:r>
      <w:r>
        <w:rPr>
          <w:rFonts w:hint="eastAsia"/>
        </w:rPr>
        <w:t>　　　　三、热轧板（卷）市场机会</w:t>
      </w:r>
      <w:r>
        <w:rPr>
          <w:rFonts w:hint="eastAsia"/>
        </w:rPr>
        <w:br/>
      </w:r>
      <w:r>
        <w:rPr>
          <w:rFonts w:hint="eastAsia"/>
        </w:rPr>
        <w:t>　　　　四、热轧板（卷）市场威胁</w:t>
      </w:r>
      <w:r>
        <w:rPr>
          <w:rFonts w:hint="eastAsia"/>
        </w:rPr>
        <w:br/>
      </w:r>
      <w:r>
        <w:rPr>
          <w:rFonts w:hint="eastAsia"/>
        </w:rPr>
        <w:t>　　第二节 热轧板（卷）行业风险及对策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2026-2032年中国热轧板（卷）行业前景与发展趋势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2025-2026年热轧板（卷）行业发展环境分析</w:t>
      </w:r>
      <w:r>
        <w:rPr>
          <w:rFonts w:hint="eastAsia"/>
        </w:rPr>
        <w:br/>
      </w:r>
      <w:r>
        <w:rPr>
          <w:rFonts w:hint="eastAsia"/>
        </w:rPr>
        <w:t>　　　　一、热轧板（卷）行业主管部门与监管体制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二、热轧板（卷）行业主要法律法规及政策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三、热轧板（卷）行业标准与质量监管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2026-2032年热轧板（卷）行业发展趋势与方向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2026-2032年热轧板（卷）行业发展潜力与机遇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热轧板（卷）行业研究结论与建议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中~智林~－热轧板（卷）行业发展建议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热轧板（卷）行业类别</w:t>
      </w:r>
      <w:r>
        <w:rPr>
          <w:rFonts w:hint="eastAsia"/>
        </w:rPr>
        <w:br/>
      </w:r>
      <w:r>
        <w:rPr>
          <w:rFonts w:hint="eastAsia"/>
        </w:rPr>
        <w:t>　　图表 热轧板（卷）行业产业链调研</w:t>
      </w:r>
      <w:r>
        <w:rPr>
          <w:rFonts w:hint="eastAsia"/>
        </w:rPr>
        <w:br/>
      </w:r>
      <w:r>
        <w:rPr>
          <w:rFonts w:hint="eastAsia"/>
        </w:rPr>
        <w:t>　　图表 热轧板（卷）行业现状</w:t>
      </w:r>
      <w:r>
        <w:rPr>
          <w:rFonts w:hint="eastAsia"/>
        </w:rPr>
        <w:br/>
      </w:r>
      <w:r>
        <w:rPr>
          <w:rFonts w:hint="eastAsia"/>
        </w:rPr>
        <w:t>　　图表 热轧板（卷）行业标准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2020-2025年中国热轧板（卷）行业市场规模</w:t>
      </w:r>
      <w:r>
        <w:rPr>
          <w:rFonts w:hint="eastAsia"/>
        </w:rPr>
        <w:br/>
      </w:r>
      <w:r>
        <w:rPr>
          <w:rFonts w:hint="eastAsia"/>
        </w:rPr>
        <w:t>　　图表 2026年中国热轧板（卷）行业产能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2020-2025年中国热轧板（卷）行业产量统计</w:t>
      </w:r>
      <w:r>
        <w:rPr>
          <w:rFonts w:hint="eastAsia"/>
        </w:rPr>
        <w:br/>
      </w:r>
      <w:r>
        <w:rPr>
          <w:rFonts w:hint="eastAsia"/>
        </w:rPr>
        <w:t>　　图表 热轧板（卷）行业动态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2020-2025年中国热轧板（卷）市场需求量</w:t>
      </w:r>
      <w:r>
        <w:rPr>
          <w:rFonts w:hint="eastAsia"/>
        </w:rPr>
        <w:br/>
      </w:r>
      <w:r>
        <w:rPr>
          <w:rFonts w:hint="eastAsia"/>
        </w:rPr>
        <w:t>　　图表 2026年中国热轧板（卷）行业需求区域调研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2020-2025年中国热轧板（卷）行情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2020-2025年中国热轧板（卷）进口统计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2020-2025年中国热轧板（卷）行业企业数量统计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**地区热轧板（卷）市场规模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**地区热轧板（卷）市场调研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**地区热轧板（卷）市场规模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</w:t>
      </w:r>
      <w:r>
        <w:rPr>
          <w:rFonts w:hint="eastAsia"/>
        </w:rPr>
        <w:br/>
      </w:r>
      <w:r>
        <w:rPr>
          <w:rFonts w:hint="eastAsia"/>
        </w:rPr>
        <w:t>　　图表 **地区热轧板（卷）市场调研</w:t>
      </w:r>
      <w:r>
        <w:rPr>
          <w:rFonts w:hint="eastAsia"/>
        </w:rPr>
        <w:br/>
      </w:r>
      <w:r>
        <w:rPr>
          <w:rFonts w:hint="eastAsia"/>
        </w:rPr>
        <w:t>　　图表 **地区热轧板（卷）行业市场需求分析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热轧板（卷）行业竞争对手分析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热轧板（卷）行业准入条件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2026-2032年中国热轧板（卷）市场前景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00a342f634bcb" w:history="1">
        <w:r>
          <w:rPr>
            <w:rStyle w:val="Hyperlink"/>
          </w:rPr>
          <w:t>2026-2032年中国热轧板（卷）发展现状与前景趋势预测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00a342f634bcb" w:history="1">
        <w:r>
          <w:rPr>
            <w:rStyle w:val="Hyperlink"/>
          </w:rPr>
          <w:t>https://www.20087.com/0/80/ReYaBan-Juan-QianJing.html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热点：热轧卷板和冷轧卷板的区别、热轧板卷价格行情、热轧板是什么材质、热轧板卷和冷轧板卷的区别、热轧钢卷、热轧板卷价格走势、热轧卷板规格、热轧板卷用途、热轧卷板的材质有哪些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a2f5d0b8544d3" w:history="1">
      <w:r>
        <w:rPr>
          <w:rStyle w:val="Hyperlink"/>
        </w:rPr>
        <w:t>2026-2032年中国热轧板（卷）发展现状与前景趋势预测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eYaBan-Juan-QianJing.html" TargetMode="External" Id="Ra2100a342f63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eYaBan-Juan-QianJing.html" TargetMode="External" Id="Ra34a2f5d0b85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2025-06-15T04:44:08Z</dcterms:created>
  <dcterms:modified xsi:type="dcterms:W3CDTF">2025-06-15T05:44:08Z</dcterms:modified>
  <dc:subject>2026-2032年中国热轧板（卷）发展现状与前景趋势预测</dc:subject>
  <dc:title>2026-2032年中国热轧板（卷）发展现状与前景趋势预测</dc:title>
  <cp:keywords>2026-2032年中国热轧板（卷）发展现状与前景趋势预测</cp:keywords>
  <dc:description>2026-2032年中国热轧板（卷）发展现状与前景趋势预测</dc:description>
</cp:coreProperties>
</file>