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b3c12183e48b3" w:history="1">
              <w:r>
                <w:rPr>
                  <w:rStyle w:val="Hyperlink"/>
                </w:rPr>
                <w:t>2025-2031年全球与中国太阳能电池板发展现状及趋势分析报告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b3c12183e48b3" w:history="1">
              <w:r>
                <w:rPr>
                  <w:rStyle w:val="Hyperlink"/>
                </w:rPr>
                <w:t>2025-2031年全球与中国太阳能电池板发展现状及趋势分析报告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b3c12183e48b3" w:history="1">
                <w:r>
                  <w:rPr>
                    <w:rStyle w:val="Hyperlink"/>
                  </w:rPr>
                  <w:t>https://www.20087.com/9/17/TaiYangNengDianChiBanDeQianJingQuShi.html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板作为可再生能源的重要组成部分，近年来在转换效率、成本和应用灵活性方面取得了显著进步。新型光伏材料，如钙钛矿和有机光伏，展现出比传统硅基电池更高的效率潜力。同时，柔性、半透明和集成建筑的太阳能电池板，拓宽了其在住宅、商业和交通领域的应用范围。</w:t>
      </w:r>
      <w:r>
        <w:rPr>
          <w:rFonts w:hint="eastAsia"/>
        </w:rPr>
        <w:br/>
      </w:r>
      <w:r>
        <w:rPr>
          <w:rFonts w:hint="eastAsia"/>
        </w:rPr>
        <w:t>　　未来，太阳能电池板的发展将更加注重高效、智能和集成化。通过材料科学的突破，如量子点和纳米线技术，太阳能电池板的转换效率将进一步提升，降低成本，提高竞争力。同时，智能电网和储能系统的集成，将使太阳能电池板成为更稳定、可控的能源供应来源，推动能源互联网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b3c12183e48b3" w:history="1">
        <w:r>
          <w:rPr>
            <w:rStyle w:val="Hyperlink"/>
          </w:rPr>
          <w:t>2025-2031年全球与中国太阳能电池板发展现状及趋势分析报告</w:t>
        </w:r>
      </w:hyperlink>
      <w:r>
        <w:rPr>
          <w:rFonts w:hint="eastAsia"/>
        </w:rPr>
        <w:t>》系统分析了太阳能电池板行业的市场规模、供需动态及竞争格局，重点评估了主要太阳能电池板企业的经营表现，并对太阳能电池板行业未来发展趋势进行了科学预测。报告结合太阳能电池板技术现状与SWOT分析，揭示了市场机遇与潜在风险。市场调研网发布的《</w:t>
      </w:r>
      <w:hyperlink r:id="R782b3c12183e48b3" w:history="1">
        <w:r>
          <w:rPr>
            <w:rStyle w:val="Hyperlink"/>
          </w:rPr>
          <w:t>2025-2031年全球与中国太阳能电池板发展现状及趋势分析报告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中国太阳能电池板概述</w:t>
      </w:r>
      <w:r>
        <w:rPr>
          <w:rFonts w:hint="eastAsia"/>
        </w:rPr>
        <w:br/>
      </w:r>
      <w:r>
        <w:rPr>
          <w:rFonts w:hint="eastAsia"/>
        </w:rPr>
        <w:t>　　第一节 太阳能电池板行业定义</w:t>
      </w:r>
      <w:r>
        <w:rPr>
          <w:rFonts w:hint="eastAsia"/>
        </w:rPr>
        <w:br/>
      </w:r>
      <w:r>
        <w:rPr>
          <w:rFonts w:hint="eastAsia"/>
        </w:rPr>
        <w:t>　　第二节 太阳能电池板行业发展特性</w:t>
      </w:r>
      <w:r>
        <w:rPr>
          <w:rFonts w:hint="eastAsia"/>
        </w:rPr>
        <w:br/>
      </w:r>
      <w:r>
        <w:rPr>
          <w:rFonts w:hint="eastAsia"/>
        </w:rPr>
        <w:t>　　第三节 太阳能电池板产业链分析</w:t>
      </w:r>
      <w:r>
        <w:rPr>
          <w:rFonts w:hint="eastAsia"/>
        </w:rPr>
        <w:br/>
      </w:r>
      <w:r>
        <w:rPr>
          <w:rFonts w:hint="eastAsia"/>
        </w:rPr>
        <w:t>　　第四节 太阳能电池板行业生命周期分析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2024-2025年全球主要太阳能电池板市场发展概况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全球太阳能电池板市场发展分析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欧洲地区主要国家太阳能电池板市场概况</w:t>
      </w:r>
      <w:r>
        <w:rPr>
          <w:rFonts w:hint="eastAsia"/>
        </w:rPr>
        <w:br/>
      </w:r>
      <w:r>
        <w:rPr>
          <w:rFonts w:hint="eastAsia"/>
        </w:rPr>
        <w:t>　　第三节 北美地区太阳能电池板市场概况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亚洲地区主要国家太阳能电池板市场概况</w:t>
      </w:r>
      <w:r>
        <w:rPr>
          <w:rFonts w:hint="eastAsia"/>
        </w:rPr>
        <w:br/>
      </w:r>
      <w:r>
        <w:rPr>
          <w:rFonts w:hint="eastAsia"/>
        </w:rPr>
        <w:t>　　第五节 全球太阳能电池板市场发展预测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2024-2025年中国太阳能电池板发展环境分析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太阳能电池板行业相关政策、标准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太阳能电池板行业相关发展规划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2024-2025年中国太阳能电池板技术发展分析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当前太阳能电池板技术发展现状分析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太阳能电池板生产中需注意的问题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太阳能电池板行业主要技术发展趋势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2024-2025年太阳能电池板市场特性分析</w:t>
      </w:r>
      <w:r>
        <w:rPr>
          <w:rFonts w:hint="eastAsia"/>
        </w:rPr>
        <w:br/>
      </w:r>
      <w:r>
        <w:rPr>
          <w:rFonts w:hint="eastAsia"/>
        </w:rPr>
        <w:t>　　第一节 太阳能电池板行业集中度分析</w:t>
      </w:r>
      <w:r>
        <w:rPr>
          <w:rFonts w:hint="eastAsia"/>
        </w:rPr>
        <w:br/>
      </w:r>
      <w:r>
        <w:rPr>
          <w:rFonts w:hint="eastAsia"/>
        </w:rPr>
        <w:t>　　第二节 太阳能电池板行业SWOT分析</w:t>
      </w:r>
      <w:r>
        <w:rPr>
          <w:rFonts w:hint="eastAsia"/>
        </w:rPr>
        <w:br/>
      </w:r>
      <w:r>
        <w:rPr>
          <w:rFonts w:hint="eastAsia"/>
        </w:rPr>
        <w:t>　　　　一、太阳能电池板行业优势</w:t>
      </w:r>
      <w:r>
        <w:rPr>
          <w:rFonts w:hint="eastAsia"/>
        </w:rPr>
        <w:br/>
      </w:r>
      <w:r>
        <w:rPr>
          <w:rFonts w:hint="eastAsia"/>
        </w:rPr>
        <w:t>　　　　二、太阳能电池板行业劣势</w:t>
      </w:r>
      <w:r>
        <w:rPr>
          <w:rFonts w:hint="eastAsia"/>
        </w:rPr>
        <w:br/>
      </w:r>
      <w:r>
        <w:rPr>
          <w:rFonts w:hint="eastAsia"/>
        </w:rPr>
        <w:t>　　　　三、太阳能电池板行业机会</w:t>
      </w:r>
      <w:r>
        <w:rPr>
          <w:rFonts w:hint="eastAsia"/>
        </w:rPr>
        <w:br/>
      </w:r>
      <w:r>
        <w:rPr>
          <w:rFonts w:hint="eastAsia"/>
        </w:rPr>
        <w:t>　　　　四、太阳能电池板行业风险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2024-2025年中国太阳能电池板市场现状分析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中国太阳能电池板行业产量情况分析及预测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一、太阳能电池板总体产能规模</w:t>
      </w:r>
      <w:r>
        <w:rPr>
          <w:rFonts w:hint="eastAsia"/>
        </w:rPr>
        <w:br/>
      </w:r>
      <w:r>
        <w:rPr>
          <w:rFonts w:hint="eastAsia"/>
        </w:rPr>
        <w:t>　　　　二、太阳能电池板生产区域分布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三、2019-2024年中国太阳能电池板产量统计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四、2025-2031年中国太阳能电池板产量预测</w:t>
      </w:r>
      <w:r>
        <w:rPr>
          <w:rFonts w:hint="eastAsia"/>
        </w:rPr>
        <w:br/>
      </w:r>
      <w:r>
        <w:rPr>
          <w:rFonts w:hint="eastAsia"/>
        </w:rPr>
        <w:t>　　第三节 中国太阳能电池板市场需求分析及预测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一、中国太阳能电池板市场需求特点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二、2019-2024年中国太阳能电池板市场需求量统计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中国太阳能电池板价格趋势分析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2019-2024年太阳能电池板行业经济运行状况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2019-2024年中国太阳能电池板行业盈利能力分析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2019-2024年中国太阳能电池板行业发展能力分析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2019-2024年太阳能电池板行业偿债能力分析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2019-2024年太阳能电池板制造企业数量分析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2024-2025年太阳能电池板行业上、下游市场分析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太阳能电池板行业上游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太阳能电池板行业下游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太阳能电池板行业重点区域市场结构调研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**地区太阳能电池板市场发展分析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**地区太阳能电池板市场发展分析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**地区太阳能电池板市场发展分析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**地区太阳能电池板市场发展分析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**地区太阳能电池板市场发展分析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2019-2024年中国太阳能电池板进出口分析</w:t>
      </w:r>
      <w:r>
        <w:rPr>
          <w:rFonts w:hint="eastAsia"/>
        </w:rPr>
        <w:br/>
      </w:r>
      <w:r>
        <w:rPr>
          <w:rFonts w:hint="eastAsia"/>
        </w:rPr>
        <w:t>　　第一节 太阳能电池板进口情况分析</w:t>
      </w:r>
      <w:r>
        <w:rPr>
          <w:rFonts w:hint="eastAsia"/>
        </w:rPr>
        <w:br/>
      </w:r>
      <w:r>
        <w:rPr>
          <w:rFonts w:hint="eastAsia"/>
        </w:rPr>
        <w:t>　　第二节 太阳能电池板出口情况分析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影响太阳能电池板进出口因素分析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2024-2025年太阳能电池板行业企业经营策略研究分析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太阳能电池板企业多样化经营策略分析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一、太阳能电池板企业多样化经营情况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二、现行太阳能电池板行业多样化经营的方向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大型太阳能电池板企业集团未来发展策略分析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对中小太阳能电池板企业生产经营的建议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太阳能电池板行业投资风险预警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影响太阳能电池板行业发展的主要因素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一、2025年影响太阳能电池板行业运行的有利因素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二、2025年影响太阳能电池板行业运行的稳定因素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三、2025年影响太阳能电池板行业运行的不利因素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四、2025年我国太阳能电池板行业发展面临的挑战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五、2025年我国太阳能电池板行业发展面临的机遇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太阳能电池板行业投资风险预警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一、太阳能电池板行业市场风险预测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二、太阳能电池板行业政策风险预测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三、太阳能电池板行业经营风险预测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四、太阳能电池板行业技术风险预测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五、太阳能电池板行业竞争风险预测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六、太阳能电池板行业其他风险预测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太阳能电池板投资建议</w:t>
      </w:r>
      <w:r>
        <w:rPr>
          <w:rFonts w:hint="eastAsia"/>
        </w:rPr>
        <w:br/>
      </w:r>
      <w:r>
        <w:rPr>
          <w:rFonts w:hint="eastAsia"/>
        </w:rPr>
        <w:t>　　第一节 2025年太阳能电池板市场前景分析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2025年太阳能电池板发展趋势预测</w:t>
      </w:r>
      <w:r>
        <w:rPr>
          <w:rFonts w:hint="eastAsia"/>
        </w:rPr>
        <w:br/>
      </w:r>
      <w:r>
        <w:rPr>
          <w:rFonts w:hint="eastAsia"/>
        </w:rPr>
        <w:t>　　第三节 太阳能电池板行业投资进入壁垒分析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太阳能电池板行业历程</w:t>
      </w:r>
      <w:r>
        <w:rPr>
          <w:rFonts w:hint="eastAsia"/>
        </w:rPr>
        <w:br/>
      </w:r>
      <w:r>
        <w:rPr>
          <w:rFonts w:hint="eastAsia"/>
        </w:rPr>
        <w:t>　　图表 太阳能电池板行业生命周期</w:t>
      </w:r>
      <w:r>
        <w:rPr>
          <w:rFonts w:hint="eastAsia"/>
        </w:rPr>
        <w:br/>
      </w:r>
      <w:r>
        <w:rPr>
          <w:rFonts w:hint="eastAsia"/>
        </w:rPr>
        <w:t>　　图表 太阳能电池板行业产业链分析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2019-2024年太阳能电池板行业市场容量分析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2025年中国太阳能电池板行业需求领域分布格局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2025年中国太阳能电池板进口国家及地区分析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2025年中国太阳能电池板出口国家及地区分析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b3c12183e48b3" w:history="1">
        <w:r>
          <w:rPr>
            <w:rStyle w:val="Hyperlink"/>
          </w:rPr>
          <w:t>2025-2031年全球与中国太阳能电池板发展现状及趋势分析报告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b3c12183e48b3" w:history="1">
        <w:r>
          <w:rPr>
            <w:rStyle w:val="Hyperlink"/>
          </w:rPr>
          <w:t>https://www.20087.com/9/17/TaiYangNengDianChiBanDeQianJingQuShi.html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热点：太阳能板能直接给电瓶充电吗、太阳能电池板多少钱一平米、光伏电池板、太阳能电池板图片、太阳能板怎么发电、太阳能电池板价格、太阳能充电板怎么使用、太阳能电池板对人体有伤害吗?、太阳能板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a85b6a4cb4876" w:history="1">
      <w:r>
        <w:rPr>
          <w:rStyle w:val="Hyperlink"/>
        </w:rPr>
        <w:t>2025-2031年全球与中国太阳能电池板发展现状及趋势分析报告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TaiYangNengDianChiBanDeQianJingQuShi.html" TargetMode="External" Id="R782b3c12183e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TaiYangNengDianChiBanDeQianJingQuShi.html" TargetMode="External" Id="Re5aa85b6a4cb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2024-11-02T06:42:00Z</dcterms:created>
  <dcterms:modified xsi:type="dcterms:W3CDTF">2024-11-02T07:42:00Z</dcterms:modified>
  <dc:subject>2025-2031年全球与中国太阳能电池板发展现状及趋势分析报告</dc:subject>
  <dc:title>2025-2031年全球与中国太阳能电池板发展现状及趋势分析报告</dc:title>
  <cp:keywords>2025-2031年全球与中国太阳能电池板发展现状及趋势分析报告</cp:keywords>
  <dc:description>2025-2031年全球与中国太阳能电池板发展现状及趋势分析报告</dc:description>
</cp:coreProperties>
</file>