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b35eb436f24a16" w:history="1">
              <w:r>
                <w:rPr>
                  <w:rStyle w:val="Hyperlink"/>
                </w:rPr>
                <w:t>2026-2032年中国新能源老化行业市场调研与行业前景分析报告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b35eb436f24a16" w:history="1">
              <w:r>
                <w:rPr>
                  <w:rStyle w:val="Hyperlink"/>
                </w:rPr>
                <w:t>2026-2032年中国新能源老化行业市场调研与行业前景分析报告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b35eb436f24a16" w:history="1">
                <w:r>
                  <w:rPr>
                    <w:rStyle w:val="Hyperlink"/>
                  </w:rPr>
                  <w:t>https://www.20087.com/9/17/XinNengYuanLaoHuaDeFaZhanQianJing.html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老化特指早期投入市场的新能源汽车及动力电池在跨越特定使用年限后，因电化学特性衰减及早期技术局限而集中暴露的性能衰退与维保痛点。随着首批执行8年或12万公里国家强制质保标准的新能源汽车陆续出保，庞大的存量市场正迎来电池健康度（SOH）下降、续航缩水及二手车残值断崖式下跌的现实挑战。目前，新能源老化行业正从早期的“规模扩张”向后端“存量运营”转移，电池健康状态评估规范相继落地，推动建立科学的电池检测与残值定价体系。同时，面对高昂的换电成本，市场正积极探索“能修则修”的精细化维保模式，以及将退役电池转入储能电站或低速车领域的梯次利用闭环，以缓解“车电不同寿”带来的经济与资源压力。</w:t>
      </w:r>
      <w:r>
        <w:rPr>
          <w:rFonts w:hint="eastAsia"/>
        </w:rPr>
        <w:br/>
      </w:r>
      <w:r>
        <w:rPr>
          <w:rFonts w:hint="eastAsia"/>
        </w:rPr>
        <w:t>　　未来，新能源老化问题将逐步被技术创新与成熟的循环经济体系所化解。市场调研网指出，在技术端，随着固态电池、长寿命磷酸铁锂电池及先进热管理系统的规模化应用，新一代动力电池的循环寿命与日历寿命将大幅延长，从根本上缓解消费者的寿命焦虑。在后市场服务端，基于大数据与数字孪生技术的电池全生命周期管理将成为标配，精准预测剩余寿命并实现故障的提前干预。此外，随着电池回收拆解技术的成熟与相关法规的完善，退役动力电池的梯次利用与材料再生将形成标准化、规模化的千亿级产业，彻底打通新能源汽车绿色循环的最后一公里。</w:t>
      </w:r>
      <w:r>
        <w:rPr>
          <w:rFonts w:hint="eastAsia"/>
        </w:rPr>
        <w:br/>
      </w:r>
      <w:r>
        <w:rPr>
          <w:rFonts w:hint="eastAsia"/>
        </w:rPr>
        <w:t>　　据市场调研网（中智林）《</w:t>
      </w:r>
      <w:hyperlink r:id="R1fb35eb436f24a16" w:history="1">
        <w:r>
          <w:rPr>
            <w:rStyle w:val="Hyperlink"/>
          </w:rPr>
          <w:t>2026-2032年中国新能源老化行业市场调研与行业前景分析报告</w:t>
        </w:r>
      </w:hyperlink>
      <w:r>
        <w:rPr>
          <w:rFonts w:hint="eastAsia"/>
        </w:rPr>
        <w:t>》，2025年新能源老化行业市场规模达 亿元，预计2032年市场规模将达 亿元，期间年均复合增长率（CAGR）达 %。报告依托权威数据资源与长期市场监测，系统分析了新能源老化行业的市场规模、市场需求及产业链结构，深入探讨了新能源老化价格变动与细分市场特征。报告科学预测了新能源老化市场前景及未来发展趋势，重点剖析了行业集中度、竞争格局及重点企业的市场地位，并通过SWOT分析揭示了新能源老化行业机遇与潜在风险。报告为投资者及业内企业提供了全面的市场洞察与决策参考，助力把握新能源老化行业动态，优化战略布局。</w:t>
      </w:r>
      <w:r>
        <w:rPr>
          <w:rFonts w:hint="eastAsia"/>
        </w:rPr>
        <w:br/>
      </w:r>
      <w:r>
        <w:rPr>
          <w:rFonts w:hint="eastAsia"/>
        </w:rPr>
        <w:br/>
      </w:r>
      <w:r>
        <w:rPr>
          <w:rFonts w:hint="eastAsia"/>
        </w:rPr>
        <w:t>第一章 新能源老化行业综述</w:t>
      </w:r>
      <w:r>
        <w:rPr>
          <w:rFonts w:hint="eastAsia"/>
        </w:rPr>
        <w:br/>
      </w:r>
      <w:r>
        <w:rPr>
          <w:rFonts w:hint="eastAsia"/>
        </w:rPr>
        <w:t>　　第一节 新能源老化行业概述</w:t>
      </w:r>
      <w:r>
        <w:rPr>
          <w:rFonts w:hint="eastAsia"/>
        </w:rPr>
        <w:br/>
      </w:r>
      <w:r>
        <w:rPr>
          <w:rFonts w:hint="eastAsia"/>
        </w:rPr>
        <w:t>　　　　一、新能源老化产品定义</w:t>
      </w:r>
      <w:r>
        <w:rPr>
          <w:rFonts w:hint="eastAsia"/>
        </w:rPr>
        <w:br/>
      </w:r>
      <w:r>
        <w:rPr>
          <w:rFonts w:hint="eastAsia"/>
        </w:rPr>
        <w:t>　　　　二、新能源老化产品分类</w:t>
      </w:r>
      <w:r>
        <w:rPr>
          <w:rFonts w:hint="eastAsia"/>
        </w:rPr>
        <w:br/>
      </w:r>
      <w:r>
        <w:rPr>
          <w:rFonts w:hint="eastAsia"/>
        </w:rPr>
        <w:t>　　　　三、新能源老化产品应用领域</w:t>
      </w:r>
      <w:r>
        <w:rPr>
          <w:rFonts w:hint="eastAsia"/>
        </w:rPr>
        <w:br/>
      </w:r>
      <w:r>
        <w:rPr>
          <w:rFonts w:hint="eastAsia"/>
        </w:rPr>
        <w:t>　　第二节 新能源老化产业的生命周期分析</w:t>
      </w:r>
      <w:r>
        <w:rPr>
          <w:rFonts w:hint="eastAsia"/>
        </w:rPr>
        <w:br/>
      </w:r>
      <w:r>
        <w:rPr>
          <w:rFonts w:hint="eastAsia"/>
        </w:rPr>
        <w:br/>
      </w:r>
      <w:r>
        <w:rPr>
          <w:rFonts w:hint="eastAsia"/>
        </w:rPr>
        <w:t>第二章 中国新能源老化行业发展环境分析</w:t>
      </w:r>
      <w:r>
        <w:rPr>
          <w:rFonts w:hint="eastAsia"/>
        </w:rPr>
        <w:br/>
      </w:r>
      <w:r>
        <w:rPr>
          <w:rFonts w:hint="eastAsia"/>
        </w:rPr>
        <w:t>　　第一节 中国宏观经济环境分析</w:t>
      </w:r>
      <w:r>
        <w:rPr>
          <w:rFonts w:hint="eastAsia"/>
        </w:rPr>
        <w:br/>
      </w:r>
      <w:r>
        <w:rPr>
          <w:rFonts w:hint="eastAsia"/>
        </w:rPr>
        <w:t>　　　　一、GDP历史变动轨迹</w:t>
      </w:r>
      <w:r>
        <w:rPr>
          <w:rFonts w:hint="eastAsia"/>
        </w:rPr>
        <w:br/>
      </w:r>
      <w:r>
        <w:rPr>
          <w:rFonts w:hint="eastAsia"/>
        </w:rPr>
        <w:t>　　　　二、居民消费价格指数分析</w:t>
      </w:r>
      <w:r>
        <w:rPr>
          <w:rFonts w:hint="eastAsia"/>
        </w:rPr>
        <w:br/>
      </w:r>
      <w:r>
        <w:rPr>
          <w:rFonts w:hint="eastAsia"/>
        </w:rPr>
        <w:t>　　　　三、城乡居民收入分析</w:t>
      </w:r>
      <w:r>
        <w:rPr>
          <w:rFonts w:hint="eastAsia"/>
        </w:rPr>
        <w:br/>
      </w:r>
      <w:r>
        <w:rPr>
          <w:rFonts w:hint="eastAsia"/>
        </w:rPr>
        <w:t>　　　　四、社会固定资产投资分析</w:t>
      </w:r>
      <w:r>
        <w:rPr>
          <w:rFonts w:hint="eastAsia"/>
        </w:rPr>
        <w:br/>
      </w:r>
      <w:r>
        <w:rPr>
          <w:rFonts w:hint="eastAsia"/>
        </w:rPr>
        <w:t>　　　　五、进出口贸易历史变动轨迹</w:t>
      </w:r>
      <w:r>
        <w:rPr>
          <w:rFonts w:hint="eastAsia"/>
        </w:rPr>
        <w:br/>
      </w:r>
      <w:r>
        <w:rPr>
          <w:rFonts w:hint="eastAsia"/>
        </w:rPr>
        <w:t>　　　　六、2026-2032年我国宏观经济发展预测</w:t>
      </w:r>
      <w:r>
        <w:rPr>
          <w:rFonts w:hint="eastAsia"/>
        </w:rPr>
        <w:br/>
      </w:r>
      <w:r>
        <w:rPr>
          <w:rFonts w:hint="eastAsia"/>
        </w:rPr>
        <w:t>　　第二节 中国新能源老化行业政策环境分析</w:t>
      </w:r>
      <w:r>
        <w:rPr>
          <w:rFonts w:hint="eastAsia"/>
        </w:rPr>
        <w:br/>
      </w:r>
      <w:r>
        <w:rPr>
          <w:rFonts w:hint="eastAsia"/>
        </w:rPr>
        <w:t>　　　　一、新能源老化行业监管管理体制</w:t>
      </w:r>
      <w:r>
        <w:rPr>
          <w:rFonts w:hint="eastAsia"/>
        </w:rPr>
        <w:br/>
      </w:r>
      <w:r>
        <w:rPr>
          <w:rFonts w:hint="eastAsia"/>
        </w:rPr>
        <w:t>　　　　二、新能源老化行业相关政策分析</w:t>
      </w:r>
      <w:r>
        <w:rPr>
          <w:rFonts w:hint="eastAsia"/>
        </w:rPr>
        <w:br/>
      </w:r>
      <w:r>
        <w:rPr>
          <w:rFonts w:hint="eastAsia"/>
        </w:rPr>
        <w:t>　　　　三、上下游产业政策影响分析</w:t>
      </w:r>
      <w:r>
        <w:rPr>
          <w:rFonts w:hint="eastAsia"/>
        </w:rPr>
        <w:br/>
      </w:r>
      <w:r>
        <w:rPr>
          <w:rFonts w:hint="eastAsia"/>
        </w:rPr>
        <w:t>　　第三节 中国新能源老化行业技术环境分析</w:t>
      </w:r>
      <w:r>
        <w:rPr>
          <w:rFonts w:hint="eastAsia"/>
        </w:rPr>
        <w:br/>
      </w:r>
      <w:r>
        <w:rPr>
          <w:rFonts w:hint="eastAsia"/>
        </w:rPr>
        <w:br/>
      </w:r>
      <w:r>
        <w:rPr>
          <w:rFonts w:hint="eastAsia"/>
        </w:rPr>
        <w:t>第三章 中国新能源老化行业运行态势分析</w:t>
      </w:r>
      <w:r>
        <w:rPr>
          <w:rFonts w:hint="eastAsia"/>
        </w:rPr>
        <w:br/>
      </w:r>
      <w:r>
        <w:rPr>
          <w:rFonts w:hint="eastAsia"/>
        </w:rPr>
        <w:t>　　第一节 中国新能源老化行业概况分析</w:t>
      </w:r>
      <w:r>
        <w:rPr>
          <w:rFonts w:hint="eastAsia"/>
        </w:rPr>
        <w:br/>
      </w:r>
      <w:r>
        <w:rPr>
          <w:rFonts w:hint="eastAsia"/>
        </w:rPr>
        <w:t>　　　　一、新能源老化生产经营概况</w:t>
      </w:r>
      <w:r>
        <w:rPr>
          <w:rFonts w:hint="eastAsia"/>
        </w:rPr>
        <w:br/>
      </w:r>
      <w:r>
        <w:rPr>
          <w:rFonts w:hint="eastAsia"/>
        </w:rPr>
        <w:t>　　　　二、新能源老化行业总体发展概况</w:t>
      </w:r>
      <w:r>
        <w:rPr>
          <w:rFonts w:hint="eastAsia"/>
        </w:rPr>
        <w:br/>
      </w:r>
      <w:r>
        <w:rPr>
          <w:rFonts w:hint="eastAsia"/>
        </w:rPr>
        <w:t>　　第二节 中国新能源老化行业经受压力分析</w:t>
      </w:r>
      <w:r>
        <w:rPr>
          <w:rFonts w:hint="eastAsia"/>
        </w:rPr>
        <w:br/>
      </w:r>
      <w:r>
        <w:rPr>
          <w:rFonts w:hint="eastAsia"/>
        </w:rPr>
        <w:t>　　第三节 中国新能源老化的发展及存在的问题分析</w:t>
      </w:r>
      <w:r>
        <w:rPr>
          <w:rFonts w:hint="eastAsia"/>
        </w:rPr>
        <w:br/>
      </w:r>
      <w:r>
        <w:rPr>
          <w:rFonts w:hint="eastAsia"/>
        </w:rPr>
        <w:t>　　　　一、中国新能源老化行业发展中的问题</w:t>
      </w:r>
      <w:r>
        <w:rPr>
          <w:rFonts w:hint="eastAsia"/>
        </w:rPr>
        <w:br/>
      </w:r>
      <w:r>
        <w:rPr>
          <w:rFonts w:hint="eastAsia"/>
        </w:rPr>
        <w:t>　　　　二、解决措施</w:t>
      </w:r>
      <w:r>
        <w:rPr>
          <w:rFonts w:hint="eastAsia"/>
        </w:rPr>
        <w:br/>
      </w:r>
      <w:r>
        <w:rPr>
          <w:rFonts w:hint="eastAsia"/>
        </w:rPr>
        <w:br/>
      </w:r>
      <w:r>
        <w:rPr>
          <w:rFonts w:hint="eastAsia"/>
        </w:rPr>
        <w:t>第四章 2020-2025年中国新能源老化产业运行情况分析</w:t>
      </w:r>
      <w:r>
        <w:rPr>
          <w:rFonts w:hint="eastAsia"/>
        </w:rPr>
        <w:br/>
      </w:r>
      <w:r>
        <w:rPr>
          <w:rFonts w:hint="eastAsia"/>
        </w:rPr>
        <w:t>　　第一节 2020-2025年中国新能源老化行业发展状况</w:t>
      </w:r>
      <w:r>
        <w:rPr>
          <w:rFonts w:hint="eastAsia"/>
        </w:rPr>
        <w:br/>
      </w:r>
      <w:r>
        <w:rPr>
          <w:rFonts w:hint="eastAsia"/>
        </w:rPr>
        <w:t>　　　　一、2020-2025年新能源老化行业市场供给分析</w:t>
      </w:r>
      <w:r>
        <w:rPr>
          <w:rFonts w:hint="eastAsia"/>
        </w:rPr>
        <w:br/>
      </w:r>
      <w:r>
        <w:rPr>
          <w:rFonts w:hint="eastAsia"/>
        </w:rPr>
        <w:t>　　　　二、2020-2025年新能源老化行业市场需求分析</w:t>
      </w:r>
      <w:r>
        <w:rPr>
          <w:rFonts w:hint="eastAsia"/>
        </w:rPr>
        <w:br/>
      </w:r>
      <w:r>
        <w:rPr>
          <w:rFonts w:hint="eastAsia"/>
        </w:rPr>
        <w:t>　　　　三、2020-2025年新能源老化行业市场规模分析</w:t>
      </w:r>
      <w:r>
        <w:rPr>
          <w:rFonts w:hint="eastAsia"/>
        </w:rPr>
        <w:br/>
      </w:r>
      <w:r>
        <w:rPr>
          <w:rFonts w:hint="eastAsia"/>
        </w:rPr>
        <w:t>　　第二节 中国新能源老化行业区域市场规模分析</w:t>
      </w:r>
      <w:r>
        <w:rPr>
          <w:rFonts w:hint="eastAsia"/>
        </w:rPr>
        <w:br/>
      </w:r>
      <w:r>
        <w:rPr>
          <w:rFonts w:hint="eastAsia"/>
        </w:rPr>
        <w:t>　　　　一、2020-2025年华东地区市场规模分析</w:t>
      </w:r>
      <w:r>
        <w:rPr>
          <w:rFonts w:hint="eastAsia"/>
        </w:rPr>
        <w:br/>
      </w:r>
      <w:r>
        <w:rPr>
          <w:rFonts w:hint="eastAsia"/>
        </w:rPr>
        <w:t>　　　　二、2020-2025年华南地区市场规模分析</w:t>
      </w:r>
      <w:r>
        <w:rPr>
          <w:rFonts w:hint="eastAsia"/>
        </w:rPr>
        <w:br/>
      </w:r>
      <w:r>
        <w:rPr>
          <w:rFonts w:hint="eastAsia"/>
        </w:rPr>
        <w:t>　　　　三、2020-2025年华中地区市场规模分析</w:t>
      </w:r>
      <w:r>
        <w:rPr>
          <w:rFonts w:hint="eastAsia"/>
        </w:rPr>
        <w:br/>
      </w:r>
      <w:r>
        <w:rPr>
          <w:rFonts w:hint="eastAsia"/>
        </w:rPr>
        <w:t>　　　　四、2020-2025年华北地区市场规模分析</w:t>
      </w:r>
      <w:r>
        <w:rPr>
          <w:rFonts w:hint="eastAsia"/>
        </w:rPr>
        <w:br/>
      </w:r>
      <w:r>
        <w:rPr>
          <w:rFonts w:hint="eastAsia"/>
        </w:rPr>
        <w:t>　　　　五、2020-2025年西北地区市场规模分析</w:t>
      </w:r>
      <w:r>
        <w:rPr>
          <w:rFonts w:hint="eastAsia"/>
        </w:rPr>
        <w:br/>
      </w:r>
      <w:r>
        <w:rPr>
          <w:rFonts w:hint="eastAsia"/>
        </w:rPr>
        <w:t>　　　　六、2020-2025年西南地区市场规模分析</w:t>
      </w:r>
      <w:r>
        <w:rPr>
          <w:rFonts w:hint="eastAsia"/>
        </w:rPr>
        <w:br/>
      </w:r>
      <w:r>
        <w:rPr>
          <w:rFonts w:hint="eastAsia"/>
        </w:rPr>
        <w:t>　　　　七、2020-2025年东北地区市场规模分析</w:t>
      </w:r>
      <w:r>
        <w:rPr>
          <w:rFonts w:hint="eastAsia"/>
        </w:rPr>
        <w:br/>
      </w:r>
      <w:r>
        <w:rPr>
          <w:rFonts w:hint="eastAsia"/>
        </w:rPr>
        <w:br/>
      </w:r>
      <w:r>
        <w:rPr>
          <w:rFonts w:hint="eastAsia"/>
        </w:rPr>
        <w:t>第五章 2020-2025年中国新能源老化市场供需平衡调查分析</w:t>
      </w:r>
      <w:r>
        <w:rPr>
          <w:rFonts w:hint="eastAsia"/>
        </w:rPr>
        <w:br/>
      </w:r>
      <w:r>
        <w:rPr>
          <w:rFonts w:hint="eastAsia"/>
        </w:rPr>
        <w:t>　　第一节 2020-2025年中国新能源老化市场供需平衡分析</w:t>
      </w:r>
      <w:r>
        <w:rPr>
          <w:rFonts w:hint="eastAsia"/>
        </w:rPr>
        <w:br/>
      </w:r>
      <w:r>
        <w:rPr>
          <w:rFonts w:hint="eastAsia"/>
        </w:rPr>
        <w:t>　　第二节 2020-2025年影响新能源老化市场供需平衡的因素分析</w:t>
      </w:r>
      <w:r>
        <w:rPr>
          <w:rFonts w:hint="eastAsia"/>
        </w:rPr>
        <w:br/>
      </w:r>
      <w:r>
        <w:rPr>
          <w:rFonts w:hint="eastAsia"/>
        </w:rPr>
        <w:t>　　第三节 2026-2032年新能源老化市场供需平衡走势分析预测</w:t>
      </w:r>
      <w:r>
        <w:rPr>
          <w:rFonts w:hint="eastAsia"/>
        </w:rPr>
        <w:br/>
      </w:r>
      <w:r>
        <w:rPr>
          <w:rFonts w:hint="eastAsia"/>
        </w:rPr>
        <w:br/>
      </w:r>
      <w:r>
        <w:rPr>
          <w:rFonts w:hint="eastAsia"/>
        </w:rPr>
        <w:t>第六章 新能源老化市场价格走势及影响因素分析</w:t>
      </w:r>
      <w:r>
        <w:rPr>
          <w:rFonts w:hint="eastAsia"/>
        </w:rPr>
        <w:br/>
      </w:r>
      <w:r>
        <w:rPr>
          <w:rFonts w:hint="eastAsia"/>
        </w:rPr>
        <w:t>　　第一节 2020-2025年中国新能源老化产品价格统计分析</w:t>
      </w:r>
      <w:r>
        <w:rPr>
          <w:rFonts w:hint="eastAsia"/>
        </w:rPr>
        <w:br/>
      </w:r>
      <w:r>
        <w:rPr>
          <w:rFonts w:hint="eastAsia"/>
        </w:rPr>
        <w:t>　　第二节 中国新能源老化行业产品当前价格影响因素分析</w:t>
      </w:r>
      <w:r>
        <w:rPr>
          <w:rFonts w:hint="eastAsia"/>
        </w:rPr>
        <w:br/>
      </w:r>
      <w:r>
        <w:rPr>
          <w:rFonts w:hint="eastAsia"/>
        </w:rPr>
        <w:t>　　第三节 2026-2032年中国新能源老化产品行业价格预测</w:t>
      </w:r>
      <w:r>
        <w:rPr>
          <w:rFonts w:hint="eastAsia"/>
        </w:rPr>
        <w:br/>
      </w:r>
      <w:r>
        <w:rPr>
          <w:rFonts w:hint="eastAsia"/>
        </w:rPr>
        <w:br/>
      </w:r>
      <w:r>
        <w:rPr>
          <w:rFonts w:hint="eastAsia"/>
        </w:rPr>
        <w:t>第七章 新能源及车规行业发展现状及趋势调研</w:t>
      </w:r>
      <w:r>
        <w:rPr>
          <w:rFonts w:hint="eastAsia"/>
        </w:rPr>
        <w:br/>
      </w:r>
      <w:r>
        <w:rPr>
          <w:rFonts w:hint="eastAsia"/>
        </w:rPr>
        <w:t>　　第一节 新能源行业</w:t>
      </w:r>
      <w:r>
        <w:rPr>
          <w:rFonts w:hint="eastAsia"/>
        </w:rPr>
        <w:br/>
      </w:r>
      <w:r>
        <w:rPr>
          <w:rFonts w:hint="eastAsia"/>
        </w:rPr>
        <w:t>　　　　一、2020-2025年中国新能源行业发展现状</w:t>
      </w:r>
      <w:r>
        <w:rPr>
          <w:rFonts w:hint="eastAsia"/>
        </w:rPr>
        <w:br/>
      </w:r>
      <w:r>
        <w:rPr>
          <w:rFonts w:hint="eastAsia"/>
        </w:rPr>
        <w:t>　　　　二、2020-2025年典型新能源产业市场规模分析</w:t>
      </w:r>
      <w:r>
        <w:rPr>
          <w:rFonts w:hint="eastAsia"/>
        </w:rPr>
        <w:br/>
      </w:r>
      <w:r>
        <w:rPr>
          <w:rFonts w:hint="eastAsia"/>
        </w:rPr>
        <w:t>　　　　　　1 、光伏</w:t>
      </w:r>
      <w:r>
        <w:rPr>
          <w:rFonts w:hint="eastAsia"/>
        </w:rPr>
        <w:br/>
      </w:r>
      <w:r>
        <w:rPr>
          <w:rFonts w:hint="eastAsia"/>
        </w:rPr>
        <w:t>　　　　　　2 、储能</w:t>
      </w:r>
      <w:r>
        <w:rPr>
          <w:rFonts w:hint="eastAsia"/>
        </w:rPr>
        <w:br/>
      </w:r>
      <w:r>
        <w:rPr>
          <w:rFonts w:hint="eastAsia"/>
        </w:rPr>
        <w:t>　　　　　　3 、充电桩</w:t>
      </w:r>
      <w:r>
        <w:rPr>
          <w:rFonts w:hint="eastAsia"/>
        </w:rPr>
        <w:br/>
      </w:r>
      <w:r>
        <w:rPr>
          <w:rFonts w:hint="eastAsia"/>
        </w:rPr>
        <w:t>　　　　三、新能源产业对老化测试装备的需求特征</w:t>
      </w:r>
      <w:r>
        <w:rPr>
          <w:rFonts w:hint="eastAsia"/>
        </w:rPr>
        <w:br/>
      </w:r>
      <w:r>
        <w:rPr>
          <w:rFonts w:hint="eastAsia"/>
        </w:rPr>
        <w:t>　　　　四、新能源产业未来发展趋势预测</w:t>
      </w:r>
      <w:r>
        <w:rPr>
          <w:rFonts w:hint="eastAsia"/>
        </w:rPr>
        <w:br/>
      </w:r>
      <w:r>
        <w:rPr>
          <w:rFonts w:hint="eastAsia"/>
        </w:rPr>
        <w:t>　　第二节 车规行业</w:t>
      </w:r>
      <w:r>
        <w:rPr>
          <w:rFonts w:hint="eastAsia"/>
        </w:rPr>
        <w:br/>
      </w:r>
      <w:r>
        <w:rPr>
          <w:rFonts w:hint="eastAsia"/>
        </w:rPr>
        <w:t>　　　　一、2020-2025年中国车规行业发展现状</w:t>
      </w:r>
      <w:r>
        <w:rPr>
          <w:rFonts w:hint="eastAsia"/>
        </w:rPr>
        <w:br/>
      </w:r>
      <w:r>
        <w:rPr>
          <w:rFonts w:hint="eastAsia"/>
        </w:rPr>
        <w:t>　　　　二、2020-2025年典型车规产业市场规模分析</w:t>
      </w:r>
      <w:r>
        <w:rPr>
          <w:rFonts w:hint="eastAsia"/>
        </w:rPr>
        <w:br/>
      </w:r>
      <w:r>
        <w:rPr>
          <w:rFonts w:hint="eastAsia"/>
        </w:rPr>
        <w:t>　　　　　　1 、OBC</w:t>
      </w:r>
      <w:r>
        <w:rPr>
          <w:rFonts w:hint="eastAsia"/>
        </w:rPr>
        <w:br/>
      </w:r>
      <w:r>
        <w:rPr>
          <w:rFonts w:hint="eastAsia"/>
        </w:rPr>
        <w:t>　　　　　　2 、MCU</w:t>
      </w:r>
      <w:r>
        <w:rPr>
          <w:rFonts w:hint="eastAsia"/>
        </w:rPr>
        <w:br/>
      </w:r>
      <w:r>
        <w:rPr>
          <w:rFonts w:hint="eastAsia"/>
        </w:rPr>
        <w:t>　　　　　　3 、BMS</w:t>
      </w:r>
      <w:r>
        <w:rPr>
          <w:rFonts w:hint="eastAsia"/>
        </w:rPr>
        <w:br/>
      </w:r>
      <w:r>
        <w:rPr>
          <w:rFonts w:hint="eastAsia"/>
        </w:rPr>
        <w:t>　　　　三、车规产业对老化测试装备的需求特征</w:t>
      </w:r>
      <w:r>
        <w:rPr>
          <w:rFonts w:hint="eastAsia"/>
        </w:rPr>
        <w:br/>
      </w:r>
      <w:r>
        <w:rPr>
          <w:rFonts w:hint="eastAsia"/>
        </w:rPr>
        <w:t>　　　　四、车规产业未来发展趋势预测</w:t>
      </w:r>
      <w:r>
        <w:rPr>
          <w:rFonts w:hint="eastAsia"/>
        </w:rPr>
        <w:br/>
      </w:r>
      <w:r>
        <w:rPr>
          <w:rFonts w:hint="eastAsia"/>
        </w:rPr>
        <w:br/>
      </w:r>
      <w:r>
        <w:rPr>
          <w:rFonts w:hint="eastAsia"/>
        </w:rPr>
        <w:t>第八章 新能源及车规老化测试装备行业发展现状及趋势调研</w:t>
      </w:r>
      <w:r>
        <w:rPr>
          <w:rFonts w:hint="eastAsia"/>
        </w:rPr>
        <w:br/>
      </w:r>
      <w:r>
        <w:rPr>
          <w:rFonts w:hint="eastAsia"/>
        </w:rPr>
        <w:t>　　第一节 新能源老化测试装备</w:t>
      </w:r>
      <w:r>
        <w:rPr>
          <w:rFonts w:hint="eastAsia"/>
        </w:rPr>
        <w:br/>
      </w:r>
      <w:r>
        <w:rPr>
          <w:rFonts w:hint="eastAsia"/>
        </w:rPr>
        <w:t>　　　　一、2020-2025年中国新能源老化测试装备市场规模</w:t>
      </w:r>
      <w:r>
        <w:rPr>
          <w:rFonts w:hint="eastAsia"/>
        </w:rPr>
        <w:br/>
      </w:r>
      <w:r>
        <w:rPr>
          <w:rFonts w:hint="eastAsia"/>
        </w:rPr>
        <w:t>　　　　二、中国新能源老化测试装备市场现状</w:t>
      </w:r>
      <w:r>
        <w:rPr>
          <w:rFonts w:hint="eastAsia"/>
        </w:rPr>
        <w:br/>
      </w:r>
      <w:r>
        <w:rPr>
          <w:rFonts w:hint="eastAsia"/>
        </w:rPr>
        <w:t>　　　　　　1 、光伏</w:t>
      </w:r>
      <w:r>
        <w:rPr>
          <w:rFonts w:hint="eastAsia"/>
        </w:rPr>
        <w:br/>
      </w:r>
      <w:r>
        <w:rPr>
          <w:rFonts w:hint="eastAsia"/>
        </w:rPr>
        <w:t>　　　　　　2 、储能</w:t>
      </w:r>
      <w:r>
        <w:rPr>
          <w:rFonts w:hint="eastAsia"/>
        </w:rPr>
        <w:br/>
      </w:r>
      <w:r>
        <w:rPr>
          <w:rFonts w:hint="eastAsia"/>
        </w:rPr>
        <w:t>　　　　　　3 、充电桩</w:t>
      </w:r>
      <w:r>
        <w:rPr>
          <w:rFonts w:hint="eastAsia"/>
        </w:rPr>
        <w:br/>
      </w:r>
      <w:r>
        <w:rPr>
          <w:rFonts w:hint="eastAsia"/>
        </w:rPr>
        <w:t>　　　　三、2026-2032年新能源老化测试装备市场规模预测</w:t>
      </w:r>
      <w:r>
        <w:rPr>
          <w:rFonts w:hint="eastAsia"/>
        </w:rPr>
        <w:br/>
      </w:r>
      <w:r>
        <w:rPr>
          <w:rFonts w:hint="eastAsia"/>
        </w:rPr>
        <w:t>　　第二节 车规老化测试装备</w:t>
      </w:r>
      <w:r>
        <w:rPr>
          <w:rFonts w:hint="eastAsia"/>
        </w:rPr>
        <w:br/>
      </w:r>
      <w:r>
        <w:rPr>
          <w:rFonts w:hint="eastAsia"/>
        </w:rPr>
        <w:t>　　　　一、2020-2025年中国车规老化测试装备市场规模</w:t>
      </w:r>
      <w:r>
        <w:rPr>
          <w:rFonts w:hint="eastAsia"/>
        </w:rPr>
        <w:br/>
      </w:r>
      <w:r>
        <w:rPr>
          <w:rFonts w:hint="eastAsia"/>
        </w:rPr>
        <w:t>　　　　二、中国车规老化测试装备市场现状</w:t>
      </w:r>
      <w:r>
        <w:rPr>
          <w:rFonts w:hint="eastAsia"/>
        </w:rPr>
        <w:br/>
      </w:r>
      <w:r>
        <w:rPr>
          <w:rFonts w:hint="eastAsia"/>
        </w:rPr>
        <w:t>　　　　　　1 、OBC</w:t>
      </w:r>
      <w:r>
        <w:rPr>
          <w:rFonts w:hint="eastAsia"/>
        </w:rPr>
        <w:br/>
      </w:r>
      <w:r>
        <w:rPr>
          <w:rFonts w:hint="eastAsia"/>
        </w:rPr>
        <w:t>　　　　　　2 、MCU</w:t>
      </w:r>
      <w:r>
        <w:rPr>
          <w:rFonts w:hint="eastAsia"/>
        </w:rPr>
        <w:br/>
      </w:r>
      <w:r>
        <w:rPr>
          <w:rFonts w:hint="eastAsia"/>
        </w:rPr>
        <w:t>　　　　　　3 、BMS</w:t>
      </w:r>
      <w:r>
        <w:rPr>
          <w:rFonts w:hint="eastAsia"/>
        </w:rPr>
        <w:br/>
      </w:r>
      <w:r>
        <w:rPr>
          <w:rFonts w:hint="eastAsia"/>
        </w:rPr>
        <w:t>　　　　三、2026-2032年车规老化测试装备市场规模预测</w:t>
      </w:r>
      <w:r>
        <w:rPr>
          <w:rFonts w:hint="eastAsia"/>
        </w:rPr>
        <w:br/>
      </w:r>
      <w:r>
        <w:rPr>
          <w:rFonts w:hint="eastAsia"/>
        </w:rPr>
        <w:br/>
      </w:r>
      <w:r>
        <w:rPr>
          <w:rFonts w:hint="eastAsia"/>
        </w:rPr>
        <w:t>第九章 新能源、车规老化装备行业企业调研</w:t>
      </w:r>
      <w:r>
        <w:rPr>
          <w:rFonts w:hint="eastAsia"/>
        </w:rPr>
        <w:br/>
      </w:r>
      <w:r>
        <w:rPr>
          <w:rFonts w:hint="eastAsia"/>
        </w:rPr>
        <w:t>　　第一节 同类产品竞争力分析理论基础</w:t>
      </w:r>
      <w:r>
        <w:rPr>
          <w:rFonts w:hint="eastAsia"/>
        </w:rPr>
        <w:br/>
      </w:r>
      <w:r>
        <w:rPr>
          <w:rFonts w:hint="eastAsia"/>
        </w:rPr>
        <w:t>　　第二节 同类产品国内企业数量</w:t>
      </w:r>
      <w:r>
        <w:rPr>
          <w:rFonts w:hint="eastAsia"/>
        </w:rPr>
        <w:br/>
      </w:r>
      <w:r>
        <w:rPr>
          <w:rFonts w:hint="eastAsia"/>
        </w:rPr>
        <w:t>　　第三节 国内企业区域分布格局</w:t>
      </w:r>
      <w:r>
        <w:rPr>
          <w:rFonts w:hint="eastAsia"/>
        </w:rPr>
        <w:br/>
      </w:r>
      <w:r>
        <w:rPr>
          <w:rFonts w:hint="eastAsia"/>
        </w:rPr>
        <w:t>　　第四节 头部企业市场份额分析</w:t>
      </w:r>
      <w:r>
        <w:rPr>
          <w:rFonts w:hint="eastAsia"/>
        </w:rPr>
        <w:br/>
      </w:r>
      <w:r>
        <w:rPr>
          <w:rFonts w:hint="eastAsia"/>
        </w:rPr>
        <w:t>　　第五节 主力企业市场竞争力评价</w:t>
      </w:r>
      <w:r>
        <w:rPr>
          <w:rFonts w:hint="eastAsia"/>
        </w:rPr>
        <w:br/>
      </w:r>
      <w:r>
        <w:rPr>
          <w:rFonts w:hint="eastAsia"/>
        </w:rPr>
        <w:t>　　　　一、产品竞争力</w:t>
      </w:r>
      <w:r>
        <w:rPr>
          <w:rFonts w:hint="eastAsia"/>
        </w:rPr>
        <w:br/>
      </w:r>
      <w:r>
        <w:rPr>
          <w:rFonts w:hint="eastAsia"/>
        </w:rPr>
        <w:t>　　　　二、价格竞争力</w:t>
      </w:r>
      <w:r>
        <w:rPr>
          <w:rFonts w:hint="eastAsia"/>
        </w:rPr>
        <w:br/>
      </w:r>
      <w:r>
        <w:rPr>
          <w:rFonts w:hint="eastAsia"/>
        </w:rPr>
        <w:t>　　　　三、渠道竞争力</w:t>
      </w:r>
      <w:r>
        <w:rPr>
          <w:rFonts w:hint="eastAsia"/>
        </w:rPr>
        <w:br/>
      </w:r>
      <w:r>
        <w:rPr>
          <w:rFonts w:hint="eastAsia"/>
        </w:rPr>
        <w:t>　　　　四、销售竞争力</w:t>
      </w:r>
      <w:r>
        <w:rPr>
          <w:rFonts w:hint="eastAsia"/>
        </w:rPr>
        <w:br/>
      </w:r>
      <w:r>
        <w:rPr>
          <w:rFonts w:hint="eastAsia"/>
        </w:rPr>
        <w:t>　　　　五、服务竞争力</w:t>
      </w:r>
      <w:r>
        <w:rPr>
          <w:rFonts w:hint="eastAsia"/>
        </w:rPr>
        <w:br/>
      </w:r>
      <w:r>
        <w:rPr>
          <w:rFonts w:hint="eastAsia"/>
        </w:rPr>
        <w:t>　　　　六、品牌竞争力</w:t>
      </w:r>
      <w:r>
        <w:rPr>
          <w:rFonts w:hint="eastAsia"/>
        </w:rPr>
        <w:br/>
      </w:r>
      <w:r>
        <w:rPr>
          <w:rFonts w:hint="eastAsia"/>
        </w:rPr>
        <w:br/>
      </w:r>
      <w:r>
        <w:rPr>
          <w:rFonts w:hint="eastAsia"/>
        </w:rPr>
        <w:t>第十章 中国新能源老化行业竞争情况分析</w:t>
      </w:r>
      <w:r>
        <w:rPr>
          <w:rFonts w:hint="eastAsia"/>
        </w:rPr>
        <w:br/>
      </w:r>
      <w:r>
        <w:rPr>
          <w:rFonts w:hint="eastAsia"/>
        </w:rPr>
        <w:t>　　第一节 新能源、车规老化装备行业经济指标分析</w:t>
      </w:r>
      <w:r>
        <w:rPr>
          <w:rFonts w:hint="eastAsia"/>
        </w:rPr>
        <w:br/>
      </w:r>
      <w:r>
        <w:rPr>
          <w:rFonts w:hint="eastAsia"/>
        </w:rPr>
        <w:t>　　　　一、行业赢利性分析</w:t>
      </w:r>
      <w:r>
        <w:rPr>
          <w:rFonts w:hint="eastAsia"/>
        </w:rPr>
        <w:br/>
      </w:r>
      <w:r>
        <w:rPr>
          <w:rFonts w:hint="eastAsia"/>
        </w:rPr>
        <w:t>　　　　二、产品附加值的提升空间</w:t>
      </w:r>
      <w:r>
        <w:rPr>
          <w:rFonts w:hint="eastAsia"/>
        </w:rPr>
        <w:br/>
      </w:r>
      <w:r>
        <w:rPr>
          <w:rFonts w:hint="eastAsia"/>
        </w:rPr>
        <w:t>　　　　三、行业进入壁垒/退出机制</w:t>
      </w:r>
      <w:r>
        <w:rPr>
          <w:rFonts w:hint="eastAsia"/>
        </w:rPr>
        <w:br/>
      </w:r>
      <w:r>
        <w:rPr>
          <w:rFonts w:hint="eastAsia"/>
        </w:rPr>
        <w:t>　　　　四、行业周期性、季节性等特点</w:t>
      </w:r>
      <w:r>
        <w:rPr>
          <w:rFonts w:hint="eastAsia"/>
        </w:rPr>
        <w:br/>
      </w:r>
      <w:r>
        <w:rPr>
          <w:rFonts w:hint="eastAsia"/>
        </w:rPr>
        <w:t>　　第二节 新能源、车规老化装备行业竞争结构分析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第三节 新能源、车规老化装备行业SWOT模型分析</w:t>
      </w:r>
      <w:r>
        <w:rPr>
          <w:rFonts w:hint="eastAsia"/>
        </w:rPr>
        <w:br/>
      </w:r>
      <w:r>
        <w:rPr>
          <w:rFonts w:hint="eastAsia"/>
        </w:rPr>
        <w:br/>
      </w:r>
      <w:r>
        <w:rPr>
          <w:rFonts w:hint="eastAsia"/>
        </w:rPr>
        <w:t>第十一章 新能源、车规老化装备行业Top10分析</w:t>
      </w:r>
      <w:r>
        <w:rPr>
          <w:rFonts w:hint="eastAsia"/>
        </w:rPr>
        <w:br/>
      </w:r>
      <w:r>
        <w:rPr>
          <w:rFonts w:hint="eastAsia"/>
        </w:rPr>
        <w:t>　　第一节 北京东方中科集成科技股份有限公司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深圳市金凯博自动化测试有限公司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广东环瑞测试设备有限公司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上海元沃仪器设备有限公司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上海中沃电子科技有限公司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深圳市赛特新能科技有限公司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宁波至茂电子科技有限公司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上海钛昕电气科技有限公司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北京金蚂蚁国创科技有限公司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深圳市浪锦科技有限公司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第十二章 2020-2025年中国新能源老化所属行业主要数据监测分析</w:t>
      </w:r>
      <w:r>
        <w:rPr>
          <w:rFonts w:hint="eastAsia"/>
        </w:rPr>
        <w:br/>
      </w:r>
      <w:r>
        <w:rPr>
          <w:rFonts w:hint="eastAsia"/>
        </w:rPr>
        <w:t>　　第一节 中国新能源老化行业结构分析</w:t>
      </w:r>
      <w:r>
        <w:rPr>
          <w:rFonts w:hint="eastAsia"/>
        </w:rPr>
        <w:br/>
      </w:r>
      <w:r>
        <w:rPr>
          <w:rFonts w:hint="eastAsia"/>
        </w:rPr>
        <w:t>　　　　一、新能源老化企业结构分析</w:t>
      </w:r>
      <w:r>
        <w:rPr>
          <w:rFonts w:hint="eastAsia"/>
        </w:rPr>
        <w:br/>
      </w:r>
      <w:r>
        <w:rPr>
          <w:rFonts w:hint="eastAsia"/>
        </w:rPr>
        <w:t>　　　　二、新能源老化行业从业人员结构分析</w:t>
      </w:r>
      <w:r>
        <w:rPr>
          <w:rFonts w:hint="eastAsia"/>
        </w:rPr>
        <w:br/>
      </w:r>
      <w:r>
        <w:rPr>
          <w:rFonts w:hint="eastAsia"/>
        </w:rPr>
        <w:t>　　第二节 2020-2025年中国新能源老化所属行业关键性财务指标分析</w:t>
      </w:r>
      <w:r>
        <w:rPr>
          <w:rFonts w:hint="eastAsia"/>
        </w:rPr>
        <w:br/>
      </w:r>
      <w:r>
        <w:rPr>
          <w:rFonts w:hint="eastAsia"/>
        </w:rPr>
        <w:t>　　　　一、行业主要盈利能力分析</w:t>
      </w:r>
      <w:r>
        <w:rPr>
          <w:rFonts w:hint="eastAsia"/>
        </w:rPr>
        <w:br/>
      </w:r>
      <w:r>
        <w:rPr>
          <w:rFonts w:hint="eastAsia"/>
        </w:rPr>
        <w:t>　　　　二、行业主要偿债能力分析</w:t>
      </w:r>
      <w:r>
        <w:rPr>
          <w:rFonts w:hint="eastAsia"/>
        </w:rPr>
        <w:br/>
      </w:r>
      <w:r>
        <w:rPr>
          <w:rFonts w:hint="eastAsia"/>
        </w:rPr>
        <w:t>　　　　三、行业主要运营能力分析</w:t>
      </w:r>
      <w:r>
        <w:rPr>
          <w:rFonts w:hint="eastAsia"/>
        </w:rPr>
        <w:br/>
      </w:r>
      <w:r>
        <w:rPr>
          <w:rFonts w:hint="eastAsia"/>
        </w:rPr>
        <w:br/>
      </w:r>
      <w:r>
        <w:rPr>
          <w:rFonts w:hint="eastAsia"/>
        </w:rPr>
        <w:t>第十三章 新能源老化行业替代品及互补产品分析</w:t>
      </w:r>
      <w:r>
        <w:rPr>
          <w:rFonts w:hint="eastAsia"/>
        </w:rPr>
        <w:br/>
      </w:r>
      <w:r>
        <w:rPr>
          <w:rFonts w:hint="eastAsia"/>
        </w:rPr>
        <w:t>　　第一节 新能源老化行业替代品分析</w:t>
      </w:r>
      <w:r>
        <w:rPr>
          <w:rFonts w:hint="eastAsia"/>
        </w:rPr>
        <w:br/>
      </w:r>
      <w:r>
        <w:rPr>
          <w:rFonts w:hint="eastAsia"/>
        </w:rPr>
        <w:t>　　第二节 新能源老化行业互补产品分析</w:t>
      </w:r>
      <w:r>
        <w:rPr>
          <w:rFonts w:hint="eastAsia"/>
        </w:rPr>
        <w:br/>
      </w:r>
      <w:r>
        <w:rPr>
          <w:rFonts w:hint="eastAsia"/>
        </w:rPr>
        <w:t>　　　　一、行业互补产品种类</w:t>
      </w:r>
      <w:r>
        <w:rPr>
          <w:rFonts w:hint="eastAsia"/>
        </w:rPr>
        <w:br/>
      </w:r>
      <w:r>
        <w:rPr>
          <w:rFonts w:hint="eastAsia"/>
        </w:rPr>
        <w:t>　　　　二、主要互补产品对新能源老化行业的影响</w:t>
      </w:r>
      <w:r>
        <w:rPr>
          <w:rFonts w:hint="eastAsia"/>
        </w:rPr>
        <w:br/>
      </w:r>
      <w:r>
        <w:rPr>
          <w:rFonts w:hint="eastAsia"/>
        </w:rPr>
        <w:t>　　　　三、互补产品发展趋势分析</w:t>
      </w:r>
      <w:r>
        <w:rPr>
          <w:rFonts w:hint="eastAsia"/>
        </w:rPr>
        <w:br/>
      </w:r>
      <w:r>
        <w:rPr>
          <w:rFonts w:hint="eastAsia"/>
        </w:rPr>
        <w:br/>
      </w:r>
      <w:r>
        <w:rPr>
          <w:rFonts w:hint="eastAsia"/>
        </w:rPr>
        <w:t>第十四章 2026-2032年中国新能源老化行业投资风险分析</w:t>
      </w:r>
      <w:r>
        <w:rPr>
          <w:rFonts w:hint="eastAsia"/>
        </w:rPr>
        <w:br/>
      </w:r>
      <w:r>
        <w:rPr>
          <w:rFonts w:hint="eastAsia"/>
        </w:rPr>
        <w:t>　　第一节 中国新能源老化行业存在问题分析</w:t>
      </w:r>
      <w:r>
        <w:rPr>
          <w:rFonts w:hint="eastAsia"/>
        </w:rPr>
        <w:br/>
      </w:r>
      <w:r>
        <w:rPr>
          <w:rFonts w:hint="eastAsia"/>
        </w:rPr>
        <w:t>　　第二节 中国新能源老化行业上下游产业链风险分析</w:t>
      </w:r>
      <w:r>
        <w:rPr>
          <w:rFonts w:hint="eastAsia"/>
        </w:rPr>
        <w:br/>
      </w:r>
      <w:r>
        <w:rPr>
          <w:rFonts w:hint="eastAsia"/>
        </w:rPr>
        <w:t>　　　　一、下游行业需求市场风险分析</w:t>
      </w:r>
      <w:r>
        <w:rPr>
          <w:rFonts w:hint="eastAsia"/>
        </w:rPr>
        <w:br/>
      </w:r>
      <w:r>
        <w:rPr>
          <w:rFonts w:hint="eastAsia"/>
        </w:rPr>
        <w:t>　　　　二、关联行业风险分析</w:t>
      </w:r>
      <w:r>
        <w:rPr>
          <w:rFonts w:hint="eastAsia"/>
        </w:rPr>
        <w:br/>
      </w:r>
      <w:r>
        <w:rPr>
          <w:rFonts w:hint="eastAsia"/>
        </w:rPr>
        <w:t>　　第三节 中国新能源老化行业投资风险分析</w:t>
      </w:r>
      <w:r>
        <w:rPr>
          <w:rFonts w:hint="eastAsia"/>
        </w:rPr>
        <w:br/>
      </w:r>
      <w:r>
        <w:rPr>
          <w:rFonts w:hint="eastAsia"/>
        </w:rPr>
        <w:t>　　　　一、政策和体制风险分析</w:t>
      </w:r>
      <w:r>
        <w:rPr>
          <w:rFonts w:hint="eastAsia"/>
        </w:rPr>
        <w:br/>
      </w:r>
      <w:r>
        <w:rPr>
          <w:rFonts w:hint="eastAsia"/>
        </w:rPr>
        <w:t>　　　　二、技术发展风险分析</w:t>
      </w:r>
      <w:r>
        <w:rPr>
          <w:rFonts w:hint="eastAsia"/>
        </w:rPr>
        <w:br/>
      </w:r>
      <w:r>
        <w:rPr>
          <w:rFonts w:hint="eastAsia"/>
        </w:rPr>
        <w:t>　　　　三、原材料风险分析</w:t>
      </w:r>
      <w:r>
        <w:rPr>
          <w:rFonts w:hint="eastAsia"/>
        </w:rPr>
        <w:br/>
      </w:r>
      <w:r>
        <w:rPr>
          <w:rFonts w:hint="eastAsia"/>
        </w:rPr>
        <w:t>　　　　四、进入/退出风险分析</w:t>
      </w:r>
      <w:r>
        <w:rPr>
          <w:rFonts w:hint="eastAsia"/>
        </w:rPr>
        <w:br/>
      </w:r>
      <w:r>
        <w:rPr>
          <w:rFonts w:hint="eastAsia"/>
        </w:rPr>
        <w:t>　　　　五、经营管理风险分析</w:t>
      </w:r>
      <w:r>
        <w:rPr>
          <w:rFonts w:hint="eastAsia"/>
        </w:rPr>
        <w:br/>
      </w:r>
      <w:r>
        <w:rPr>
          <w:rFonts w:hint="eastAsia"/>
        </w:rPr>
        <w:br/>
      </w:r>
      <w:r>
        <w:rPr>
          <w:rFonts w:hint="eastAsia"/>
        </w:rPr>
        <w:t>第十五章 2026-2032年中国新能源老化行业发展策略及投资建议</w:t>
      </w:r>
      <w:r>
        <w:rPr>
          <w:rFonts w:hint="eastAsia"/>
        </w:rPr>
        <w:br/>
      </w:r>
      <w:r>
        <w:rPr>
          <w:rFonts w:hint="eastAsia"/>
        </w:rPr>
        <w:t>　　第一节 新能源老化行业发展战略规划背景意义</w:t>
      </w:r>
      <w:r>
        <w:rPr>
          <w:rFonts w:hint="eastAsia"/>
        </w:rPr>
        <w:br/>
      </w:r>
      <w:r>
        <w:rPr>
          <w:rFonts w:hint="eastAsia"/>
        </w:rPr>
        <w:t>　　　　一、行业转型升级的需要</w:t>
      </w:r>
      <w:r>
        <w:rPr>
          <w:rFonts w:hint="eastAsia"/>
        </w:rPr>
        <w:br/>
      </w:r>
      <w:r>
        <w:rPr>
          <w:rFonts w:hint="eastAsia"/>
        </w:rPr>
        <w:t>　　　　二、行业做大做强的需要</w:t>
      </w:r>
      <w:r>
        <w:rPr>
          <w:rFonts w:hint="eastAsia"/>
        </w:rPr>
        <w:br/>
      </w:r>
      <w:r>
        <w:rPr>
          <w:rFonts w:hint="eastAsia"/>
        </w:rPr>
        <w:t>　　　　三、行业可持续发展需要</w:t>
      </w:r>
      <w:r>
        <w:rPr>
          <w:rFonts w:hint="eastAsia"/>
        </w:rPr>
        <w:br/>
      </w:r>
      <w:r>
        <w:rPr>
          <w:rFonts w:hint="eastAsia"/>
        </w:rPr>
        <w:t>　　第二节 新能源老化行业战略规划制定依据</w:t>
      </w:r>
      <w:r>
        <w:rPr>
          <w:rFonts w:hint="eastAsia"/>
        </w:rPr>
        <w:br/>
      </w:r>
      <w:r>
        <w:rPr>
          <w:rFonts w:hint="eastAsia"/>
        </w:rPr>
        <w:t>　　　　一、行业发展规律</w:t>
      </w:r>
      <w:r>
        <w:rPr>
          <w:rFonts w:hint="eastAsia"/>
        </w:rPr>
        <w:br/>
      </w:r>
      <w:r>
        <w:rPr>
          <w:rFonts w:hint="eastAsia"/>
        </w:rPr>
        <w:t>　　　　二、企业资源与能力</w:t>
      </w:r>
      <w:r>
        <w:rPr>
          <w:rFonts w:hint="eastAsia"/>
        </w:rPr>
        <w:br/>
      </w:r>
      <w:r>
        <w:rPr>
          <w:rFonts w:hint="eastAsia"/>
        </w:rPr>
        <w:t>　　　　三、可预期的战略定位</w:t>
      </w:r>
      <w:r>
        <w:rPr>
          <w:rFonts w:hint="eastAsia"/>
        </w:rPr>
        <w:br/>
      </w:r>
      <w:r>
        <w:rPr>
          <w:rFonts w:hint="eastAsia"/>
        </w:rPr>
        <w:t>　　第三节 新能源老化行业战略规划策略分析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第四节 新能源老化行业市场的重点客户战略实施</w:t>
      </w:r>
      <w:r>
        <w:rPr>
          <w:rFonts w:hint="eastAsia"/>
        </w:rPr>
        <w:br/>
      </w:r>
      <w:r>
        <w:rPr>
          <w:rFonts w:hint="eastAsia"/>
        </w:rPr>
        <w:t>　　　　一、重点客户战略的必要性</w:t>
      </w:r>
      <w:r>
        <w:rPr>
          <w:rFonts w:hint="eastAsia"/>
        </w:rPr>
        <w:br/>
      </w:r>
      <w:r>
        <w:rPr>
          <w:rFonts w:hint="eastAsia"/>
        </w:rPr>
        <w:t>　　　　二、重点客户的鉴别与确定</w:t>
      </w:r>
      <w:r>
        <w:rPr>
          <w:rFonts w:hint="eastAsia"/>
        </w:rPr>
        <w:br/>
      </w:r>
      <w:r>
        <w:rPr>
          <w:rFonts w:hint="eastAsia"/>
        </w:rPr>
        <w:t>　　　　三、重点客户的开发与培育</w:t>
      </w:r>
      <w:r>
        <w:rPr>
          <w:rFonts w:hint="eastAsia"/>
        </w:rPr>
        <w:br/>
      </w:r>
      <w:r>
        <w:rPr>
          <w:rFonts w:hint="eastAsia"/>
        </w:rPr>
        <w:t>　　　　四、重点客户市场营销策略</w:t>
      </w:r>
      <w:r>
        <w:rPr>
          <w:rFonts w:hint="eastAsia"/>
        </w:rPr>
        <w:br/>
      </w:r>
      <w:r>
        <w:rPr>
          <w:rFonts w:hint="eastAsia"/>
        </w:rPr>
        <w:t>　　第五节 中:智:林:－投资建议</w:t>
      </w:r>
      <w:r>
        <w:rPr>
          <w:rFonts w:hint="eastAsia"/>
        </w:rPr>
        <w:br/>
      </w:r>
      <w:r>
        <w:rPr>
          <w:rFonts w:hint="eastAsia"/>
        </w:rPr>
        <w:br/>
      </w:r>
      <w:r>
        <w:rPr>
          <w:rFonts w:hint="eastAsia"/>
        </w:rPr>
        <w:t>图表目录</w:t>
      </w:r>
      <w:r>
        <w:rPr>
          <w:rFonts w:hint="eastAsia"/>
        </w:rPr>
        <w:br/>
      </w:r>
      <w:r>
        <w:rPr>
          <w:rFonts w:hint="eastAsia"/>
        </w:rPr>
        <w:t>　　图表 新能源老化介绍</w:t>
      </w:r>
      <w:r>
        <w:rPr>
          <w:rFonts w:hint="eastAsia"/>
        </w:rPr>
        <w:br/>
      </w:r>
      <w:r>
        <w:rPr>
          <w:rFonts w:hint="eastAsia"/>
        </w:rPr>
        <w:t>　　图表 新能源老化图片</w:t>
      </w:r>
      <w:r>
        <w:rPr>
          <w:rFonts w:hint="eastAsia"/>
        </w:rPr>
        <w:br/>
      </w:r>
      <w:r>
        <w:rPr>
          <w:rFonts w:hint="eastAsia"/>
        </w:rPr>
        <w:t>　　图表 新能源老化产业链分析</w:t>
      </w:r>
      <w:r>
        <w:rPr>
          <w:rFonts w:hint="eastAsia"/>
        </w:rPr>
        <w:br/>
      </w:r>
      <w:r>
        <w:rPr>
          <w:rFonts w:hint="eastAsia"/>
        </w:rPr>
        <w:t>　　图表 新能源老化主要特点</w:t>
      </w:r>
      <w:r>
        <w:rPr>
          <w:rFonts w:hint="eastAsia"/>
        </w:rPr>
        <w:br/>
      </w:r>
      <w:r>
        <w:rPr>
          <w:rFonts w:hint="eastAsia"/>
        </w:rPr>
        <w:t>　　图表 新能源老化政策分析</w:t>
      </w:r>
      <w:r>
        <w:rPr>
          <w:rFonts w:hint="eastAsia"/>
        </w:rPr>
        <w:br/>
      </w:r>
      <w:r>
        <w:rPr>
          <w:rFonts w:hint="eastAsia"/>
        </w:rPr>
        <w:t>　　图表 新能源老化标准 技术</w:t>
      </w:r>
      <w:r>
        <w:rPr>
          <w:rFonts w:hint="eastAsia"/>
        </w:rPr>
        <w:br/>
      </w:r>
      <w:r>
        <w:rPr>
          <w:rFonts w:hint="eastAsia"/>
        </w:rPr>
        <w:t>　　图表 新能源老化最新消息 动态</w:t>
      </w:r>
      <w:r>
        <w:rPr>
          <w:rFonts w:hint="eastAsia"/>
        </w:rPr>
        <w:br/>
      </w:r>
      <w:r>
        <w:rPr>
          <w:rFonts w:hint="eastAsia"/>
        </w:rPr>
        <w:t>　　……</w:t>
      </w:r>
      <w:r>
        <w:rPr>
          <w:rFonts w:hint="eastAsia"/>
        </w:rPr>
        <w:br/>
      </w:r>
      <w:r>
        <w:rPr>
          <w:rFonts w:hint="eastAsia"/>
        </w:rPr>
        <w:t>　　图表 2020-2025年新能源老化行业市场容量统计</w:t>
      </w:r>
      <w:r>
        <w:rPr>
          <w:rFonts w:hint="eastAsia"/>
        </w:rPr>
        <w:br/>
      </w:r>
      <w:r>
        <w:rPr>
          <w:rFonts w:hint="eastAsia"/>
        </w:rPr>
        <w:t>　　图表 2020-2025年中国新能源老化行业市场规模及增长情况</w:t>
      </w:r>
      <w:r>
        <w:rPr>
          <w:rFonts w:hint="eastAsia"/>
        </w:rPr>
        <w:br/>
      </w:r>
      <w:r>
        <w:rPr>
          <w:rFonts w:hint="eastAsia"/>
        </w:rPr>
        <w:t>　　图表 2020-2025年中国新能源老化行业销售收入 单位：亿元</w:t>
      </w:r>
      <w:r>
        <w:rPr>
          <w:rFonts w:hint="eastAsia"/>
        </w:rPr>
        <w:br/>
      </w:r>
      <w:r>
        <w:rPr>
          <w:rFonts w:hint="eastAsia"/>
        </w:rPr>
        <w:t>　　图表 2020-2025年中国新能源老化行业利润总额分析 单位：亿元</w:t>
      </w:r>
      <w:r>
        <w:rPr>
          <w:rFonts w:hint="eastAsia"/>
        </w:rPr>
        <w:br/>
      </w:r>
      <w:r>
        <w:rPr>
          <w:rFonts w:hint="eastAsia"/>
        </w:rPr>
        <w:t>　　图表 2020-2025年中国新能源老化行业企业数量情况 单位：家</w:t>
      </w:r>
      <w:r>
        <w:rPr>
          <w:rFonts w:hint="eastAsia"/>
        </w:rPr>
        <w:br/>
      </w:r>
      <w:r>
        <w:rPr>
          <w:rFonts w:hint="eastAsia"/>
        </w:rPr>
        <w:t>　　图表 2020-2025年中国新能源老化行业企业平均规模情况 单位：万元/家</w:t>
      </w:r>
      <w:r>
        <w:rPr>
          <w:rFonts w:hint="eastAsia"/>
        </w:rPr>
        <w:br/>
      </w:r>
      <w:r>
        <w:rPr>
          <w:rFonts w:hint="eastAsia"/>
        </w:rPr>
        <w:t>　　图表 新能源老化价格走势</w:t>
      </w:r>
      <w:r>
        <w:rPr>
          <w:rFonts w:hint="eastAsia"/>
        </w:rPr>
        <w:br/>
      </w:r>
      <w:r>
        <w:rPr>
          <w:rFonts w:hint="eastAsia"/>
        </w:rPr>
        <w:t>　　图表 2025年新能源老化成本和利润分析</w:t>
      </w:r>
      <w:r>
        <w:rPr>
          <w:rFonts w:hint="eastAsia"/>
        </w:rPr>
        <w:br/>
      </w:r>
      <w:r>
        <w:rPr>
          <w:rFonts w:hint="eastAsia"/>
        </w:rPr>
        <w:t>　　图表 2025年中国新能源老化行业竞争力分析</w:t>
      </w:r>
      <w:r>
        <w:rPr>
          <w:rFonts w:hint="eastAsia"/>
        </w:rPr>
        <w:br/>
      </w:r>
      <w:r>
        <w:rPr>
          <w:rFonts w:hint="eastAsia"/>
        </w:rPr>
        <w:t>　　图表 新能源老化优势</w:t>
      </w:r>
      <w:r>
        <w:rPr>
          <w:rFonts w:hint="eastAsia"/>
        </w:rPr>
        <w:br/>
      </w:r>
      <w:r>
        <w:rPr>
          <w:rFonts w:hint="eastAsia"/>
        </w:rPr>
        <w:t>　　图表 新能源老化劣势</w:t>
      </w:r>
      <w:r>
        <w:rPr>
          <w:rFonts w:hint="eastAsia"/>
        </w:rPr>
        <w:br/>
      </w:r>
      <w:r>
        <w:rPr>
          <w:rFonts w:hint="eastAsia"/>
        </w:rPr>
        <w:t>　　图表 新能源老化机会</w:t>
      </w:r>
      <w:r>
        <w:rPr>
          <w:rFonts w:hint="eastAsia"/>
        </w:rPr>
        <w:br/>
      </w:r>
      <w:r>
        <w:rPr>
          <w:rFonts w:hint="eastAsia"/>
        </w:rPr>
        <w:t>　　图表 新能源老化威胁</w:t>
      </w:r>
      <w:r>
        <w:rPr>
          <w:rFonts w:hint="eastAsia"/>
        </w:rPr>
        <w:br/>
      </w:r>
      <w:r>
        <w:rPr>
          <w:rFonts w:hint="eastAsia"/>
        </w:rPr>
        <w:t>　　图表 2020-2025年中国新能源老化行业盈利能力分析</w:t>
      </w:r>
      <w:r>
        <w:rPr>
          <w:rFonts w:hint="eastAsia"/>
        </w:rPr>
        <w:br/>
      </w:r>
      <w:r>
        <w:rPr>
          <w:rFonts w:hint="eastAsia"/>
        </w:rPr>
        <w:t>　　图表 2020-2025年中国新能源老化行业运营能力分析</w:t>
      </w:r>
      <w:r>
        <w:rPr>
          <w:rFonts w:hint="eastAsia"/>
        </w:rPr>
        <w:br/>
      </w:r>
      <w:r>
        <w:rPr>
          <w:rFonts w:hint="eastAsia"/>
        </w:rPr>
        <w:t>　　图表 2020-2025年中国新能源老化行业偿债能力分析</w:t>
      </w:r>
      <w:r>
        <w:rPr>
          <w:rFonts w:hint="eastAsia"/>
        </w:rPr>
        <w:br/>
      </w:r>
      <w:r>
        <w:rPr>
          <w:rFonts w:hint="eastAsia"/>
        </w:rPr>
        <w:t>　　图表 2020-2025年中国新能源老化行业发展能力分析</w:t>
      </w:r>
      <w:r>
        <w:rPr>
          <w:rFonts w:hint="eastAsia"/>
        </w:rPr>
        <w:br/>
      </w:r>
      <w:r>
        <w:rPr>
          <w:rFonts w:hint="eastAsia"/>
        </w:rPr>
        <w:t>　　图表 2020-2025年中国新能源老化行业经营效益分析</w:t>
      </w:r>
      <w:r>
        <w:rPr>
          <w:rFonts w:hint="eastAsia"/>
        </w:rPr>
        <w:br/>
      </w:r>
      <w:r>
        <w:rPr>
          <w:rFonts w:hint="eastAsia"/>
        </w:rPr>
        <w:t>　　……</w:t>
      </w:r>
      <w:r>
        <w:rPr>
          <w:rFonts w:hint="eastAsia"/>
        </w:rPr>
        <w:br/>
      </w:r>
      <w:r>
        <w:rPr>
          <w:rFonts w:hint="eastAsia"/>
        </w:rPr>
        <w:t>　　图表 **地区新能源老化市场规模及增长情况</w:t>
      </w:r>
      <w:r>
        <w:rPr>
          <w:rFonts w:hint="eastAsia"/>
        </w:rPr>
        <w:br/>
      </w:r>
      <w:r>
        <w:rPr>
          <w:rFonts w:hint="eastAsia"/>
        </w:rPr>
        <w:t>　　图表 **地区新能源老化行业市场需求情况</w:t>
      </w:r>
      <w:r>
        <w:rPr>
          <w:rFonts w:hint="eastAsia"/>
        </w:rPr>
        <w:br/>
      </w:r>
      <w:r>
        <w:rPr>
          <w:rFonts w:hint="eastAsia"/>
        </w:rPr>
        <w:t>　　图表 **地区新能源老化市场规模及增长情况</w:t>
      </w:r>
      <w:r>
        <w:rPr>
          <w:rFonts w:hint="eastAsia"/>
        </w:rPr>
        <w:br/>
      </w:r>
      <w:r>
        <w:rPr>
          <w:rFonts w:hint="eastAsia"/>
        </w:rPr>
        <w:t>　　图表 **地区新能源老化行业市场需求情况</w:t>
      </w:r>
      <w:r>
        <w:rPr>
          <w:rFonts w:hint="eastAsia"/>
        </w:rPr>
        <w:br/>
      </w:r>
      <w:r>
        <w:rPr>
          <w:rFonts w:hint="eastAsia"/>
        </w:rPr>
        <w:t>　　图表 **地区新能源老化市场规模及增长情况</w:t>
      </w:r>
      <w:r>
        <w:rPr>
          <w:rFonts w:hint="eastAsia"/>
        </w:rPr>
        <w:br/>
      </w:r>
      <w:r>
        <w:rPr>
          <w:rFonts w:hint="eastAsia"/>
        </w:rPr>
        <w:t>　　图表 **地区新能源老化行业市场需求情况</w:t>
      </w:r>
      <w:r>
        <w:rPr>
          <w:rFonts w:hint="eastAsia"/>
        </w:rPr>
        <w:br/>
      </w:r>
      <w:r>
        <w:rPr>
          <w:rFonts w:hint="eastAsia"/>
        </w:rPr>
        <w:t>　　……</w:t>
      </w:r>
      <w:r>
        <w:rPr>
          <w:rFonts w:hint="eastAsia"/>
        </w:rPr>
        <w:br/>
      </w:r>
      <w:r>
        <w:rPr>
          <w:rFonts w:hint="eastAsia"/>
        </w:rPr>
        <w:t>　　图表 新能源老化品牌分析</w:t>
      </w:r>
      <w:r>
        <w:rPr>
          <w:rFonts w:hint="eastAsia"/>
        </w:rPr>
        <w:br/>
      </w:r>
      <w:r>
        <w:rPr>
          <w:rFonts w:hint="eastAsia"/>
        </w:rPr>
        <w:t>　　图表 新能源老化企业（一）概述</w:t>
      </w:r>
      <w:r>
        <w:rPr>
          <w:rFonts w:hint="eastAsia"/>
        </w:rPr>
        <w:br/>
      </w:r>
      <w:r>
        <w:rPr>
          <w:rFonts w:hint="eastAsia"/>
        </w:rPr>
        <w:t>　　图表 企业新能源老化业务分析</w:t>
      </w:r>
      <w:r>
        <w:rPr>
          <w:rFonts w:hint="eastAsia"/>
        </w:rPr>
        <w:br/>
      </w:r>
      <w:r>
        <w:rPr>
          <w:rFonts w:hint="eastAsia"/>
        </w:rPr>
        <w:t>　　图表 新能源老化企业（一）经营情况分析</w:t>
      </w:r>
      <w:r>
        <w:rPr>
          <w:rFonts w:hint="eastAsia"/>
        </w:rPr>
        <w:br/>
      </w:r>
      <w:r>
        <w:rPr>
          <w:rFonts w:hint="eastAsia"/>
        </w:rPr>
        <w:t>　　图表 新能源老化企业（一）盈利能力情况</w:t>
      </w:r>
      <w:r>
        <w:rPr>
          <w:rFonts w:hint="eastAsia"/>
        </w:rPr>
        <w:br/>
      </w:r>
      <w:r>
        <w:rPr>
          <w:rFonts w:hint="eastAsia"/>
        </w:rPr>
        <w:t>　　图表 新能源老化企业（一）偿债能力情况</w:t>
      </w:r>
      <w:r>
        <w:rPr>
          <w:rFonts w:hint="eastAsia"/>
        </w:rPr>
        <w:br/>
      </w:r>
      <w:r>
        <w:rPr>
          <w:rFonts w:hint="eastAsia"/>
        </w:rPr>
        <w:t>　　图表 新能源老化企业（一）运营能力情况</w:t>
      </w:r>
      <w:r>
        <w:rPr>
          <w:rFonts w:hint="eastAsia"/>
        </w:rPr>
        <w:br/>
      </w:r>
      <w:r>
        <w:rPr>
          <w:rFonts w:hint="eastAsia"/>
        </w:rPr>
        <w:t>　　图表 新能源老化企业（一）成长能力情况</w:t>
      </w:r>
      <w:r>
        <w:rPr>
          <w:rFonts w:hint="eastAsia"/>
        </w:rPr>
        <w:br/>
      </w:r>
      <w:r>
        <w:rPr>
          <w:rFonts w:hint="eastAsia"/>
        </w:rPr>
        <w:t>　　图表 新能源老化企业（二）简介</w:t>
      </w:r>
      <w:r>
        <w:rPr>
          <w:rFonts w:hint="eastAsia"/>
        </w:rPr>
        <w:br/>
      </w:r>
      <w:r>
        <w:rPr>
          <w:rFonts w:hint="eastAsia"/>
        </w:rPr>
        <w:t>　　图表 企业新能源老化业务</w:t>
      </w:r>
      <w:r>
        <w:rPr>
          <w:rFonts w:hint="eastAsia"/>
        </w:rPr>
        <w:br/>
      </w:r>
      <w:r>
        <w:rPr>
          <w:rFonts w:hint="eastAsia"/>
        </w:rPr>
        <w:t>　　图表 新能源老化企业（二）经营情况分析</w:t>
      </w:r>
      <w:r>
        <w:rPr>
          <w:rFonts w:hint="eastAsia"/>
        </w:rPr>
        <w:br/>
      </w:r>
      <w:r>
        <w:rPr>
          <w:rFonts w:hint="eastAsia"/>
        </w:rPr>
        <w:t>　　图表 新能源老化企业（二）盈利能力情况</w:t>
      </w:r>
      <w:r>
        <w:rPr>
          <w:rFonts w:hint="eastAsia"/>
        </w:rPr>
        <w:br/>
      </w:r>
      <w:r>
        <w:rPr>
          <w:rFonts w:hint="eastAsia"/>
        </w:rPr>
        <w:t>　　图表 新能源老化企业（二）偿债能力情况</w:t>
      </w:r>
      <w:r>
        <w:rPr>
          <w:rFonts w:hint="eastAsia"/>
        </w:rPr>
        <w:br/>
      </w:r>
      <w:r>
        <w:rPr>
          <w:rFonts w:hint="eastAsia"/>
        </w:rPr>
        <w:t>　　图表 新能源老化企业（二）运营能力情况</w:t>
      </w:r>
      <w:r>
        <w:rPr>
          <w:rFonts w:hint="eastAsia"/>
        </w:rPr>
        <w:br/>
      </w:r>
      <w:r>
        <w:rPr>
          <w:rFonts w:hint="eastAsia"/>
        </w:rPr>
        <w:t>　　图表 新能源老化企业（二）成长能力情况</w:t>
      </w:r>
      <w:r>
        <w:rPr>
          <w:rFonts w:hint="eastAsia"/>
        </w:rPr>
        <w:br/>
      </w:r>
      <w:r>
        <w:rPr>
          <w:rFonts w:hint="eastAsia"/>
        </w:rPr>
        <w:t>　　图表 新能源老化企业（三）概况</w:t>
      </w:r>
      <w:r>
        <w:rPr>
          <w:rFonts w:hint="eastAsia"/>
        </w:rPr>
        <w:br/>
      </w:r>
      <w:r>
        <w:rPr>
          <w:rFonts w:hint="eastAsia"/>
        </w:rPr>
        <w:t>　　图表 企业新能源老化业务情况</w:t>
      </w:r>
      <w:r>
        <w:rPr>
          <w:rFonts w:hint="eastAsia"/>
        </w:rPr>
        <w:br/>
      </w:r>
      <w:r>
        <w:rPr>
          <w:rFonts w:hint="eastAsia"/>
        </w:rPr>
        <w:t>　　图表 新能源老化企业（三）经营情况分析</w:t>
      </w:r>
      <w:r>
        <w:rPr>
          <w:rFonts w:hint="eastAsia"/>
        </w:rPr>
        <w:br/>
      </w:r>
      <w:r>
        <w:rPr>
          <w:rFonts w:hint="eastAsia"/>
        </w:rPr>
        <w:t>　　图表 新能源老化企业（三）盈利能力情况</w:t>
      </w:r>
      <w:r>
        <w:rPr>
          <w:rFonts w:hint="eastAsia"/>
        </w:rPr>
        <w:br/>
      </w:r>
      <w:r>
        <w:rPr>
          <w:rFonts w:hint="eastAsia"/>
        </w:rPr>
        <w:t>　　图表 新能源老化企业（三）偿债能力情况</w:t>
      </w:r>
      <w:r>
        <w:rPr>
          <w:rFonts w:hint="eastAsia"/>
        </w:rPr>
        <w:br/>
      </w:r>
      <w:r>
        <w:rPr>
          <w:rFonts w:hint="eastAsia"/>
        </w:rPr>
        <w:t>　　图表 新能源老化企业（三）运营能力情况</w:t>
      </w:r>
      <w:r>
        <w:rPr>
          <w:rFonts w:hint="eastAsia"/>
        </w:rPr>
        <w:br/>
      </w:r>
      <w:r>
        <w:rPr>
          <w:rFonts w:hint="eastAsia"/>
        </w:rPr>
        <w:t>　　图表 新能源老化企业（三）成长能力情况</w:t>
      </w:r>
      <w:r>
        <w:rPr>
          <w:rFonts w:hint="eastAsia"/>
        </w:rPr>
        <w:br/>
      </w:r>
      <w:r>
        <w:rPr>
          <w:rFonts w:hint="eastAsia"/>
        </w:rPr>
        <w:t>　　……</w:t>
      </w:r>
      <w:r>
        <w:rPr>
          <w:rFonts w:hint="eastAsia"/>
        </w:rPr>
        <w:br/>
      </w:r>
      <w:r>
        <w:rPr>
          <w:rFonts w:hint="eastAsia"/>
        </w:rPr>
        <w:t>　　图表 新能源老化发展有利因素分析</w:t>
      </w:r>
      <w:r>
        <w:rPr>
          <w:rFonts w:hint="eastAsia"/>
        </w:rPr>
        <w:br/>
      </w:r>
      <w:r>
        <w:rPr>
          <w:rFonts w:hint="eastAsia"/>
        </w:rPr>
        <w:t>　　图表 新能源老化发展不利因素分析</w:t>
      </w:r>
      <w:r>
        <w:rPr>
          <w:rFonts w:hint="eastAsia"/>
        </w:rPr>
        <w:br/>
      </w:r>
      <w:r>
        <w:rPr>
          <w:rFonts w:hint="eastAsia"/>
        </w:rPr>
        <w:t>　　图表 进入新能源老化行业壁垒</w:t>
      </w:r>
      <w:r>
        <w:rPr>
          <w:rFonts w:hint="eastAsia"/>
        </w:rPr>
        <w:br/>
      </w:r>
      <w:r>
        <w:rPr>
          <w:rFonts w:hint="eastAsia"/>
        </w:rPr>
        <w:t>　　图表 2026-2032年中国新能源老化行业市场容量预测</w:t>
      </w:r>
      <w:r>
        <w:rPr>
          <w:rFonts w:hint="eastAsia"/>
        </w:rPr>
        <w:br/>
      </w:r>
      <w:r>
        <w:rPr>
          <w:rFonts w:hint="eastAsia"/>
        </w:rPr>
        <w:t>　　图表 2026-2032年中国新能源老化行业市场规模预测</w:t>
      </w:r>
      <w:r>
        <w:rPr>
          <w:rFonts w:hint="eastAsia"/>
        </w:rPr>
        <w:br/>
      </w:r>
      <w:r>
        <w:rPr>
          <w:rFonts w:hint="eastAsia"/>
        </w:rPr>
        <w:t>　　图表 2026-2032年中国新能源老化市场前景分析</w:t>
      </w:r>
      <w:r>
        <w:rPr>
          <w:rFonts w:hint="eastAsia"/>
        </w:rPr>
        <w:br/>
      </w:r>
      <w:r>
        <w:rPr>
          <w:rFonts w:hint="eastAsia"/>
        </w:rPr>
        <w:t>　　图表 2026-2032年中国新能源老化行业风险研究</w:t>
      </w:r>
      <w:r>
        <w:rPr>
          <w:rFonts w:hint="eastAsia"/>
        </w:rPr>
        <w:br/>
      </w:r>
      <w:r>
        <w:rPr>
          <w:rFonts w:hint="eastAsia"/>
        </w:rPr>
        <w:t>　　图表 2026-2032年中国新能源老化行业发展趋势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b35eb436f24a16" w:history="1">
        <w:r>
          <w:rPr>
            <w:rStyle w:val="Hyperlink"/>
          </w:rPr>
          <w:t>2026-2032年中国新能源老化行业市场调研与行业前景分析报告</w:t>
        </w:r>
      </w:hyperlink>
      <w:r>
        <w:rPr>
          <w:color w:val="C00000"/>
        </w:rPr>
        <w:t>》，报告编号：</w:t>
      </w:r>
      <w:r>
        <w:rPr>
          <w:rFonts w:hint="eastAsia"/>
          <w:color w:val="C00000"/>
        </w:rPr>
        <w:t>5936179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b35eb436f24a16" w:history="1">
        <w:r>
          <w:rPr>
            <w:rStyle w:val="Hyperlink"/>
          </w:rPr>
          <w:t>https://www.20087.com/9/17/XinNengYuanLaoHuaDeFaZhanQianJing.html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热点：新能源老化件有哪些、新能源电池老化、新能源车衰减、新能源车电池衰退、新能源 寿命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f14b79448f43de" w:history="1">
      <w:r>
        <w:rPr>
          <w:rStyle w:val="Hyperlink"/>
        </w:rPr>
        <w:t>2026-2032年中国新能源老化行业市场调研与行业前景分析报告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XinNengYuanLaoHuaDeFaZhanQianJing.html" TargetMode="External" Id="R1fb35eb436f24a16" /></Relationships>
</file>

<file path=word/_rels/header2.xml.rels>&#65279;<?xml version="1.0" encoding="utf-8"?><Relationships xmlns="http://schemas.openxmlformats.org/package/2006/relationships"><Relationship Type="http://schemas.openxmlformats.org/officeDocument/2006/relationships/hyperlink" Target="https://www.20087.com/9/17/XinNengYuanLaoHuaDeFaZhanQianJing.html" TargetMode="External" Id="Rfbf14b79448f43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2026-08-10T01:18:26Z</dcterms:created>
  <dcterms:modified xsi:type="dcterms:W3CDTF">2026-08-10T02:18:26Z</dcterms:modified>
  <dc:subject>2026-2032年中国新能源老化行业市场调研与行业前景分析报告</dc:subject>
  <dc:title>2026-2032年中国新能源老化行业市场调研与行业前景分析报告</dc:title>
  <cp:keywords>2026-2032年中国新能源老化行业市场调研与行业前景分析报告</cp:keywords>
  <dc:description>2026-2032年中国新能源老化行业市场调研与行业前景分析报告</dc:description>
</cp:coreProperties>
</file>