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e6889b5ed43bd" w:history="1">
              <w:r>
                <w:rPr>
                  <w:rStyle w:val="Hyperlink"/>
                </w:rPr>
                <w:t>2024-2030年中国油气开采市场研究与前景趋势预测报告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e6889b5ed43bd" w:history="1">
              <w:r>
                <w:rPr>
                  <w:rStyle w:val="Hyperlink"/>
                </w:rPr>
                <w:t>2024-2030年中国油气开采市场研究与前景趋势预测报告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e6889b5ed43bd" w:history="1">
                <w:r>
                  <w:rPr>
                    <w:rStyle w:val="Hyperlink"/>
                  </w:rPr>
                  <w:t>https://www.20087.com/9/97/YouQiKaiCaiShiChangQianJingFenXi.html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开采行业正面临严峻的挑战和转型期。随着全球对碳排放的限制和可再生能源的兴起，传统油气开采技术需要不断创新以提高效率和减少环境影响。近年来，页岩油气革命通过水力压裂和水平钻井技术，大幅增加了非常规油气资源的可开采量。同时，数字化转型正在改变油气开采的面貌，通过物联网、大数据和AI技术，实现油田的智能化管理，提高了资源勘探和开采的精确度。</w:t>
      </w:r>
      <w:r>
        <w:rPr>
          <w:rFonts w:hint="eastAsia"/>
        </w:rPr>
        <w:br/>
      </w:r>
      <w:r>
        <w:rPr>
          <w:rFonts w:hint="eastAsia"/>
        </w:rPr>
        <w:t>　　油气开采的未来将更加注重可持续性和智能化。随着碳捕捉和封存技术的发展，油气行业将探索更环保的开采方式，减少温室气体排放。同时，通过无人机、机器人和远程监控系统的应用，油气田的运营将更加自动化和高效，降低人力成本和安全风险。此外，随着深海和极地油气资源的开发，特种钻井和海底生产系统将成为关键技术领域，推动油气开采向更复杂、更极端的环境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e6889b5ed43bd" w:history="1">
        <w:r>
          <w:rPr>
            <w:rStyle w:val="Hyperlink"/>
          </w:rPr>
          <w:t>2024-2030年中国油气开采市场研究与前景趋势预测报告</w:t>
        </w:r>
      </w:hyperlink>
      <w:r>
        <w:rPr>
          <w:rFonts w:hint="eastAsia"/>
        </w:rPr>
        <w:t>》通过丰富的数据与专业分析，深入揭示了油气开采行业的产业链结构、市场规模与需求现状，并对油气开采价格动态进行了细致探讨。油气开采报告客观呈现了油气开采行业的发展状况，科学预测了市场前景与趋势。在竞争格局方面，油气开采报告聚焦于重点企业，全面分析了油气开采市场竞争、集中度及品牌影响力。同时，进一步细分了市场，挖掘了油气开采各细分领域的增长潜力。油气开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油气开采产业概述</w:t>
      </w:r>
      <w:r>
        <w:rPr>
          <w:rFonts w:hint="eastAsia"/>
        </w:rPr>
        <w:br/>
      </w:r>
      <w:r>
        <w:rPr>
          <w:rFonts w:hint="eastAsia"/>
        </w:rPr>
        <w:t>　　第一节 油气开采定义与分类</w:t>
      </w:r>
      <w:r>
        <w:rPr>
          <w:rFonts w:hint="eastAsia"/>
        </w:rPr>
        <w:br/>
      </w:r>
      <w:r>
        <w:rPr>
          <w:rFonts w:hint="eastAsia"/>
        </w:rPr>
        <w:t>　　第二节 油气开采产业链结构及关键环节剖析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油气开采商业模式与盈利模式解析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油气开采经济指标与行业评估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全球油气开采市场发展综述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2019-2023年全球油气开采市场规模及增长趋势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主要国家与地区油气开采市场对比</w:t>
      </w:r>
      <w:r>
        <w:rPr>
          <w:rFonts w:hint="eastAsia"/>
        </w:rPr>
        <w:br/>
      </w:r>
      <w:r>
        <w:rPr>
          <w:rFonts w:hint="eastAsia"/>
        </w:rPr>
        <w:t>　　第三节 2024-2030年全球油气开采行业发展趋势与前景预测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国际油气开采市场发展趋势及对我国启示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二、对我国油气开采市场的借鉴意义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中国油气开采行业市场规模分析与预测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油气开采市场的总体规模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一、2019-2023年油气开采市场规模变化及趋势分析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二、2024年油气开采行业市场规模特点</w:t>
      </w:r>
      <w:r>
        <w:rPr>
          <w:rFonts w:hint="eastAsia"/>
        </w:rPr>
        <w:br/>
      </w:r>
      <w:r>
        <w:rPr>
          <w:rFonts w:hint="eastAsia"/>
        </w:rPr>
        <w:t>　　第二节 油气开采市场规模的构成</w:t>
      </w:r>
      <w:r>
        <w:rPr>
          <w:rFonts w:hint="eastAsia"/>
        </w:rPr>
        <w:br/>
      </w:r>
      <w:r>
        <w:rPr>
          <w:rFonts w:hint="eastAsia"/>
        </w:rPr>
        <w:t>　　　　一、油气开采客户群体特征与偏好分析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二、不同类型油气开采市场规模分布</w:t>
      </w:r>
      <w:r>
        <w:rPr>
          <w:rFonts w:hint="eastAsia"/>
        </w:rPr>
        <w:br/>
      </w:r>
      <w:r>
        <w:rPr>
          <w:rFonts w:hint="eastAsia"/>
        </w:rPr>
        <w:t>　　　　三、各地区油气开采市场规模差异与特点</w:t>
      </w:r>
      <w:r>
        <w:rPr>
          <w:rFonts w:hint="eastAsia"/>
        </w:rPr>
        <w:br/>
      </w:r>
      <w:r>
        <w:rPr>
          <w:rFonts w:hint="eastAsia"/>
        </w:rPr>
        <w:t>　　第三节 油气开采市场规模的预测与展望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一、未来几年油气开采市场规模增长预测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2019-2023年中国油气开采行业总体发展与财务状况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2019-2023年油气开采行业规模情况</w:t>
      </w:r>
      <w:r>
        <w:rPr>
          <w:rFonts w:hint="eastAsia"/>
        </w:rPr>
        <w:br/>
      </w:r>
      <w:r>
        <w:rPr>
          <w:rFonts w:hint="eastAsia"/>
        </w:rPr>
        <w:t>　　　　一、油气开采行业企业数量规模</w:t>
      </w:r>
      <w:r>
        <w:rPr>
          <w:rFonts w:hint="eastAsia"/>
        </w:rPr>
        <w:br/>
      </w:r>
      <w:r>
        <w:rPr>
          <w:rFonts w:hint="eastAsia"/>
        </w:rPr>
        <w:t>　　　　二、油气开采行业从业人员规模</w:t>
      </w:r>
      <w:r>
        <w:rPr>
          <w:rFonts w:hint="eastAsia"/>
        </w:rPr>
        <w:br/>
      </w:r>
      <w:r>
        <w:rPr>
          <w:rFonts w:hint="eastAsia"/>
        </w:rPr>
        <w:t>　　　　三、油气开采行业市场敏感性分析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2019-2023年油气开采行业财务能力分析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一、油气开采行业盈利能力</w:t>
      </w:r>
      <w:r>
        <w:rPr>
          <w:rFonts w:hint="eastAsia"/>
        </w:rPr>
        <w:br/>
      </w:r>
      <w:r>
        <w:rPr>
          <w:rFonts w:hint="eastAsia"/>
        </w:rPr>
        <w:t>　　　　二、油气开采行业偿债能力</w:t>
      </w:r>
      <w:r>
        <w:rPr>
          <w:rFonts w:hint="eastAsia"/>
        </w:rPr>
        <w:br/>
      </w:r>
      <w:r>
        <w:rPr>
          <w:rFonts w:hint="eastAsia"/>
        </w:rPr>
        <w:t>　　　　三、油气开采行业营运能力</w:t>
      </w:r>
      <w:r>
        <w:rPr>
          <w:rFonts w:hint="eastAsia"/>
        </w:rPr>
        <w:br/>
      </w:r>
      <w:r>
        <w:rPr>
          <w:rFonts w:hint="eastAsia"/>
        </w:rPr>
        <w:t>　　　　四、油气开采行业发展能力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中国油气开采行业细分市场调研与机会挖掘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油气开采细分市场（一）市场调研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油气开采细分市场（二）市场调研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中国油气开采行业区域市场调研分析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2019-2023年中国油气开采行业重点区域调研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一、重点地区（一）油气开采市场规模与特点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二、重点地区（二）油气开采市场规模及特点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三、重点地区（三）油气开采市场规模及特点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四、重点地区（四）油气开采市场规模及特点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不同区域油气开采市场的对比与启示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二、油气开采市场拓展策略与建议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中国油气开采行业的营销渠道与客户分析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油气开采行业渠道分析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二、各类渠道对油气开采行业的影响</w:t>
      </w:r>
      <w:r>
        <w:rPr>
          <w:rFonts w:hint="eastAsia"/>
        </w:rPr>
        <w:br/>
      </w:r>
      <w:r>
        <w:rPr>
          <w:rFonts w:hint="eastAsia"/>
        </w:rPr>
        <w:t>　　　　三、主要油气开采企业渠道策略研究</w:t>
      </w:r>
      <w:r>
        <w:rPr>
          <w:rFonts w:hint="eastAsia"/>
        </w:rPr>
        <w:br/>
      </w:r>
      <w:r>
        <w:rPr>
          <w:rFonts w:hint="eastAsia"/>
        </w:rPr>
        <w:t>　　第二节 油气开采行业客户分析与定位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中国油气开采行业竞争格局及策略选择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油气开采行业总体市场竞争状况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一、油气开采行业竞争结构分析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二、油气开采企业竞争格局与集中度评估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三、油气开采行业SWOT分析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油气开采行业重点企业调研分析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油气开采企业发展策略分析</w:t>
      </w:r>
      <w:r>
        <w:rPr>
          <w:rFonts w:hint="eastAsia"/>
        </w:rPr>
        <w:br/>
      </w:r>
      <w:r>
        <w:rPr>
          <w:rFonts w:hint="eastAsia"/>
        </w:rPr>
        <w:t>　　第一节 油气开采市场与销售策略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油气开采品牌战略思考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中国油气开采行业发展环境分析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二、油气开采行业主管部门、监管体制及相关政策法规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3、油气开采行业的主要法律、法规和政策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4、2024年油气开采行业法律法规和政策对行业的影响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二、油气开采消费者需求分析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一、油气开采技术的应用与创新</w:t>
      </w:r>
      <w:r>
        <w:rPr>
          <w:rFonts w:hint="eastAsia"/>
        </w:rPr>
        <w:br/>
      </w:r>
      <w:r>
        <w:rPr>
          <w:rFonts w:hint="eastAsia"/>
        </w:rPr>
        <w:t>　　　　二、油气开采行业发展的技术趋势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2024-2030年油气开采行业展趋势预测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2024-2030年油气开采市场发展前景分析</w:t>
      </w:r>
      <w:r>
        <w:rPr>
          <w:rFonts w:hint="eastAsia"/>
        </w:rPr>
        <w:br/>
      </w:r>
      <w:r>
        <w:rPr>
          <w:rFonts w:hint="eastAsia"/>
        </w:rPr>
        <w:t>　　　　一、油气开采市场发展潜力</w:t>
      </w:r>
      <w:r>
        <w:rPr>
          <w:rFonts w:hint="eastAsia"/>
        </w:rPr>
        <w:br/>
      </w:r>
      <w:r>
        <w:rPr>
          <w:rFonts w:hint="eastAsia"/>
        </w:rPr>
        <w:t>　　　　二、油气开采市场前景分析</w:t>
      </w:r>
      <w:r>
        <w:rPr>
          <w:rFonts w:hint="eastAsia"/>
        </w:rPr>
        <w:br/>
      </w:r>
      <w:r>
        <w:rPr>
          <w:rFonts w:hint="eastAsia"/>
        </w:rPr>
        <w:t>　　　　三、油气开采细分行业发展前景分析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2024-2030年油气开采发展趋势预测</w:t>
      </w:r>
      <w:r>
        <w:rPr>
          <w:rFonts w:hint="eastAsia"/>
        </w:rPr>
        <w:br/>
      </w:r>
      <w:r>
        <w:rPr>
          <w:rFonts w:hint="eastAsia"/>
        </w:rPr>
        <w:t>　　　　一、油气开采发展趋势预测</w:t>
      </w:r>
      <w:r>
        <w:rPr>
          <w:rFonts w:hint="eastAsia"/>
        </w:rPr>
        <w:br/>
      </w:r>
      <w:r>
        <w:rPr>
          <w:rFonts w:hint="eastAsia"/>
        </w:rPr>
        <w:t>　　　　二、油气开采市场规模预测</w:t>
      </w:r>
      <w:r>
        <w:rPr>
          <w:rFonts w:hint="eastAsia"/>
        </w:rPr>
        <w:br/>
      </w:r>
      <w:r>
        <w:rPr>
          <w:rFonts w:hint="eastAsia"/>
        </w:rPr>
        <w:t>　　　　三、油气开采细分市场发展趋势预测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未来油气开采行业挑战与机遇探讨</w:t>
      </w:r>
      <w:r>
        <w:rPr>
          <w:rFonts w:hint="eastAsia"/>
        </w:rPr>
        <w:br/>
      </w:r>
      <w:r>
        <w:rPr>
          <w:rFonts w:hint="eastAsia"/>
        </w:rPr>
        <w:t>　　　　一、油气开采行业挑战</w:t>
      </w:r>
      <w:r>
        <w:rPr>
          <w:rFonts w:hint="eastAsia"/>
        </w:rPr>
        <w:br/>
      </w:r>
      <w:r>
        <w:rPr>
          <w:rFonts w:hint="eastAsia"/>
        </w:rPr>
        <w:t>　　　　二、油气开采行业机遇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油气开采行业研究结论及建议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对油气开采行业发展的建议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中:智:林:：对油气开采企业和投资者的建议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油气开采行业现状</w:t>
      </w:r>
      <w:r>
        <w:rPr>
          <w:rFonts w:hint="eastAsia"/>
        </w:rPr>
        <w:br/>
      </w:r>
      <w:r>
        <w:rPr>
          <w:rFonts w:hint="eastAsia"/>
        </w:rPr>
        <w:t>　　图表 油气开采行业产业链调研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2019-2023年油气开采行业市场容量统计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2019-2023年中国油气开采行业市场规模情况</w:t>
      </w:r>
      <w:r>
        <w:rPr>
          <w:rFonts w:hint="eastAsia"/>
        </w:rPr>
        <w:br/>
      </w:r>
      <w:r>
        <w:rPr>
          <w:rFonts w:hint="eastAsia"/>
        </w:rPr>
        <w:t>　　图表 油气开采行业动态</w:t>
      </w:r>
      <w:r>
        <w:rPr>
          <w:rFonts w:hint="eastAsia"/>
        </w:rPr>
        <w:br/>
      </w:r>
      <w:r>
        <w:rPr>
          <w:rFonts w:hint="eastAsia"/>
        </w:rPr>
        <w:t>　　图表 2019-2023年中国油气开采行业销售收入统计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2019-2023年中国油气开采行业盈利统计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2019-2023年中国油气开采行业利润总额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2019-2023年中国油气开采行业企业数量统计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2019-2023年中国油气开采行业竞争力分析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2019-2023年中国油气开采行业盈利能力分析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2019-2023年中国油气开采行业运营能力分析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2019-2023年中国油气开采行业偿债能力分析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2019-2023年中国油气开采行业发展能力分析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2019-2023年中国油气开采行业经营效益分析</w:t>
      </w:r>
      <w:r>
        <w:rPr>
          <w:rFonts w:hint="eastAsia"/>
        </w:rPr>
        <w:br/>
      </w:r>
      <w:r>
        <w:rPr>
          <w:rFonts w:hint="eastAsia"/>
        </w:rPr>
        <w:t>　　图表 油气开采行业竞争对手分析</w:t>
      </w:r>
      <w:r>
        <w:rPr>
          <w:rFonts w:hint="eastAsia"/>
        </w:rPr>
        <w:br/>
      </w:r>
      <w:r>
        <w:rPr>
          <w:rFonts w:hint="eastAsia"/>
        </w:rPr>
        <w:t>　　图表 **地区油气开采市场规模</w:t>
      </w:r>
      <w:r>
        <w:rPr>
          <w:rFonts w:hint="eastAsia"/>
        </w:rPr>
        <w:br/>
      </w:r>
      <w:r>
        <w:rPr>
          <w:rFonts w:hint="eastAsia"/>
        </w:rPr>
        <w:t>　　图表 **地区油气开采行业市场需求</w:t>
      </w:r>
      <w:r>
        <w:rPr>
          <w:rFonts w:hint="eastAsia"/>
        </w:rPr>
        <w:br/>
      </w:r>
      <w:r>
        <w:rPr>
          <w:rFonts w:hint="eastAsia"/>
        </w:rPr>
        <w:t>　　图表 **地区油气开采市场调研</w:t>
      </w:r>
      <w:r>
        <w:rPr>
          <w:rFonts w:hint="eastAsia"/>
        </w:rPr>
        <w:br/>
      </w:r>
      <w:r>
        <w:rPr>
          <w:rFonts w:hint="eastAsia"/>
        </w:rPr>
        <w:t>　　图表 **地区油气开采行业市场需求分析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**地区油气开采市场规模</w:t>
      </w:r>
      <w:r>
        <w:rPr>
          <w:rFonts w:hint="eastAsia"/>
        </w:rPr>
        <w:br/>
      </w:r>
      <w:r>
        <w:rPr>
          <w:rFonts w:hint="eastAsia"/>
        </w:rPr>
        <w:t>　　图表 **地区油气开采行业市场需求</w:t>
      </w:r>
      <w:r>
        <w:rPr>
          <w:rFonts w:hint="eastAsia"/>
        </w:rPr>
        <w:br/>
      </w:r>
      <w:r>
        <w:rPr>
          <w:rFonts w:hint="eastAsia"/>
        </w:rPr>
        <w:t>　　图表 **地区油气开采市场调研</w:t>
      </w:r>
      <w:r>
        <w:rPr>
          <w:rFonts w:hint="eastAsia"/>
        </w:rPr>
        <w:br/>
      </w:r>
      <w:r>
        <w:rPr>
          <w:rFonts w:hint="eastAsia"/>
        </w:rPr>
        <w:t>　　图表 **地区油气开采行业市场需求分析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2024-2030年中国油气开采行业信息化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2024-2030年中国油气开采行业市场容量预测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2024-2030年中国油气开采行业市场规模预测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2024-2030年中国油气开采行业风险分析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2024-2030年中国油气开采市场前景分析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2024-2030年中国油气开采行业发展趋势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e6889b5ed43bd" w:history="1">
        <w:r>
          <w:rPr>
            <w:rStyle w:val="Hyperlink"/>
          </w:rPr>
          <w:t>2024-2030年中国油气开采市场研究与前景趋势预测报告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e6889b5ed43bd" w:history="1">
        <w:r>
          <w:rPr>
            <w:rStyle w:val="Hyperlink"/>
          </w:rPr>
          <w:t>https://www.20087.com/9/97/YouQiKaiCaiShiChangQianJingFenXi.html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a0140be0d4ac8" w:history="1">
      <w:r>
        <w:rPr>
          <w:rStyle w:val="Hyperlink"/>
        </w:rPr>
        <w:t>2024-2030年中国油气开采市场研究与前景趋势预测报告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ouQiKaiCaiShiChangQianJingFenXi.html" TargetMode="External" Id="R25ae6889b5ed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ouQiKaiCaiShiChangQianJingFenXi.html" TargetMode="External" Id="Re9ea0140be0d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2024-10-26T06:49:08Z</dcterms:created>
  <dcterms:modified xsi:type="dcterms:W3CDTF">2024-10-26T07:49:08Z</dcterms:modified>
  <dc:subject>2024-2030年中国油气开采市场研究与前景趋势预测报告</dc:subject>
  <dc:title>2024-2030年中国油气开采市场研究与前景趋势预测报告</dc:title>
  <cp:keywords>2024-2030年中国油气开采市场研究与前景趋势预测报告</cp:keywords>
  <dc:description>2024-2030年中国油气开采市场研究与前景趋势预测报告</dc:description>
</cp:coreProperties>
</file>