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b9802f6d84a4a" w:history="1">
              <w:r>
                <w:rPr>
                  <w:rStyle w:val="Hyperlink"/>
                </w:rPr>
                <w:t>2023-2029年中国球墨铸铁行业现状全面调研与发展趋势报告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b9802f6d84a4a" w:history="1">
              <w:r>
                <w:rPr>
                  <w:rStyle w:val="Hyperlink"/>
                </w:rPr>
                <w:t>2023-2029年中国球墨铸铁行业现状全面调研与发展趋势报告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b9802f6d84a4a" w:history="1">
                <w:r>
                  <w:rPr>
                    <w:rStyle w:val="Hyperlink"/>
                  </w:rPr>
                  <w:t>https://www.20087.com/9/97/QiuMoZhuTieDeFaZhanQuShi.html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具有高强度和良好延展性的铸铁材料，因其能够提供优良的力学性能而受到市场的重视。随着材料科学和技术的发展，现代球墨铸铁不仅在强度和韧性方面有所提升，还在提高操作便捷性和降低成本方面有所突破。目前，球墨铸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球墨铸铁的发展将更加注重高效与环保。一方面，随着新材料技术的应用，未来的球墨铸铁将采用更加轻质、高强度的材料，提高产品的强度和韧性。另一方面，随着可持续发展理念的普及，未来的球墨铸铁生产将更加注重使用环保材料和技术，减少生产过程中的能源消耗和废弃物排放。此外，随着对材料性能要求的提高，未来的球墨铸铁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b9802f6d84a4a" w:history="1">
        <w:r>
          <w:rPr>
            <w:rStyle w:val="Hyperlink"/>
          </w:rPr>
          <w:t>2023-2029年中国球墨铸铁行业现状全面调研与发展趋势报告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球墨铸铁行业的市场规模、需求变化、价格波动以及产业链构成。球墨铸铁报告深入剖析了当前市场现状，科学预测了未来球墨铸铁市场前景与发展趋势，特别关注了球墨铸铁细分市场的机会与挑战。同时，对球墨铸铁重点企业的竞争地位、品牌影响力和市场集中度进行了全面评估。球墨铸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球墨铸铁行业相关概述</w:t>
      </w:r>
      <w:r>
        <w:rPr>
          <w:rFonts w:hint="eastAsia"/>
        </w:rPr>
        <w:br/>
      </w:r>
      <w:r>
        <w:rPr>
          <w:rFonts w:hint="eastAsia"/>
        </w:rPr>
        <w:t>　　　　一、球墨铸铁行业定义及特点</w:t>
      </w:r>
      <w:r>
        <w:rPr>
          <w:rFonts w:hint="eastAsia"/>
        </w:rPr>
        <w:br/>
      </w:r>
      <w:r>
        <w:rPr>
          <w:rFonts w:hint="eastAsia"/>
        </w:rPr>
        <w:t>　　　　　　1、球墨铸铁行业定义</w:t>
      </w:r>
      <w:r>
        <w:rPr>
          <w:rFonts w:hint="eastAsia"/>
        </w:rPr>
        <w:br/>
      </w:r>
      <w:r>
        <w:rPr>
          <w:rFonts w:hint="eastAsia"/>
        </w:rPr>
        <w:t>　　　　　　2、球墨铸铁行业特点</w:t>
      </w:r>
      <w:r>
        <w:rPr>
          <w:rFonts w:hint="eastAsia"/>
        </w:rPr>
        <w:br/>
      </w:r>
      <w:r>
        <w:rPr>
          <w:rFonts w:hint="eastAsia"/>
        </w:rPr>
        <w:t>　　　　二、球墨铸铁行业经营模式分析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1、球墨铸铁生产模式</w:t>
      </w:r>
      <w:r>
        <w:rPr>
          <w:rFonts w:hint="eastAsia"/>
        </w:rPr>
        <w:br/>
      </w:r>
      <w:r>
        <w:rPr>
          <w:rFonts w:hint="eastAsia"/>
        </w:rPr>
        <w:t>　　　　　　2、球墨铸铁采购模式</w:t>
      </w:r>
      <w:r>
        <w:rPr>
          <w:rFonts w:hint="eastAsia"/>
        </w:rPr>
        <w:br/>
      </w:r>
      <w:r>
        <w:rPr>
          <w:rFonts w:hint="eastAsia"/>
        </w:rPr>
        <w:t>　　　　　　3、球墨铸铁销售模式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2023年世界球墨铸铁行业市场运行形势分析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2023年全球球墨铸铁行业发展概况</w:t>
      </w:r>
      <w:r>
        <w:rPr>
          <w:rFonts w:hint="eastAsia"/>
        </w:rPr>
        <w:br/>
      </w:r>
      <w:r>
        <w:rPr>
          <w:rFonts w:hint="eastAsia"/>
        </w:rPr>
        <w:t>　　第二节 世界球墨铸铁行业发展走势</w:t>
      </w:r>
      <w:r>
        <w:rPr>
          <w:rFonts w:hint="eastAsia"/>
        </w:rPr>
        <w:br/>
      </w:r>
      <w:r>
        <w:rPr>
          <w:rFonts w:hint="eastAsia"/>
        </w:rPr>
        <w:t>　　　　一、全球球墨铸铁行业市场分布情况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二、全球球墨铸铁行业发展趋势分析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全球球墨铸铁行业重点国家和区域分析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球墨铸铁政策环境分析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球墨铸铁技术环境分析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2023年球墨铸铁行业技术发展现状及趋势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中国球墨铸铁行业市场规模情况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中国球墨铸铁行业盈利情况分析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中国球墨铸铁行业市场需求状况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一、2018-2023年球墨铸铁行业市场需求情况</w:t>
      </w:r>
      <w:r>
        <w:rPr>
          <w:rFonts w:hint="eastAsia"/>
        </w:rPr>
        <w:br/>
      </w:r>
      <w:r>
        <w:rPr>
          <w:rFonts w:hint="eastAsia"/>
        </w:rPr>
        <w:t>　　　　二、球墨铸铁行业市场需求特点分析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三、2018-2029年球墨铸铁行业市场需求预测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中国球墨铸铁行业市场供给状况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一、2018-2023年球墨铸铁行业市场供给情况</w:t>
      </w:r>
      <w:r>
        <w:rPr>
          <w:rFonts w:hint="eastAsia"/>
        </w:rPr>
        <w:br/>
      </w:r>
      <w:r>
        <w:rPr>
          <w:rFonts w:hint="eastAsia"/>
        </w:rPr>
        <w:t>　　　　二、球墨铸铁行业市场供给特点分析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三、2018-2029年球墨铸铁行业市场供给预测</w:t>
      </w:r>
      <w:r>
        <w:rPr>
          <w:rFonts w:hint="eastAsia"/>
        </w:rPr>
        <w:br/>
      </w:r>
      <w:r>
        <w:rPr>
          <w:rFonts w:hint="eastAsia"/>
        </w:rPr>
        <w:t>　　第五节 球墨铸铁行业市场供需平衡状况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二、2018-2023年中国球墨铸铁行业出口分析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2018-2029年中国球墨铸铁行业进出口情况预测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一、2018-2029年中国球墨铸铁行业进口预测分析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影响球墨铸铁行业进出口变化的主要原因分析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2018-2023年中国球墨铸铁行业重点地区调研分析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球墨铸铁价格影响因素分析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2018-2023年中国球墨铸铁市场价格趋向分析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2018-2029年中国球墨铸铁市场价格趋向预测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二、球墨铸铁企业集中度分析</w:t>
      </w:r>
      <w:r>
        <w:rPr>
          <w:rFonts w:hint="eastAsia"/>
        </w:rPr>
        <w:br/>
      </w:r>
      <w:r>
        <w:rPr>
          <w:rFonts w:hint="eastAsia"/>
        </w:rPr>
        <w:t>　　　　三、球墨铸铁区域集中度分析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一、2023年球墨铸铁行业竞争分析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二、2023年中外球墨铸铁产品竞争分析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三、2018-2023年中国球墨铸铁市场竞争分析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四、2018-2029年国内主要球墨铸铁企业动向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球墨铸铁重点企业（二）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球墨铸铁重点企业（三）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球墨铸铁重点企业（四）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球墨铸铁重点企业（五）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球墨铸铁重点企业（六）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球墨铸铁企业发展策略分析</w:t>
      </w:r>
      <w:r>
        <w:rPr>
          <w:rFonts w:hint="eastAsia"/>
        </w:rPr>
        <w:br/>
      </w:r>
      <w:r>
        <w:rPr>
          <w:rFonts w:hint="eastAsia"/>
        </w:rPr>
        <w:t>　　第一节 球墨铸铁市场策略分析</w:t>
      </w:r>
      <w:r>
        <w:rPr>
          <w:rFonts w:hint="eastAsia"/>
        </w:rPr>
        <w:br/>
      </w:r>
      <w:r>
        <w:rPr>
          <w:rFonts w:hint="eastAsia"/>
        </w:rPr>
        <w:t>　　　　一、球墨铸铁价格策略分析</w:t>
      </w:r>
      <w:r>
        <w:rPr>
          <w:rFonts w:hint="eastAsia"/>
        </w:rPr>
        <w:br/>
      </w:r>
      <w:r>
        <w:rPr>
          <w:rFonts w:hint="eastAsia"/>
        </w:rPr>
        <w:t>　　　　二、球墨铸铁渠道策略分析</w:t>
      </w:r>
      <w:r>
        <w:rPr>
          <w:rFonts w:hint="eastAsia"/>
        </w:rPr>
        <w:br/>
      </w:r>
      <w:r>
        <w:rPr>
          <w:rFonts w:hint="eastAsia"/>
        </w:rPr>
        <w:t>　　第二节 球墨铸铁销售策略分析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三、影响球墨铸铁企业核心竞争力的因素及提升途径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对我国球墨铸铁品牌的战略思考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二、球墨铸铁企业品牌的现状分析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三、我国球墨铸铁企业的品牌战略</w:t>
      </w:r>
      <w:r>
        <w:rPr>
          <w:rFonts w:hint="eastAsia"/>
        </w:rPr>
        <w:br/>
      </w:r>
      <w:r>
        <w:rPr>
          <w:rFonts w:hint="eastAsia"/>
        </w:rPr>
        <w:t>　　　　四、球墨铸铁品牌战略管理的策略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中国球墨铸铁行业营销策略分析</w:t>
      </w:r>
      <w:r>
        <w:rPr>
          <w:rFonts w:hint="eastAsia"/>
        </w:rPr>
        <w:br/>
      </w:r>
      <w:r>
        <w:rPr>
          <w:rFonts w:hint="eastAsia"/>
        </w:rPr>
        <w:t>　　第一节 球墨铸铁市场推广策略研究分析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一、做好球墨铸铁产品导入</w:t>
      </w:r>
      <w:r>
        <w:rPr>
          <w:rFonts w:hint="eastAsia"/>
        </w:rPr>
        <w:br/>
      </w:r>
      <w:r>
        <w:rPr>
          <w:rFonts w:hint="eastAsia"/>
        </w:rPr>
        <w:t>　　　　二、做好球墨铸铁产品组合和产品线决策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三、球墨铸铁行业城市市场推广策略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球墨铸铁行业渠道营销研究分析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一、球墨铸铁行业营销环境分析</w:t>
      </w:r>
      <w:r>
        <w:rPr>
          <w:rFonts w:hint="eastAsia"/>
        </w:rPr>
        <w:br/>
      </w:r>
      <w:r>
        <w:rPr>
          <w:rFonts w:hint="eastAsia"/>
        </w:rPr>
        <w:t>　　　　二、球墨铸铁行业现存的营销渠道分析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三、球墨铸铁行业终端市场营销管理策略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球墨铸铁行业营销战略研究分析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二、建立球墨铸铁行业厂商的双嬴模式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2018-2029年中国球墨铸铁行业投资前景与风险预测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2018-2029年中国球墨铸铁行业投资前景分析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2018-2029年中国球墨铸铁行业投资机会分析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一、2018-2029年中国球墨铸铁细分市场投资机会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一、2018-2029年中国球墨铸铁行业市场竞争风险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四、2018-2029年中国球墨铸铁行业进入退出风险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2018-2029年中国球墨铸铁行业盈利模式与投资策略分析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国外球墨铸铁行业投资现状及经营模式分析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一、境外球墨铸铁行业成长情况调查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中国球墨铸铁行业商业模式探讨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中国球墨铸铁行业投资国际化发展战略分析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中国球墨铸铁行业投资策略分析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中国球墨铸铁行业资本运作战略选择方案研究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中^智^林：中国球墨铸铁行业多元化经营战略的可行性分析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2018-2023年中国球墨铸铁行业市场供给及增长趋势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2018-2029年中国球墨铸铁行业市场供给预测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2018-2023年中国球墨铸铁行业市场需求及增长情况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2018-2029年中国球墨铸铁行业市场需求预测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2018-2023年中国球墨铸铁行业利润及增长情况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2018-2023年中国球墨铸铁行业出口情况分析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2018-2029年中国球墨铸铁行业产品市场价格走势预测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2018-2029年中国球墨铸铁市场规模预测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2018-2029年中国球墨铸铁行业利润预测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b9802f6d84a4a" w:history="1">
        <w:r>
          <w:rPr>
            <w:rStyle w:val="Hyperlink"/>
          </w:rPr>
          <w:t>2023-2029年中国球墨铸铁行业现状全面调研与发展趋势报告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b9802f6d84a4a" w:history="1">
        <w:r>
          <w:rPr>
            <w:rStyle w:val="Hyperlink"/>
          </w:rPr>
          <w:t>https://www.20087.com/9/97/QiuMoZhuTieDeFaZhanQuShi.html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2bc89cac4cfe" w:history="1">
      <w:r>
        <w:rPr>
          <w:rStyle w:val="Hyperlink"/>
        </w:rPr>
        <w:t>2023-2029年中国球墨铸铁行业现状全面调研与发展趋势报告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uMoZhuTieDeFaZhanQuShi.html" TargetMode="External" Id="Ra63b9802f6d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uMoZhuTieDeFaZhanQuShi.html" TargetMode="External" Id="R3b572bc89ca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2023-02-20T04:41:00Z</dcterms:created>
  <dcterms:modified xsi:type="dcterms:W3CDTF">2023-02-20T05:41:00Z</dcterms:modified>
  <dc:subject>2023-2029年中国球墨铸铁行业现状全面调研与发展趋势报告</dc:subject>
  <dc:title>2023-2029年中国球墨铸铁行业现状全面调研与发展趋势报告</dc:title>
  <cp:keywords>2023-2029年中国球墨铸铁行业现状全面调研与发展趋势报告</cp:keywords>
  <dc:description>2023-2029年中国球墨铸铁行业现状全面调研与发展趋势报告</dc:description>
</cp:coreProperties>
</file>