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361494362454d" w:history="1">
              <w:r>
                <w:rPr>
                  <w:rStyle w:val="Hyperlink"/>
                </w:rPr>
                <w:t>2025-2031年中国薄膜光伏电池行业调研与发展趋势分析报告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361494362454d" w:history="1">
              <w:r>
                <w:rPr>
                  <w:rStyle w:val="Hyperlink"/>
                </w:rPr>
                <w:t>2025-2031年中国薄膜光伏电池行业调研与发展趋势分析报告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2361494362454d" w:history="1">
                <w:r>
                  <w:rPr>
                    <w:rStyle w:val="Hyperlink"/>
                  </w:rPr>
                  <w:t>https://www.20087.com/9/07/BoMoGuangFuDianChiFaZhanQuShiFenXi.html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光伏电池是一种轻薄、柔性、易于大规模生产的太阳能电池，近年来随着光伏技术的进步和成本的下降，在转换效率、应用场景方面均有所突破。目前，薄膜光伏电池不仅在光电转换效率、稳定性方面有所提高，还在轻量化、柔性化方面实现了优化。随着新材料的应用，如CIGS（铜铟镓硒）、CdTe（碲化镉）等，薄膜光伏电池的光电转换效率逐渐提高，同时降低了生产成本。此外，通过采用卷对卷的连续生产技术，薄膜光伏电池的生产效率和成本效益得到了显著提升。</w:t>
      </w:r>
      <w:r>
        <w:rPr>
          <w:rFonts w:hint="eastAsia"/>
        </w:rPr>
        <w:br/>
      </w:r>
      <w:r>
        <w:rPr>
          <w:rFonts w:hint="eastAsia"/>
        </w:rPr>
        <w:t>　　未来，薄膜光伏电池的发展将迎来更多的发展机遇：一是随着新材料技术的进步，薄膜光伏电池将采用更多高性能材料，提高其在极端环境下的稳定性和可靠性；二是随着消费者对清洁能源需求的增长，薄膜光伏电池将更加注重设计的多样性和应用场景的拓展；三是随着环保法规的趋严，薄膜光伏电池的生产和使用将更加注重可持续性和资源循环利用；四是随着智能电网技术的发展，薄膜光伏电池将更加注重与储能系统和智能电网的集成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361494362454d" w:history="1">
        <w:r>
          <w:rPr>
            <w:rStyle w:val="Hyperlink"/>
          </w:rPr>
          <w:t>2025-2031年中国薄膜光伏电池行业调研与发展趋势分析报告</w:t>
        </w:r>
      </w:hyperlink>
      <w:r>
        <w:rPr>
          <w:rFonts w:hint="eastAsia"/>
        </w:rPr>
        <w:t>》依据国家统计局、海关总署及薄膜光伏电池相关协会等部门的权威资料数据，以及对薄膜光伏电池行业重点区域实地调研，结合薄膜光伏电池行业发展所处的环境，从理论到实践、从宏观到微观等多个角度对薄膜光伏电池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361494362454d" w:history="1">
        <w:r>
          <w:rPr>
            <w:rStyle w:val="Hyperlink"/>
          </w:rPr>
          <w:t>2025-2031年中国薄膜光伏电池行业调研与发展趋势分析报告</w:t>
        </w:r>
      </w:hyperlink>
      <w:r>
        <w:rPr>
          <w:rFonts w:hint="eastAsia"/>
        </w:rPr>
        <w:t>》内容严谨、数据翔实，通过辅以大量直观的图表，帮助薄膜光伏电池企业准确把握薄膜光伏电池行业发展动向、正确制定薄膜光伏电池企业发展战略和薄膜光伏电池投资策略。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薄膜光伏电池行业发展概述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一、薄膜光伏电池行业定义及分类</w:t>
      </w:r>
      <w:r>
        <w:rPr>
          <w:rFonts w:hint="eastAsia"/>
        </w:rPr>
        <w:br/>
      </w:r>
      <w:r>
        <w:rPr>
          <w:rFonts w:hint="eastAsia"/>
        </w:rPr>
        <w:t>　　　　二、薄膜光伏电池行业经济特性</w:t>
      </w:r>
      <w:r>
        <w:rPr>
          <w:rFonts w:hint="eastAsia"/>
        </w:rPr>
        <w:br/>
      </w:r>
      <w:r>
        <w:rPr>
          <w:rFonts w:hint="eastAsia"/>
        </w:rPr>
        <w:t>　　　　三、薄膜光伏电池行业产业链简介</w:t>
      </w:r>
      <w:r>
        <w:rPr>
          <w:rFonts w:hint="eastAsia"/>
        </w:rPr>
        <w:br/>
      </w:r>
      <w:r>
        <w:rPr>
          <w:rFonts w:hint="eastAsia"/>
        </w:rPr>
        <w:t>　　第二节 薄膜光伏电池行业发展成熟度</w:t>
      </w:r>
      <w:r>
        <w:rPr>
          <w:rFonts w:hint="eastAsia"/>
        </w:rPr>
        <w:br/>
      </w:r>
      <w:r>
        <w:rPr>
          <w:rFonts w:hint="eastAsia"/>
        </w:rPr>
        <w:t>　　　　一、薄膜光伏电池行业发展周期分析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薄膜光伏电池行业相关产业动态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2024-2025年薄膜光伏电池行业发展环境分析</w:t>
      </w:r>
      <w:r>
        <w:rPr>
          <w:rFonts w:hint="eastAsia"/>
        </w:rPr>
        <w:br/>
      </w:r>
      <w:r>
        <w:rPr>
          <w:rFonts w:hint="eastAsia"/>
        </w:rPr>
        <w:t>　　第一节 薄膜光伏电池行业环境分析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薄膜光伏电池行业相关政策、法规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薄膜光伏电池行业技术发展现状及趋势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当前我国薄膜光伏电池技术发展现状</w:t>
      </w:r>
      <w:r>
        <w:rPr>
          <w:rFonts w:hint="eastAsia"/>
        </w:rPr>
        <w:br/>
      </w:r>
      <w:r>
        <w:rPr>
          <w:rFonts w:hint="eastAsia"/>
        </w:rPr>
        <w:t>　　第二节 中外薄膜光伏电池技术差距及产生差距的主要原因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提高我国薄膜光伏电池技术的对策</w:t>
      </w:r>
      <w:r>
        <w:rPr>
          <w:rFonts w:hint="eastAsia"/>
        </w:rPr>
        <w:br/>
      </w:r>
      <w:r>
        <w:rPr>
          <w:rFonts w:hint="eastAsia"/>
        </w:rPr>
        <w:t>　　第四节 我国薄膜光伏电池产品研发、设计发展趋势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中国薄膜光伏电池市场发展调研</w:t>
      </w:r>
      <w:r>
        <w:rPr>
          <w:rFonts w:hint="eastAsia"/>
        </w:rPr>
        <w:br/>
      </w:r>
      <w:r>
        <w:rPr>
          <w:rFonts w:hint="eastAsia"/>
        </w:rPr>
        <w:t>　　第一节 薄膜光伏电池市场现状分析及预测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一、2020-2025年中国薄膜光伏电池市场规模分析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二、2025-2031年中国薄膜光伏电池市场规模预测</w:t>
      </w:r>
      <w:r>
        <w:rPr>
          <w:rFonts w:hint="eastAsia"/>
        </w:rPr>
        <w:br/>
      </w:r>
      <w:r>
        <w:rPr>
          <w:rFonts w:hint="eastAsia"/>
        </w:rPr>
        <w:t>　　第二节 薄膜光伏电池行业产能分析及预测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一、2020-2025年中国薄膜光伏电池行业产能分析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二、2025-2031年中国薄膜光伏电池行业产能预测</w:t>
      </w:r>
      <w:r>
        <w:rPr>
          <w:rFonts w:hint="eastAsia"/>
        </w:rPr>
        <w:br/>
      </w:r>
      <w:r>
        <w:rPr>
          <w:rFonts w:hint="eastAsia"/>
        </w:rPr>
        <w:t>　　第三节 薄膜光伏电池行业产量分析及预测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一、2020-2025年中国薄膜光伏电池行业产量分析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二、2025-2031年中国薄膜光伏电池行业产量预测</w:t>
      </w:r>
      <w:r>
        <w:rPr>
          <w:rFonts w:hint="eastAsia"/>
        </w:rPr>
        <w:br/>
      </w:r>
      <w:r>
        <w:rPr>
          <w:rFonts w:hint="eastAsia"/>
        </w:rPr>
        <w:t>　　第四节 薄膜光伏电池市场需求分析及预测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一、2020-2025年中国薄膜光伏电池市场需求分析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二、2025-2031年中国薄膜光伏电池市场需求预测</w:t>
      </w:r>
      <w:r>
        <w:rPr>
          <w:rFonts w:hint="eastAsia"/>
        </w:rPr>
        <w:br/>
      </w:r>
      <w:r>
        <w:rPr>
          <w:rFonts w:hint="eastAsia"/>
        </w:rPr>
        <w:t>　　第五节 薄膜光伏电池进出口数据分析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一、2020-2025年中国薄膜光伏电池进出口数据分析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二、2025-2031年国内薄膜光伏电池进出口情况预测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2020-2025年中国薄膜光伏电池行业总体发展状况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中国薄膜光伏电池行业规模情况分析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一、薄膜光伏电池行业单位规模情况分析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二、薄膜光伏电池行业人员规模状况分析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三、薄膜光伏电池行业资产规模状况分析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四、薄膜光伏电池行业市场规模状况分析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五、薄膜光伏电池行业敏感性分析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中国薄膜光伏电池行业财务能力分析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一、薄膜光伏电池行业盈利能力分析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二、薄膜光伏电池行业偿债能力分析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三、薄膜光伏电池行业营运能力分析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四、薄膜光伏电池行业发展能力分析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中国薄膜光伏电池行业重点区域发展分析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一、中国薄膜光伏电池行业重点区域市场结构变化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二、重点地区（一）薄膜光伏电池行业发展分析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三、重点地区（二）薄膜光伏电池行业发展分析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四、重点地区（三）薄膜光伏电池行业发展分析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五、重点地区（四）薄膜光伏电池行业发展分析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六、重点地区（五）薄膜光伏电池行业发展分析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薄膜光伏电池行业产品价格分析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三、主要薄膜光伏电池品牌产品价位分析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五、价格在薄膜光伏电池行业竞争中的重要性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2025年中国薄膜光伏电池行业上下游行业发展分析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薄膜光伏电池上游行业分析</w:t>
      </w:r>
      <w:r>
        <w:rPr>
          <w:rFonts w:hint="eastAsia"/>
        </w:rPr>
        <w:br/>
      </w:r>
      <w:r>
        <w:rPr>
          <w:rFonts w:hint="eastAsia"/>
        </w:rPr>
        <w:t>　　　　一、薄膜光伏电池产品成本构成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四、上游供给对薄膜光伏电池行业的影响</w:t>
      </w:r>
      <w:r>
        <w:rPr>
          <w:rFonts w:hint="eastAsia"/>
        </w:rPr>
        <w:br/>
      </w:r>
      <w:r>
        <w:rPr>
          <w:rFonts w:hint="eastAsia"/>
        </w:rPr>
        <w:t>　　第二节 薄膜光伏电池下游行业分析</w:t>
      </w:r>
      <w:r>
        <w:rPr>
          <w:rFonts w:hint="eastAsia"/>
        </w:rPr>
        <w:br/>
      </w:r>
      <w:r>
        <w:rPr>
          <w:rFonts w:hint="eastAsia"/>
        </w:rPr>
        <w:t>　　　　一、薄膜光伏电池下游行业分布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四、下游需求对薄膜光伏电池行业的影响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薄膜光伏电池行业重点企业发展调研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薄膜光伏电池重点企业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薄膜光伏电池重点企业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薄膜光伏电池重点企业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薄膜光伏电池重点企业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薄膜光伏电池重点企业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薄膜光伏电池重点企业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2025年中国薄膜光伏电池产业市场竞争格局分析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2025年中国薄膜光伏电池产业竞争现状分析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一、薄膜光伏电池竞争力分析</w:t>
      </w:r>
      <w:r>
        <w:rPr>
          <w:rFonts w:hint="eastAsia"/>
        </w:rPr>
        <w:br/>
      </w:r>
      <w:r>
        <w:rPr>
          <w:rFonts w:hint="eastAsia"/>
        </w:rPr>
        <w:t>　　　　二、薄膜光伏电池技术竞争分析</w:t>
      </w:r>
      <w:r>
        <w:rPr>
          <w:rFonts w:hint="eastAsia"/>
        </w:rPr>
        <w:br/>
      </w:r>
      <w:r>
        <w:rPr>
          <w:rFonts w:hint="eastAsia"/>
        </w:rPr>
        <w:t>　　　　三、薄膜光伏电池价格竞争分析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2025年中国薄膜光伏电池产业集中度分析</w:t>
      </w:r>
      <w:r>
        <w:rPr>
          <w:rFonts w:hint="eastAsia"/>
        </w:rPr>
        <w:br/>
      </w:r>
      <w:r>
        <w:rPr>
          <w:rFonts w:hint="eastAsia"/>
        </w:rPr>
        <w:t>　　　　一、薄膜光伏电池市场集中度分析</w:t>
      </w:r>
      <w:r>
        <w:rPr>
          <w:rFonts w:hint="eastAsia"/>
        </w:rPr>
        <w:br/>
      </w:r>
      <w:r>
        <w:rPr>
          <w:rFonts w:hint="eastAsia"/>
        </w:rPr>
        <w:t>　　　　二、薄膜光伏电池企业集中度分析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2025-2031年提高薄膜光伏电池企业竞争力的策略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薄膜光伏电池行业投资风险预警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2025年影响薄膜光伏电池行业发展的主要因素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一、影响薄膜光伏电池行业运行的有利因素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二、影响薄膜光伏电池行业运行的稳定因素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三、影响薄膜光伏电池行业运行的不利因素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四、我国薄膜光伏电池行业发展面临的挑战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五、我国薄膜光伏电池行业发展面临的机遇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对薄膜光伏电池行业投资风险预警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一、2025-2031年薄膜光伏电池行业市场风险及控制策略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二、2025-2031年薄膜光伏电池行业政策风险及控制策略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三、2025-2031年薄膜光伏电池行业经营风险及控制策略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四、2025-2031年薄膜光伏电池同业竞争风险及控制策略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五、2025-2031年薄膜光伏电池行业其他风险及控制策略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薄膜光伏电池行业发展趋势与投资规划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2025-2031年薄膜光伏电池市场发展潜力分析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2025-2031年薄膜光伏电池行业发展趋势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2025-2031年薄膜光伏电池行业投资前景研究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[中:智:林]对我国薄膜光伏电池品牌的战略思考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二、薄膜光伏电池实施品牌战略的意义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三、薄膜光伏电池企业品牌的现状分析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四、我国薄膜光伏电池企业的品牌战略</w:t>
      </w:r>
      <w:r>
        <w:rPr>
          <w:rFonts w:hint="eastAsia"/>
        </w:rPr>
        <w:br/>
      </w:r>
      <w:r>
        <w:rPr>
          <w:rFonts w:hint="eastAsia"/>
        </w:rPr>
        <w:t>　　　　五、薄膜光伏电池品牌战略管理的策略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2020-2025年中国薄膜光伏电池市场规模及增长情况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2020-2025年中国薄膜光伏电池行业产量及增长趋势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2025-2031年中国薄膜光伏电池行业产量预测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2020-2025年中国薄膜光伏电池行业市场需求及增长情况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2025-2031年中国薄膜光伏电池行业市场需求预测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2020-2025年中国薄膜光伏电池行业利润及增长情况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**地区薄膜光伏电池市场规模及增长情况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**地区薄膜光伏电池行业市场需求情况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**地区薄膜光伏电池市场规模及增长情况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**地区薄膜光伏电池行业市场需求情况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2020-2025年中国薄膜光伏电池行业出口情况分析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2020-2025年中国薄膜光伏电池行业产品市场价格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2025-2031年中国薄膜光伏电池行业产品市场价格走势预测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薄膜光伏电池重点企业经营情况分析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薄膜光伏电池重点企业经营情况分析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2025-2031年中国薄膜光伏电池市场规模预测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2025-2031年中国薄膜光伏电池行业利润预测</w:t>
      </w:r>
      <w:r>
        <w:rPr>
          <w:rFonts w:hint="eastAsia"/>
        </w:rPr>
        <w:br/>
      </w:r>
      <w:r>
        <w:rPr>
          <w:rFonts w:hint="eastAsia"/>
        </w:rPr>
        <w:t>　　图表 2025年薄膜光伏电池行业壁垒</w:t>
      </w:r>
      <w:r>
        <w:rPr>
          <w:rFonts w:hint="eastAsia"/>
        </w:rPr>
        <w:br/>
      </w:r>
      <w:r>
        <w:rPr>
          <w:rFonts w:hint="eastAsia"/>
        </w:rPr>
        <w:t>　　图表 2025年薄膜光伏电池市场前景分析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2025-2031年中国薄膜光伏电池市场需求预测</w:t>
      </w:r>
      <w:r>
        <w:rPr>
          <w:rFonts w:hint="eastAsia"/>
        </w:rPr>
        <w:br/>
      </w:r>
      <w:r>
        <w:rPr>
          <w:rFonts w:hint="eastAsia"/>
        </w:rPr>
        <w:t>　　图表 2025年薄膜光伏电池发展趋势预测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361494362454d" w:history="1">
        <w:r>
          <w:rPr>
            <w:rStyle w:val="Hyperlink"/>
          </w:rPr>
          <w:t>2025-2031年中国薄膜光伏电池行业调研与发展趋势分析报告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2361494362454d" w:history="1">
        <w:r>
          <w:rPr>
            <w:rStyle w:val="Hyperlink"/>
          </w:rPr>
          <w:t>https://www.20087.com/9/07/BoMoGuangFuDianChiFaZhanQuShiFenXi.html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ac38cabce4450" w:history="1">
      <w:r>
        <w:rPr>
          <w:rStyle w:val="Hyperlink"/>
        </w:rPr>
        <w:t>2025-2031年中国薄膜光伏电池行业调研与发展趋势分析报告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BoMoGuangFuDianChiFaZhanQuShiFenXi.html" TargetMode="External" Id="R362361494362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BoMoGuangFuDianChiFaZhanQuShiFenXi.html" TargetMode="External" Id="R9f7ac38cabce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2024-12-17T08:21:00Z</dcterms:created>
  <dcterms:modified xsi:type="dcterms:W3CDTF">2024-12-17T09:21:00Z</dcterms:modified>
  <dc:subject>2025-2031年中国薄膜光伏电池行业调研与发展趋势分析报告</dc:subject>
  <dc:title>2025-2031年中国薄膜光伏电池行业调研与发展趋势分析报告</dc:title>
  <cp:keywords>2025-2031年中国薄膜光伏电池行业调研与发展趋势分析报告</cp:keywords>
  <dc:description>2025-2031年中国薄膜光伏电池行业调研与发展趋势分析报告</dc:description>
</cp:coreProperties>
</file>