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1fb60e7144e4c" w:history="1">
              <w:r>
                <w:rPr>
                  <w:rStyle w:val="Hyperlink"/>
                </w:rPr>
                <w:t>2025-2031年中国3D打印用高分子材料行业现状分析与前景趋势预测报告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1fb60e7144e4c" w:history="1">
              <w:r>
                <w:rPr>
                  <w:rStyle w:val="Hyperlink"/>
                </w:rPr>
                <w:t>2025-2031年中国3D打印用高分子材料行业现状分析与前景趋势预测报告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5320879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1fb60e7144e4c" w:history="1">
                <w:r>
                  <w:rPr>
                    <w:rStyle w:val="Hyperlink"/>
                  </w:rPr>
                  <w:t>https://www.20087.com/9/87/3DDaYinYongGaoFenZiCaiLiaoDeQianJing.html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用高分子材料是支撑增材制造技术发展的关键原材料，主要包括热塑性塑料（如PLA、ABS、PETG）、光敏树脂、工程塑料（如尼龙、聚碳酸酯）以及弹性体等多种类型，广泛应用于汽车、航空航天、医疗、消费电子、建筑等多个领域。当前主流产品具备良好的可加工性、尺寸稳定性与机械性能，部分高端材料还兼具耐高温、高强度、导电或生物相容性等特性，以满足复杂结构件与功能部件的制造需求。随着3D打印技术从原型制造向批量生产转型，高性能高分子材料的需求快速增长。然而，行业内仍存在材料种类有限、价格较高、成型精度不足、批次一致性差等问题，制约其在工业级应用中的推广速度。</w:t>
      </w:r>
      <w:r>
        <w:rPr>
          <w:rFonts w:hint="eastAsia"/>
        </w:rPr>
        <w:br/>
      </w:r>
      <w:r>
        <w:rPr>
          <w:rFonts w:hint="eastAsia"/>
        </w:rPr>
        <w:t>　　未来，3D打印用高分子材料将朝着更高性能、更多功能与更智能方向发展。纳米复合材料、形状记忆聚合物与自修复材料的研发将进一步拓展其在航空航天、医疗器械、柔性电子等前沿领域的应用空间。同时，结合数字孪生与AI辅助设计的材料定制化方案将提升打印效率与成品质量。绿色制造理念推动下，可再生资源基材料、可降解聚合物与循环利用技术将成为产业转型的重要方向。预计3D打印用高分子材料将在智能制造与个性化制造融合过程中持续创新，并成为先进制造业中重要的基础材料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1fb60e7144e4c" w:history="1">
        <w:r>
          <w:rPr>
            <w:rStyle w:val="Hyperlink"/>
          </w:rPr>
          <w:t>2025-2031年中国3D打印用高分子材料行业现状分析与前景趋势预测报告</w:t>
        </w:r>
      </w:hyperlink>
      <w:r>
        <w:rPr>
          <w:rFonts w:hint="eastAsia"/>
        </w:rPr>
        <w:t>》系统梳理了3D打印用高分子材料行业的产业链结构，详细解读了3D打印用高分子材料市场规模、需求变化及价格动态，并对3D打印用高分子材料行业现状进行了全面分析。报告基于详实数据，科学预测了3D打印用高分子材料市场前景与发展趋势，同时聚焦3D打印用高分子材料重点企业的经营表现，剖析了行业竞争格局、市场集中度及品牌影响力。通过对3D打印用高分子材料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3D打印用高分子材料行业概述</w:t>
      </w:r>
      <w:r>
        <w:rPr>
          <w:rFonts w:hint="eastAsia"/>
        </w:rPr>
        <w:br/>
      </w:r>
      <w:r>
        <w:rPr>
          <w:rFonts w:hint="eastAsia"/>
        </w:rPr>
        <w:t>　　第一节 3D打印用高分子材料定义与分类</w:t>
      </w:r>
      <w:r>
        <w:rPr>
          <w:rFonts w:hint="eastAsia"/>
        </w:rPr>
        <w:br/>
      </w:r>
      <w:r>
        <w:rPr>
          <w:rFonts w:hint="eastAsia"/>
        </w:rPr>
        <w:t>　　第二节 3D打印用高分子材料应用领域</w:t>
      </w:r>
      <w:r>
        <w:rPr>
          <w:rFonts w:hint="eastAsia"/>
        </w:rPr>
        <w:br/>
      </w:r>
      <w:r>
        <w:rPr>
          <w:rFonts w:hint="eastAsia"/>
        </w:rPr>
        <w:t>　　第三节 3D打印用高分子材料行业经济指标分析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3D打印用高分子材料产业链及经营模式分析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三、3D打印用高分子材料销售模式及销售渠道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全球3D打印用高分子材料市场发展综述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2019-2024年全球3D打印用高分子材料市场规模与趋势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主要国家与地区3D打印用高分子材料市场分析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2025-2031年全球3D打印用高分子材料行业发展趋势与前景预测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中国3D打印用高分子材料行业市场分析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2024-2025年3D打印用高分子材料产能与投资动态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一、国内3D打印用高分子材料产能及利用情况</w:t>
      </w:r>
      <w:r>
        <w:rPr>
          <w:rFonts w:hint="eastAsia"/>
        </w:rPr>
        <w:br/>
      </w:r>
      <w:r>
        <w:rPr>
          <w:rFonts w:hint="eastAsia"/>
        </w:rPr>
        <w:t>　　　　二、3D打印用高分子材料产能扩张与投资动态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2025-2031年3D打印用高分子材料行业产量统计与趋势预测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一、2019-2024年3D打印用高分子材料行业产量数据统计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1、2019-2024年3D打印用高分子材料产量及增长趋势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2、2019-2024年3D打印用高分子材料细分产品产量及份额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二、影响3D打印用高分子材料产量的关键因素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三、2025-2031年3D打印用高分子材料产量预测</w:t>
      </w:r>
      <w:r>
        <w:rPr>
          <w:rFonts w:hint="eastAsia"/>
        </w:rPr>
        <w:br/>
      </w:r>
      <w:r>
        <w:rPr>
          <w:rFonts w:hint="eastAsia"/>
        </w:rPr>
        <w:t>　　第三节 2025-2031年3D打印用高分子材料市场需求与销售分析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一、2024-2025年3D打印用高分子材料行业需求现状</w:t>
      </w:r>
      <w:r>
        <w:rPr>
          <w:rFonts w:hint="eastAsia"/>
        </w:rPr>
        <w:br/>
      </w:r>
      <w:r>
        <w:rPr>
          <w:rFonts w:hint="eastAsia"/>
        </w:rPr>
        <w:t>　　　　二、3D打印用高分子材料客户群体与需求特点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三、2019-2024年3D打印用高分子材料行业销售规模分析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四、2025-2031年3D打印用高分子材料市场增长潜力与规模预测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中国3D打印用高分子材料细分市场与下游应用领域分析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3D打印用高分子材料细分市场分析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一、2024-2025年3D打印用高分子材料主要细分产品市场现状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3D打印用高分子材料下游应用与客户群体分析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一、2024-2025年3D打印用高分子材料各应用领域市场现状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2024-2025年3D打印用高分子材料行业技术发展现状及趋势分析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3D打印用高分子材料行业技术发展现状分析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国内外3D打印用高分子材料行业技术差异与原因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3D打印用高分子材料行业技术发展方向、趋势预测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提升3D打印用高分子材料行业技术能力策略建议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3D打印用高分子材料价格机制与竞争策略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一、2019-2024年3D打印用高分子材料市场价格走势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3D打印用高分子材料定价策略与方法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2025-2031年3D打印用高分子材料价格竞争态势与趋势预测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中国3D打印用高分子材料行业重点区域市场研究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2024-2025年重点区域3D打印用高分子材料市场发展概况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二、2019-2024年3D打印用高分子材料市场需求规模情况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三、2025-2031年3D打印用高分子材料行业发展潜力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二、2019-2024年3D打印用高分子材料市场需求规模情况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三、2025-2031年3D打印用高分子材料行业发展潜力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二、2019-2024年3D打印用高分子材料市场需求规模情况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三、2025-2031年3D打印用高分子材料行业发展潜力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二、2019-2024年3D打印用高分子材料市场需求规模情况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三、2025-2031年3D打印用高分子材料行业发展潜力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二、2019-2024年3D打印用高分子材料市场需求规模情况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三、2025-2031年3D打印用高分子材料行业发展潜力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2019-2024年中国3D打印用高分子材料行业进出口情况分析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3D打印用高分子材料行业进口情况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一、2019-2024年3D打印用高分子材料进口规模及增长情况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二、3D打印用高分子材料主要进口来源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3D打印用高分子材料行业出口情况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一、2019-2024年3D打印用高分子材料出口规模及增长情况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二、3D打印用高分子材料主要出口目的地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2019-2024年中国3D打印用高分子材料行业总体发展与财务状况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2019-2024年中国3D打印用高分子材料行业规模情况</w:t>
      </w:r>
      <w:r>
        <w:rPr>
          <w:rFonts w:hint="eastAsia"/>
        </w:rPr>
        <w:br/>
      </w:r>
      <w:r>
        <w:rPr>
          <w:rFonts w:hint="eastAsia"/>
        </w:rPr>
        <w:t>　　　　一、3D打印用高分子材料行业企业数量规模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二、3D打印用高分子材料行业从业人员规模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三、3D打印用高分子材料行业市场敏感性分析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2019-2024年中国3D打印用高分子材料行业财务能力分析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一、3D打印用高分子材料行业盈利能力</w:t>
      </w:r>
      <w:r>
        <w:rPr>
          <w:rFonts w:hint="eastAsia"/>
        </w:rPr>
        <w:br/>
      </w:r>
      <w:r>
        <w:rPr>
          <w:rFonts w:hint="eastAsia"/>
        </w:rPr>
        <w:t>　　　　二、3D打印用高分子材料行业偿债能力</w:t>
      </w:r>
      <w:r>
        <w:rPr>
          <w:rFonts w:hint="eastAsia"/>
        </w:rPr>
        <w:br/>
      </w:r>
      <w:r>
        <w:rPr>
          <w:rFonts w:hint="eastAsia"/>
        </w:rPr>
        <w:t>　　　　三、3D打印用高分子材料行业营运能力</w:t>
      </w:r>
      <w:r>
        <w:rPr>
          <w:rFonts w:hint="eastAsia"/>
        </w:rPr>
        <w:br/>
      </w:r>
      <w:r>
        <w:rPr>
          <w:rFonts w:hint="eastAsia"/>
        </w:rPr>
        <w:t>　　　　四、3D打印用高分子材料行业发展能力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3D打印用高分子材料行业重点企业调研分析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二、企业3D打印用高分子材料业务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中国3D打印用高分子材料行业竞争格局分析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3D打印用高分子材料行业竞争格局总览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2024-2025年3D打印用高分子材料行业竞争力分析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2019-2024年3D打印用高分子材料行业企业并购活动分析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2024-2025年3D打印用高分子材料行业会展与招投标活动分析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一、3D打印用高分子材料行业会展活动及其市场影响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2025年中国3D打印用高分子材料企业发展企业发展策略与建议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3D打印用高分子材料销售模式与渠道策略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3D打印用高分子材料品牌与市场推广策略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3D打印用高分子材料研发投入与技术创新能力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3D打印用高分子材料合作联盟与资源整合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中国3D打印用高分子材料行业风险与对策</w:t>
      </w:r>
      <w:r>
        <w:rPr>
          <w:rFonts w:hint="eastAsia"/>
        </w:rPr>
        <w:br/>
      </w:r>
      <w:r>
        <w:rPr>
          <w:rFonts w:hint="eastAsia"/>
        </w:rPr>
        <w:t>　　第一节 3D打印用高分子材料行业SWOT分析</w:t>
      </w:r>
      <w:r>
        <w:rPr>
          <w:rFonts w:hint="eastAsia"/>
        </w:rPr>
        <w:br/>
      </w:r>
      <w:r>
        <w:rPr>
          <w:rFonts w:hint="eastAsia"/>
        </w:rPr>
        <w:t>　　　　一、3D打印用高分子材料行业优势</w:t>
      </w:r>
      <w:r>
        <w:rPr>
          <w:rFonts w:hint="eastAsia"/>
        </w:rPr>
        <w:br/>
      </w:r>
      <w:r>
        <w:rPr>
          <w:rFonts w:hint="eastAsia"/>
        </w:rPr>
        <w:t>　　　　二、3D打印用高分子材料行业劣势</w:t>
      </w:r>
      <w:r>
        <w:rPr>
          <w:rFonts w:hint="eastAsia"/>
        </w:rPr>
        <w:br/>
      </w:r>
      <w:r>
        <w:rPr>
          <w:rFonts w:hint="eastAsia"/>
        </w:rPr>
        <w:t>　　　　三、3D打印用高分子材料市场机会</w:t>
      </w:r>
      <w:r>
        <w:rPr>
          <w:rFonts w:hint="eastAsia"/>
        </w:rPr>
        <w:br/>
      </w:r>
      <w:r>
        <w:rPr>
          <w:rFonts w:hint="eastAsia"/>
        </w:rPr>
        <w:t>　　　　四、3D打印用高分子材料市场威胁</w:t>
      </w:r>
      <w:r>
        <w:rPr>
          <w:rFonts w:hint="eastAsia"/>
        </w:rPr>
        <w:br/>
      </w:r>
      <w:r>
        <w:rPr>
          <w:rFonts w:hint="eastAsia"/>
        </w:rPr>
        <w:t>　　第二节 3D打印用高分子材料行业风险及对策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2025-2031年中国3D打印用高分子材料行业前景与发展趋势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2024-2025年3D打印用高分子材料行业发展环境分析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一、3D打印用高分子材料行业主管部门与监管体制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二、3D打印用高分子材料行业主要法律法规及政策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三、3D打印用高分子材料行业标准与质量监管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2025-2031年3D打印用高分子材料行业发展趋势与方向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2025-2031年3D打印用高分子材料行业发展潜力与机遇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3D打印用高分子材料行业研究结论与建议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中:智:林:－3D打印用高分子材料行业发展建议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3D打印用高分子材料行业历程</w:t>
      </w:r>
      <w:r>
        <w:rPr>
          <w:rFonts w:hint="eastAsia"/>
        </w:rPr>
        <w:br/>
      </w:r>
      <w:r>
        <w:rPr>
          <w:rFonts w:hint="eastAsia"/>
        </w:rPr>
        <w:t>　　图表 3D打印用高分子材料行业生命周期</w:t>
      </w:r>
      <w:r>
        <w:rPr>
          <w:rFonts w:hint="eastAsia"/>
        </w:rPr>
        <w:br/>
      </w:r>
      <w:r>
        <w:rPr>
          <w:rFonts w:hint="eastAsia"/>
        </w:rPr>
        <w:t>　　图表 3D打印用高分子材料行业产业链分析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2019-2024年3D打印用高分子材料行业市场容量分析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2024年中国3D打印用高分子材料行业需求领域分布格局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2024年中国3D打印用高分子材料进口国家及地区分析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2024年中国3D打印用高分子材料出口国家及地区分析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2019-2024年中国3D打印用高分子材料行业企业平均规模情况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**地区3D打印用高分子材料市场规模及增长情况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**地区3D打印用高分子材料市场规模及增长情况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**地区3D打印用高分子材料行业市场需求情况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3D打印用高分子材料重点企业（三）成长能力情况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2025-2031年中国3D打印用高分子材料行业产能预测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2025-2031年中国3D打印用高分子材料行业产量预测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2025-2031年中国3D打印用高分子材料市场需求量预测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2025-2031年中国3D打印用高分子材料行业供需平衡预测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2025-2031年中国3D打印用高分子材料市场容量预测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2025-2031年中国3D打印用高分子材料市场规模预测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2025-2031年中国3D打印用高分子材料市场前景分析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2025-2031年中国3D打印用高分子材料发展趋势预测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1fb60e7144e4c" w:history="1">
        <w:r>
          <w:rPr>
            <w:rStyle w:val="Hyperlink"/>
          </w:rPr>
          <w:t>2025-2031年中国3D打印用高分子材料行业现状分析与前景趋势预测报告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5320879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1fb60e7144e4c" w:history="1">
        <w:r>
          <w:rPr>
            <w:rStyle w:val="Hyperlink"/>
          </w:rPr>
          <w:t>https://www.20087.com/9/87/3DDaYinYongGaoFenZiCaiLiaoDeQianJing.html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热点：3d打印材料有哪几种、高温3d打印材料、3D打印用什么材料、3d打印的材料耐高温吗、3d打印哪种材料强度高、3d打印高温材料耐多少度、3d打印机用的什么软件、3d打印新材料、3d打印的材料及其性能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8f95837344108" w:history="1">
      <w:r>
        <w:rPr>
          <w:rStyle w:val="Hyperlink"/>
        </w:rPr>
        <w:t>2025-2031年中国3D打印用高分子材料行业现状分析与前景趋势预测报告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3DDaYinYongGaoFenZiCaiLiaoDeQianJing.html" TargetMode="External" Id="R2af1fb60e714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3DDaYinYongGaoFenZiCaiLiaoDeQianJing.html" TargetMode="External" Id="Rcac8f9583734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2025-06-13T00:24:30Z</dcterms:created>
  <dcterms:modified xsi:type="dcterms:W3CDTF">2025-06-13T01:24:30Z</dcterms:modified>
  <dc:subject>2025-2031年中国3D打印用高分子材料行业现状分析与前景趋势预测报告</dc:subject>
  <dc:title>2025-2031年中国3D打印用高分子材料行业现状分析与前景趋势预测报告</dc:title>
  <cp:keywords>2025-2031年中国3D打印用高分子材料行业现状分析与前景趋势预测报告</cp:keywords>
  <dc:description>2025-2031年中国3D打印用高分子材料行业现状分析与前景趋势预测报告</dc:description>
</cp:coreProperties>
</file>