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0e98d71044b18" w:history="1">
              <w:r>
                <w:rPr>
                  <w:rStyle w:val="Hyperlink"/>
                </w:rPr>
                <w:t>2026-2032年中国木炭行业市场深度调研及前景预测报告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0e98d71044b18" w:history="1">
              <w:r>
                <w:rPr>
                  <w:rStyle w:val="Hyperlink"/>
                </w:rPr>
                <w:t>2026-2032年中国木炭行业市场深度调研及前景预测报告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a0e98d71044b18" w:history="1">
                <w:r>
                  <w:rPr>
                    <w:rStyle w:val="Hyperlink"/>
                  </w:rPr>
                  <w:t>https://www.20087.com/7/5A/MuTanShiChangQianJing.html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炭是一种传统燃料，广泛应用于烧烤、取暖和工业领域。目前，环保法规的收紧促使木炭生产转向更可持续的方式，如利用农林废弃物和速生林木作为原料，减少对天然森林的依赖。同时，活性炭和竹炭等高附加值木炭产品的开发，拓宽了木炭的应用范围，如空气净化和水处理。</w:t>
      </w:r>
      <w:r>
        <w:rPr>
          <w:rFonts w:hint="eastAsia"/>
        </w:rPr>
        <w:br/>
      </w:r>
      <w:r>
        <w:rPr>
          <w:rFonts w:hint="eastAsia"/>
        </w:rPr>
        <w:t>　　未来，木炭行业将更加注重可持续性和功能化。可持续性趋势体现在采用循环经济模式，如生物质能的闭环利用，以及通过碳捕获和存储技术，将木炭生产过程中的二氧化碳转化为有价值的碳材料。功能化趋势则指向开发具有特定功能的木炭产品，如用于能源存储的超级电容器和用于医药领域的药物载体，推动木炭产业的转型升级。</w:t>
      </w:r>
      <w:r>
        <w:rPr>
          <w:rFonts w:hint="eastAsia"/>
        </w:rPr>
        <w:br/>
      </w:r>
      <w:r>
        <w:rPr>
          <w:rFonts w:hint="eastAsia"/>
        </w:rPr>
        <w:t>　　《</w:t>
      </w:r>
      <w:hyperlink r:id="R91a0e98d71044b18" w:history="1">
        <w:r>
          <w:rPr>
            <w:rStyle w:val="Hyperlink"/>
          </w:rPr>
          <w:t>2026-2032年中国木炭行业市场深度调研及前景预测报告</w:t>
        </w:r>
      </w:hyperlink>
      <w:r>
        <w:rPr>
          <w:rFonts w:hint="eastAsia"/>
        </w:rPr>
        <w:t>》基于国家统计局及木炭相关协会的权威数据，结合科研单位的详实资料，系统分析了木炭行业的发展环境、产业链结构、市场供需状况及重点企业现状，并对木炭行业市场前景及发展趋势作出科学预测。报告揭示了木炭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中国木炭行业竞争背景分析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四、政策变更对木炭行业影响分析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六、金融危机对木炭行业影响分析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六、社会背景对木炭行业影响分析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四、技术创新对木炭行业影响分析</w:t>
      </w:r>
      <w:r>
        <w:rPr>
          <w:rFonts w:hint="eastAsia"/>
        </w:rPr>
        <w:br/>
      </w:r>
      <w:r>
        <w:rPr>
          <w:rFonts w:hint="eastAsia"/>
        </w:rPr>
        <w:br/>
      </w:r>
      <w:r>
        <w:rPr>
          <w:rFonts w:hint="eastAsia"/>
        </w:rPr>
        <w:t>第二章 中国木炭市场现状分析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一、2020-2025年中国木炭的供给分析</w:t>
      </w:r>
      <w:r>
        <w:rPr>
          <w:rFonts w:hint="eastAsia"/>
        </w:rPr>
        <w:br/>
      </w:r>
      <w:r>
        <w:rPr>
          <w:rFonts w:hint="eastAsia"/>
        </w:rPr>
        <w:t>　　　　二、2020-2025年中国木炭的需求分析</w:t>
      </w:r>
      <w:r>
        <w:rPr>
          <w:rFonts w:hint="eastAsia"/>
        </w:rPr>
        <w:br/>
      </w:r>
      <w:r>
        <w:rPr>
          <w:rFonts w:hint="eastAsia"/>
        </w:rPr>
        <w:t>　　　　三、2020-2025年中国木炭的供需平衡分析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一、2026-2032年中国木炭的供给预测</w:t>
      </w:r>
      <w:r>
        <w:rPr>
          <w:rFonts w:hint="eastAsia"/>
        </w:rPr>
        <w:br/>
      </w:r>
      <w:r>
        <w:rPr>
          <w:rFonts w:hint="eastAsia"/>
        </w:rPr>
        <w:t>　　　　二、2026-2032年中国木炭的需求预测</w:t>
      </w:r>
      <w:r>
        <w:rPr>
          <w:rFonts w:hint="eastAsia"/>
        </w:rPr>
        <w:br/>
      </w:r>
      <w:r>
        <w:rPr>
          <w:rFonts w:hint="eastAsia"/>
        </w:rPr>
        <w:br/>
      </w:r>
      <w:r>
        <w:rPr>
          <w:rFonts w:hint="eastAsia"/>
        </w:rPr>
        <w:t>第三章 木炭的进出口分析</w:t>
      </w:r>
      <w:r>
        <w:rPr>
          <w:rFonts w:hint="eastAsia"/>
        </w:rPr>
        <w:br/>
      </w:r>
      <w:r>
        <w:rPr>
          <w:rFonts w:hint="eastAsia"/>
        </w:rPr>
        <w:t>　　第一节 中国木炭的进出口格局分析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2020-2025年中国木炭的进出口数据统计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2026-2032年中国木炭的进口预测</w:t>
      </w:r>
      <w:r>
        <w:rPr>
          <w:rFonts w:hint="eastAsia"/>
        </w:rPr>
        <w:br/>
      </w:r>
      <w:r>
        <w:rPr>
          <w:rFonts w:hint="eastAsia"/>
        </w:rPr>
        <w:t>　　第四节 2026-2032年中国木炭的出口预测</w:t>
      </w:r>
      <w:r>
        <w:rPr>
          <w:rFonts w:hint="eastAsia"/>
        </w:rPr>
        <w:br/>
      </w:r>
      <w:r>
        <w:rPr>
          <w:rFonts w:hint="eastAsia"/>
        </w:rPr>
        <w:br/>
      </w:r>
      <w:r>
        <w:rPr>
          <w:rFonts w:hint="eastAsia"/>
        </w:rPr>
        <w:t>第四章 2020-2025年中国木炭行业重点数据解析</w:t>
      </w:r>
      <w:r>
        <w:rPr>
          <w:rFonts w:hint="eastAsia"/>
        </w:rPr>
        <w:br/>
      </w:r>
      <w:r>
        <w:rPr>
          <w:rFonts w:hint="eastAsia"/>
        </w:rPr>
        <w:t>　　第一节 木炭行业规模情况分析</w:t>
      </w:r>
      <w:r>
        <w:rPr>
          <w:rFonts w:hint="eastAsia"/>
        </w:rPr>
        <w:br/>
      </w:r>
      <w:r>
        <w:rPr>
          <w:rFonts w:hint="eastAsia"/>
        </w:rPr>
        <w:t>　　　　一、木炭行业单位规模情况分析</w:t>
      </w:r>
      <w:r>
        <w:rPr>
          <w:rFonts w:hint="eastAsia"/>
        </w:rPr>
        <w:br/>
      </w:r>
      <w:r>
        <w:rPr>
          <w:rFonts w:hint="eastAsia"/>
        </w:rPr>
        <w:t>　　　　二、木炭行业人员规模状况分析</w:t>
      </w:r>
      <w:r>
        <w:rPr>
          <w:rFonts w:hint="eastAsia"/>
        </w:rPr>
        <w:br/>
      </w:r>
      <w:r>
        <w:rPr>
          <w:rFonts w:hint="eastAsia"/>
        </w:rPr>
        <w:t>　　　　三、木炭行业资产规模状况分析</w:t>
      </w:r>
      <w:r>
        <w:rPr>
          <w:rFonts w:hint="eastAsia"/>
        </w:rPr>
        <w:br/>
      </w:r>
      <w:r>
        <w:rPr>
          <w:rFonts w:hint="eastAsia"/>
        </w:rPr>
        <w:t>　　　　四、木炭行业市场规模状况分析</w:t>
      </w:r>
      <w:r>
        <w:rPr>
          <w:rFonts w:hint="eastAsia"/>
        </w:rPr>
        <w:br/>
      </w:r>
      <w:r>
        <w:rPr>
          <w:rFonts w:hint="eastAsia"/>
        </w:rPr>
        <w:t>　　第二节 木炭行业综合能力分析及预测</w:t>
      </w:r>
      <w:r>
        <w:rPr>
          <w:rFonts w:hint="eastAsia"/>
        </w:rPr>
        <w:br/>
      </w:r>
      <w:r>
        <w:rPr>
          <w:rFonts w:hint="eastAsia"/>
        </w:rPr>
        <w:t>　　　　一、木炭行业盈利能力分析</w:t>
      </w:r>
      <w:r>
        <w:rPr>
          <w:rFonts w:hint="eastAsia"/>
        </w:rPr>
        <w:br/>
      </w:r>
      <w:r>
        <w:rPr>
          <w:rFonts w:hint="eastAsia"/>
        </w:rPr>
        <w:t>　　　　二、木炭行业偿债能力分析</w:t>
      </w:r>
      <w:r>
        <w:rPr>
          <w:rFonts w:hint="eastAsia"/>
        </w:rPr>
        <w:br/>
      </w:r>
      <w:r>
        <w:rPr>
          <w:rFonts w:hint="eastAsia"/>
        </w:rPr>
        <w:t>　　　　三、木炭行业营运能力分析</w:t>
      </w:r>
      <w:r>
        <w:rPr>
          <w:rFonts w:hint="eastAsia"/>
        </w:rPr>
        <w:br/>
      </w:r>
      <w:r>
        <w:rPr>
          <w:rFonts w:hint="eastAsia"/>
        </w:rPr>
        <w:t>　　　　四、木炭行业发展能力分析</w:t>
      </w:r>
      <w:r>
        <w:rPr>
          <w:rFonts w:hint="eastAsia"/>
        </w:rPr>
        <w:br/>
      </w:r>
      <w:r>
        <w:rPr>
          <w:rFonts w:hint="eastAsia"/>
        </w:rPr>
        <w:br/>
      </w:r>
      <w:r>
        <w:rPr>
          <w:rFonts w:hint="eastAsia"/>
        </w:rPr>
        <w:t>第五章 木炭行业各区域格局分析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木炭行业市场竞争分析</w:t>
      </w:r>
      <w:r>
        <w:rPr>
          <w:rFonts w:hint="eastAsia"/>
        </w:rPr>
        <w:br/>
      </w:r>
      <w:r>
        <w:rPr>
          <w:rFonts w:hint="eastAsia"/>
        </w:rPr>
        <w:t>　　第一节 木炭行业竞争结构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中国木炭行业国际竞争力比较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木炭行业集中度分析</w:t>
      </w:r>
      <w:r>
        <w:rPr>
          <w:rFonts w:hint="eastAsia"/>
        </w:rPr>
        <w:br/>
      </w:r>
      <w:r>
        <w:rPr>
          <w:rFonts w:hint="eastAsia"/>
        </w:rPr>
        <w:t>　　第四节 木炭行业竞争趋势</w:t>
      </w:r>
      <w:r>
        <w:rPr>
          <w:rFonts w:hint="eastAsia"/>
        </w:rPr>
        <w:br/>
      </w:r>
      <w:r>
        <w:rPr>
          <w:rFonts w:hint="eastAsia"/>
        </w:rPr>
        <w:t>　　第五节 木炭行业竞争策略</w:t>
      </w:r>
      <w:r>
        <w:rPr>
          <w:rFonts w:hint="eastAsia"/>
        </w:rPr>
        <w:br/>
      </w:r>
      <w:r>
        <w:rPr>
          <w:rFonts w:hint="eastAsia"/>
        </w:rPr>
        <w:br/>
      </w:r>
      <w:r>
        <w:rPr>
          <w:rFonts w:hint="eastAsia"/>
        </w:rPr>
        <w:t>第七章 木炭行业重点企业发展分析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2026-2032年木炭行业投资分析</w:t>
      </w:r>
      <w:r>
        <w:rPr>
          <w:rFonts w:hint="eastAsia"/>
        </w:rPr>
        <w:br/>
      </w:r>
      <w:r>
        <w:rPr>
          <w:rFonts w:hint="eastAsia"/>
        </w:rPr>
        <w:t>　　第一节 2026-2032年木炭行业投资环境</w:t>
      </w:r>
      <w:r>
        <w:rPr>
          <w:rFonts w:hint="eastAsia"/>
        </w:rPr>
        <w:br/>
      </w:r>
      <w:r>
        <w:rPr>
          <w:rFonts w:hint="eastAsia"/>
        </w:rPr>
        <w:t>　　第二节 2026-2032年木炭行业投资机遇</w:t>
      </w:r>
      <w:r>
        <w:rPr>
          <w:rFonts w:hint="eastAsia"/>
        </w:rPr>
        <w:br/>
      </w:r>
      <w:r>
        <w:rPr>
          <w:rFonts w:hint="eastAsia"/>
        </w:rPr>
        <w:t>　　第三节 2026-2032年木炭行业投资风险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2026-2032年木炭行业投资前景</w:t>
      </w:r>
      <w:r>
        <w:rPr>
          <w:rFonts w:hint="eastAsia"/>
        </w:rPr>
        <w:br/>
      </w:r>
      <w:r>
        <w:rPr>
          <w:rFonts w:hint="eastAsia"/>
        </w:rPr>
        <w:br/>
      </w:r>
      <w:r>
        <w:rPr>
          <w:rFonts w:hint="eastAsia"/>
        </w:rPr>
        <w:t>第九章 木炭行业前景分析及对策</w:t>
      </w:r>
      <w:r>
        <w:rPr>
          <w:rFonts w:hint="eastAsia"/>
        </w:rPr>
        <w:br/>
      </w:r>
      <w:r>
        <w:rPr>
          <w:rFonts w:hint="eastAsia"/>
        </w:rPr>
        <w:t>　　第一节 木炭行业发展前景分析</w:t>
      </w:r>
      <w:r>
        <w:rPr>
          <w:rFonts w:hint="eastAsia"/>
        </w:rPr>
        <w:br/>
      </w:r>
      <w:r>
        <w:rPr>
          <w:rFonts w:hint="eastAsia"/>
        </w:rPr>
        <w:t>　　　　一、木炭行业市场发展前景分析</w:t>
      </w:r>
      <w:r>
        <w:rPr>
          <w:rFonts w:hint="eastAsia"/>
        </w:rPr>
        <w:br/>
      </w:r>
      <w:r>
        <w:rPr>
          <w:rFonts w:hint="eastAsia"/>
        </w:rPr>
        <w:t>　　　　二、木炭行业市场蕴藏的商机分析</w:t>
      </w:r>
      <w:r>
        <w:rPr>
          <w:rFonts w:hint="eastAsia"/>
        </w:rPr>
        <w:br/>
      </w:r>
      <w:r>
        <w:rPr>
          <w:rFonts w:hint="eastAsia"/>
        </w:rPr>
        <w:t>　　　　三、木炭行业十四五规划整体解读</w:t>
      </w:r>
      <w:r>
        <w:rPr>
          <w:rFonts w:hint="eastAsia"/>
        </w:rPr>
        <w:br/>
      </w:r>
      <w:r>
        <w:rPr>
          <w:rFonts w:hint="eastAsia"/>
        </w:rPr>
        <w:t>　　第二节 中智:林:木炭行业发展对策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木炭图片</w:t>
      </w:r>
      <w:r>
        <w:rPr>
          <w:rFonts w:hint="eastAsia"/>
        </w:rPr>
        <w:br/>
      </w:r>
      <w:r>
        <w:rPr>
          <w:rFonts w:hint="eastAsia"/>
        </w:rPr>
        <w:t>　　图表 木炭种类 分类</w:t>
      </w:r>
      <w:r>
        <w:rPr>
          <w:rFonts w:hint="eastAsia"/>
        </w:rPr>
        <w:br/>
      </w:r>
      <w:r>
        <w:rPr>
          <w:rFonts w:hint="eastAsia"/>
        </w:rPr>
        <w:t>　　图表 木炭用途 应用</w:t>
      </w:r>
      <w:r>
        <w:rPr>
          <w:rFonts w:hint="eastAsia"/>
        </w:rPr>
        <w:br/>
      </w:r>
      <w:r>
        <w:rPr>
          <w:rFonts w:hint="eastAsia"/>
        </w:rPr>
        <w:t>　　图表 木炭主要特点</w:t>
      </w:r>
      <w:r>
        <w:rPr>
          <w:rFonts w:hint="eastAsia"/>
        </w:rPr>
        <w:br/>
      </w:r>
      <w:r>
        <w:rPr>
          <w:rFonts w:hint="eastAsia"/>
        </w:rPr>
        <w:t>　　图表 木炭产业链分析</w:t>
      </w:r>
      <w:r>
        <w:rPr>
          <w:rFonts w:hint="eastAsia"/>
        </w:rPr>
        <w:br/>
      </w:r>
      <w:r>
        <w:rPr>
          <w:rFonts w:hint="eastAsia"/>
        </w:rPr>
        <w:t>　　图表 木炭政策分析</w:t>
      </w:r>
      <w:r>
        <w:rPr>
          <w:rFonts w:hint="eastAsia"/>
        </w:rPr>
        <w:br/>
      </w:r>
      <w:r>
        <w:rPr>
          <w:rFonts w:hint="eastAsia"/>
        </w:rPr>
        <w:t>　　图表 木炭技术 专利</w:t>
      </w:r>
      <w:r>
        <w:rPr>
          <w:rFonts w:hint="eastAsia"/>
        </w:rPr>
        <w:br/>
      </w:r>
      <w:r>
        <w:rPr>
          <w:rFonts w:hint="eastAsia"/>
        </w:rPr>
        <w:t>　　……</w:t>
      </w:r>
      <w:r>
        <w:rPr>
          <w:rFonts w:hint="eastAsia"/>
        </w:rPr>
        <w:br/>
      </w:r>
      <w:r>
        <w:rPr>
          <w:rFonts w:hint="eastAsia"/>
        </w:rPr>
        <w:t>　　图表 2020-2025年中国木炭行业市场规模及增长情况</w:t>
      </w:r>
      <w:r>
        <w:rPr>
          <w:rFonts w:hint="eastAsia"/>
        </w:rPr>
        <w:br/>
      </w:r>
      <w:r>
        <w:rPr>
          <w:rFonts w:hint="eastAsia"/>
        </w:rPr>
        <w:t>　　图表 2020-2025年木炭行业市场容量分析</w:t>
      </w:r>
      <w:r>
        <w:rPr>
          <w:rFonts w:hint="eastAsia"/>
        </w:rPr>
        <w:br/>
      </w:r>
      <w:r>
        <w:rPr>
          <w:rFonts w:hint="eastAsia"/>
        </w:rPr>
        <w:t>　　图表 木炭生产现状</w:t>
      </w:r>
      <w:r>
        <w:rPr>
          <w:rFonts w:hint="eastAsia"/>
        </w:rPr>
        <w:br/>
      </w:r>
      <w:r>
        <w:rPr>
          <w:rFonts w:hint="eastAsia"/>
        </w:rPr>
        <w:t>　　图表 2020-2025年中国木炭行业产能统计</w:t>
      </w:r>
      <w:r>
        <w:rPr>
          <w:rFonts w:hint="eastAsia"/>
        </w:rPr>
        <w:br/>
      </w:r>
      <w:r>
        <w:rPr>
          <w:rFonts w:hint="eastAsia"/>
        </w:rPr>
        <w:t>　　图表 2020-2025年中国木炭行业产量及增长趋势</w:t>
      </w:r>
      <w:r>
        <w:rPr>
          <w:rFonts w:hint="eastAsia"/>
        </w:rPr>
        <w:br/>
      </w:r>
      <w:r>
        <w:rPr>
          <w:rFonts w:hint="eastAsia"/>
        </w:rPr>
        <w:t>　　图表 木炭行业动态</w:t>
      </w:r>
      <w:r>
        <w:rPr>
          <w:rFonts w:hint="eastAsia"/>
        </w:rPr>
        <w:br/>
      </w:r>
      <w:r>
        <w:rPr>
          <w:rFonts w:hint="eastAsia"/>
        </w:rPr>
        <w:t>　　图表 2020-2025年中国木炭市场需求量及增速统计</w:t>
      </w:r>
      <w:r>
        <w:rPr>
          <w:rFonts w:hint="eastAsia"/>
        </w:rPr>
        <w:br/>
      </w:r>
      <w:r>
        <w:rPr>
          <w:rFonts w:hint="eastAsia"/>
        </w:rPr>
        <w:t>　　图表 2020-2025年中国木炭行业销售收入 单位：亿元</w:t>
      </w:r>
      <w:r>
        <w:rPr>
          <w:rFonts w:hint="eastAsia"/>
        </w:rPr>
        <w:br/>
      </w:r>
      <w:r>
        <w:rPr>
          <w:rFonts w:hint="eastAsia"/>
        </w:rPr>
        <w:t>　　图表 2025年中国木炭行业需求领域分布格局</w:t>
      </w:r>
      <w:r>
        <w:rPr>
          <w:rFonts w:hint="eastAsia"/>
        </w:rPr>
        <w:br/>
      </w:r>
      <w:r>
        <w:rPr>
          <w:rFonts w:hint="eastAsia"/>
        </w:rPr>
        <w:t>　　图表 2020-2025年中国木炭行业利润总额统计</w:t>
      </w:r>
      <w:r>
        <w:rPr>
          <w:rFonts w:hint="eastAsia"/>
        </w:rPr>
        <w:br/>
      </w:r>
      <w:r>
        <w:rPr>
          <w:rFonts w:hint="eastAsia"/>
        </w:rPr>
        <w:t>　　图表 2020-2025年中国木炭进口情况分析</w:t>
      </w:r>
      <w:r>
        <w:rPr>
          <w:rFonts w:hint="eastAsia"/>
        </w:rPr>
        <w:br/>
      </w:r>
      <w:r>
        <w:rPr>
          <w:rFonts w:hint="eastAsia"/>
        </w:rPr>
        <w:t>　　图表 2020-2025年中国木炭出口情况分析</w:t>
      </w:r>
      <w:r>
        <w:rPr>
          <w:rFonts w:hint="eastAsia"/>
        </w:rPr>
        <w:br/>
      </w:r>
      <w:r>
        <w:rPr>
          <w:rFonts w:hint="eastAsia"/>
        </w:rPr>
        <w:t>　　图表 2020-2025年中国木炭行业企业数量情况 单位：家</w:t>
      </w:r>
      <w:r>
        <w:rPr>
          <w:rFonts w:hint="eastAsia"/>
        </w:rPr>
        <w:br/>
      </w:r>
      <w:r>
        <w:rPr>
          <w:rFonts w:hint="eastAsia"/>
        </w:rPr>
        <w:t>　　图表 2020-2025年中国木炭行业企业平均规模情况 单位：万元/家</w:t>
      </w:r>
      <w:r>
        <w:rPr>
          <w:rFonts w:hint="eastAsia"/>
        </w:rPr>
        <w:br/>
      </w:r>
      <w:r>
        <w:rPr>
          <w:rFonts w:hint="eastAsia"/>
        </w:rPr>
        <w:t>　　图表 2020-2025年中国木炭价格走势</w:t>
      </w:r>
      <w:r>
        <w:rPr>
          <w:rFonts w:hint="eastAsia"/>
        </w:rPr>
        <w:br/>
      </w:r>
      <w:r>
        <w:rPr>
          <w:rFonts w:hint="eastAsia"/>
        </w:rPr>
        <w:t>　　图表 2025年木炭成本和利润分析</w:t>
      </w:r>
      <w:r>
        <w:rPr>
          <w:rFonts w:hint="eastAsia"/>
        </w:rPr>
        <w:br/>
      </w:r>
      <w:r>
        <w:rPr>
          <w:rFonts w:hint="eastAsia"/>
        </w:rPr>
        <w:t>　　……</w:t>
      </w:r>
      <w:r>
        <w:rPr>
          <w:rFonts w:hint="eastAsia"/>
        </w:rPr>
        <w:br/>
      </w:r>
      <w:r>
        <w:rPr>
          <w:rFonts w:hint="eastAsia"/>
        </w:rPr>
        <w:t>　　图表 **地区木炭市场规模及增长情况</w:t>
      </w:r>
      <w:r>
        <w:rPr>
          <w:rFonts w:hint="eastAsia"/>
        </w:rPr>
        <w:br/>
      </w:r>
      <w:r>
        <w:rPr>
          <w:rFonts w:hint="eastAsia"/>
        </w:rPr>
        <w:t>　　图表 **地区木炭行业市场需求情况</w:t>
      </w:r>
      <w:r>
        <w:rPr>
          <w:rFonts w:hint="eastAsia"/>
        </w:rPr>
        <w:br/>
      </w:r>
      <w:r>
        <w:rPr>
          <w:rFonts w:hint="eastAsia"/>
        </w:rPr>
        <w:t>　　图表 **地区木炭市场规模及增长情况</w:t>
      </w:r>
      <w:r>
        <w:rPr>
          <w:rFonts w:hint="eastAsia"/>
        </w:rPr>
        <w:br/>
      </w:r>
      <w:r>
        <w:rPr>
          <w:rFonts w:hint="eastAsia"/>
        </w:rPr>
        <w:t>　　图表 **地区木炭行业市场需求情况</w:t>
      </w:r>
      <w:r>
        <w:rPr>
          <w:rFonts w:hint="eastAsia"/>
        </w:rPr>
        <w:br/>
      </w:r>
      <w:r>
        <w:rPr>
          <w:rFonts w:hint="eastAsia"/>
        </w:rPr>
        <w:t>　　图表 **地区木炭市场规模及增长情况</w:t>
      </w:r>
      <w:r>
        <w:rPr>
          <w:rFonts w:hint="eastAsia"/>
        </w:rPr>
        <w:br/>
      </w:r>
      <w:r>
        <w:rPr>
          <w:rFonts w:hint="eastAsia"/>
        </w:rPr>
        <w:t>　　图表 **地区木炭行业市场需求情况</w:t>
      </w:r>
      <w:r>
        <w:rPr>
          <w:rFonts w:hint="eastAsia"/>
        </w:rPr>
        <w:br/>
      </w:r>
      <w:r>
        <w:rPr>
          <w:rFonts w:hint="eastAsia"/>
        </w:rPr>
        <w:t>　　图表 **地区木炭市场规模及增长情况</w:t>
      </w:r>
      <w:r>
        <w:rPr>
          <w:rFonts w:hint="eastAsia"/>
        </w:rPr>
        <w:br/>
      </w:r>
      <w:r>
        <w:rPr>
          <w:rFonts w:hint="eastAsia"/>
        </w:rPr>
        <w:t>　　图表 **地区木炭行业市场需求情况</w:t>
      </w:r>
      <w:r>
        <w:rPr>
          <w:rFonts w:hint="eastAsia"/>
        </w:rPr>
        <w:br/>
      </w:r>
      <w:r>
        <w:rPr>
          <w:rFonts w:hint="eastAsia"/>
        </w:rPr>
        <w:t>　　图表 木炭品牌</w:t>
      </w:r>
      <w:r>
        <w:rPr>
          <w:rFonts w:hint="eastAsia"/>
        </w:rPr>
        <w:br/>
      </w:r>
      <w:r>
        <w:rPr>
          <w:rFonts w:hint="eastAsia"/>
        </w:rPr>
        <w:t>　　图表 木炭企业（一）概况</w:t>
      </w:r>
      <w:r>
        <w:rPr>
          <w:rFonts w:hint="eastAsia"/>
        </w:rPr>
        <w:br/>
      </w:r>
      <w:r>
        <w:rPr>
          <w:rFonts w:hint="eastAsia"/>
        </w:rPr>
        <w:t>　　图表 企业木炭型号 规格</w:t>
      </w:r>
      <w:r>
        <w:rPr>
          <w:rFonts w:hint="eastAsia"/>
        </w:rPr>
        <w:br/>
      </w:r>
      <w:r>
        <w:rPr>
          <w:rFonts w:hint="eastAsia"/>
        </w:rPr>
        <w:t>　　图表 木炭企业（一）经营分析</w:t>
      </w:r>
      <w:r>
        <w:rPr>
          <w:rFonts w:hint="eastAsia"/>
        </w:rPr>
        <w:br/>
      </w:r>
      <w:r>
        <w:rPr>
          <w:rFonts w:hint="eastAsia"/>
        </w:rPr>
        <w:t>　　图表 木炭企业（一）盈利能力情况</w:t>
      </w:r>
      <w:r>
        <w:rPr>
          <w:rFonts w:hint="eastAsia"/>
        </w:rPr>
        <w:br/>
      </w:r>
      <w:r>
        <w:rPr>
          <w:rFonts w:hint="eastAsia"/>
        </w:rPr>
        <w:t>　　图表 木炭企业（一）偿债能力情况</w:t>
      </w:r>
      <w:r>
        <w:rPr>
          <w:rFonts w:hint="eastAsia"/>
        </w:rPr>
        <w:br/>
      </w:r>
      <w:r>
        <w:rPr>
          <w:rFonts w:hint="eastAsia"/>
        </w:rPr>
        <w:t>　　图表 木炭企业（一）运营能力情况</w:t>
      </w:r>
      <w:r>
        <w:rPr>
          <w:rFonts w:hint="eastAsia"/>
        </w:rPr>
        <w:br/>
      </w:r>
      <w:r>
        <w:rPr>
          <w:rFonts w:hint="eastAsia"/>
        </w:rPr>
        <w:t>　　图表 木炭企业（一）成长能力情况</w:t>
      </w:r>
      <w:r>
        <w:rPr>
          <w:rFonts w:hint="eastAsia"/>
        </w:rPr>
        <w:br/>
      </w:r>
      <w:r>
        <w:rPr>
          <w:rFonts w:hint="eastAsia"/>
        </w:rPr>
        <w:t>　　图表 木炭上游现状</w:t>
      </w:r>
      <w:r>
        <w:rPr>
          <w:rFonts w:hint="eastAsia"/>
        </w:rPr>
        <w:br/>
      </w:r>
      <w:r>
        <w:rPr>
          <w:rFonts w:hint="eastAsia"/>
        </w:rPr>
        <w:t>　　图表 木炭下游调研</w:t>
      </w:r>
      <w:r>
        <w:rPr>
          <w:rFonts w:hint="eastAsia"/>
        </w:rPr>
        <w:br/>
      </w:r>
      <w:r>
        <w:rPr>
          <w:rFonts w:hint="eastAsia"/>
        </w:rPr>
        <w:t>　　图表 木炭企业（二）概况</w:t>
      </w:r>
      <w:r>
        <w:rPr>
          <w:rFonts w:hint="eastAsia"/>
        </w:rPr>
        <w:br/>
      </w:r>
      <w:r>
        <w:rPr>
          <w:rFonts w:hint="eastAsia"/>
        </w:rPr>
        <w:t>　　图表 企业木炭型号 规格</w:t>
      </w:r>
      <w:r>
        <w:rPr>
          <w:rFonts w:hint="eastAsia"/>
        </w:rPr>
        <w:br/>
      </w:r>
      <w:r>
        <w:rPr>
          <w:rFonts w:hint="eastAsia"/>
        </w:rPr>
        <w:t>　　图表 木炭企业（二）经营分析</w:t>
      </w:r>
      <w:r>
        <w:rPr>
          <w:rFonts w:hint="eastAsia"/>
        </w:rPr>
        <w:br/>
      </w:r>
      <w:r>
        <w:rPr>
          <w:rFonts w:hint="eastAsia"/>
        </w:rPr>
        <w:t>　　图表 木炭企业（二）盈利能力情况</w:t>
      </w:r>
      <w:r>
        <w:rPr>
          <w:rFonts w:hint="eastAsia"/>
        </w:rPr>
        <w:br/>
      </w:r>
      <w:r>
        <w:rPr>
          <w:rFonts w:hint="eastAsia"/>
        </w:rPr>
        <w:t>　　图表 木炭企业（二）偿债能力情况</w:t>
      </w:r>
      <w:r>
        <w:rPr>
          <w:rFonts w:hint="eastAsia"/>
        </w:rPr>
        <w:br/>
      </w:r>
      <w:r>
        <w:rPr>
          <w:rFonts w:hint="eastAsia"/>
        </w:rPr>
        <w:t>　　图表 木炭企业（二）运营能力情况</w:t>
      </w:r>
      <w:r>
        <w:rPr>
          <w:rFonts w:hint="eastAsia"/>
        </w:rPr>
        <w:br/>
      </w:r>
      <w:r>
        <w:rPr>
          <w:rFonts w:hint="eastAsia"/>
        </w:rPr>
        <w:t>　　图表 木炭企业（二）成长能力情况</w:t>
      </w:r>
      <w:r>
        <w:rPr>
          <w:rFonts w:hint="eastAsia"/>
        </w:rPr>
        <w:br/>
      </w:r>
      <w:r>
        <w:rPr>
          <w:rFonts w:hint="eastAsia"/>
        </w:rPr>
        <w:t>　　图表 木炭企业（三）概况</w:t>
      </w:r>
      <w:r>
        <w:rPr>
          <w:rFonts w:hint="eastAsia"/>
        </w:rPr>
        <w:br/>
      </w:r>
      <w:r>
        <w:rPr>
          <w:rFonts w:hint="eastAsia"/>
        </w:rPr>
        <w:t>　　图表 企业木炭型号 规格</w:t>
      </w:r>
      <w:r>
        <w:rPr>
          <w:rFonts w:hint="eastAsia"/>
        </w:rPr>
        <w:br/>
      </w:r>
      <w:r>
        <w:rPr>
          <w:rFonts w:hint="eastAsia"/>
        </w:rPr>
        <w:t>　　图表 木炭企业（三）经营分析</w:t>
      </w:r>
      <w:r>
        <w:rPr>
          <w:rFonts w:hint="eastAsia"/>
        </w:rPr>
        <w:br/>
      </w:r>
      <w:r>
        <w:rPr>
          <w:rFonts w:hint="eastAsia"/>
        </w:rPr>
        <w:t>　　图表 木炭企业（三）盈利能力情况</w:t>
      </w:r>
      <w:r>
        <w:rPr>
          <w:rFonts w:hint="eastAsia"/>
        </w:rPr>
        <w:br/>
      </w:r>
      <w:r>
        <w:rPr>
          <w:rFonts w:hint="eastAsia"/>
        </w:rPr>
        <w:t>　　图表 木炭企业（三）偿债能力情况</w:t>
      </w:r>
      <w:r>
        <w:rPr>
          <w:rFonts w:hint="eastAsia"/>
        </w:rPr>
        <w:br/>
      </w:r>
      <w:r>
        <w:rPr>
          <w:rFonts w:hint="eastAsia"/>
        </w:rPr>
        <w:t>　　图表 木炭企业（三）运营能力情况</w:t>
      </w:r>
      <w:r>
        <w:rPr>
          <w:rFonts w:hint="eastAsia"/>
        </w:rPr>
        <w:br/>
      </w:r>
      <w:r>
        <w:rPr>
          <w:rFonts w:hint="eastAsia"/>
        </w:rPr>
        <w:t>　　图表 木炭企业（三）成长能力情况</w:t>
      </w:r>
      <w:r>
        <w:rPr>
          <w:rFonts w:hint="eastAsia"/>
        </w:rPr>
        <w:br/>
      </w:r>
      <w:r>
        <w:rPr>
          <w:rFonts w:hint="eastAsia"/>
        </w:rPr>
        <w:t>　　……</w:t>
      </w:r>
      <w:r>
        <w:rPr>
          <w:rFonts w:hint="eastAsia"/>
        </w:rPr>
        <w:br/>
      </w:r>
      <w:r>
        <w:rPr>
          <w:rFonts w:hint="eastAsia"/>
        </w:rPr>
        <w:t>　　图表 木炭优势</w:t>
      </w:r>
      <w:r>
        <w:rPr>
          <w:rFonts w:hint="eastAsia"/>
        </w:rPr>
        <w:br/>
      </w:r>
      <w:r>
        <w:rPr>
          <w:rFonts w:hint="eastAsia"/>
        </w:rPr>
        <w:t>　　图表 木炭劣势</w:t>
      </w:r>
      <w:r>
        <w:rPr>
          <w:rFonts w:hint="eastAsia"/>
        </w:rPr>
        <w:br/>
      </w:r>
      <w:r>
        <w:rPr>
          <w:rFonts w:hint="eastAsia"/>
        </w:rPr>
        <w:t>　　图表 木炭机会</w:t>
      </w:r>
      <w:r>
        <w:rPr>
          <w:rFonts w:hint="eastAsia"/>
        </w:rPr>
        <w:br/>
      </w:r>
      <w:r>
        <w:rPr>
          <w:rFonts w:hint="eastAsia"/>
        </w:rPr>
        <w:t>　　图表 木炭威胁</w:t>
      </w:r>
      <w:r>
        <w:rPr>
          <w:rFonts w:hint="eastAsia"/>
        </w:rPr>
        <w:br/>
      </w:r>
      <w:r>
        <w:rPr>
          <w:rFonts w:hint="eastAsia"/>
        </w:rPr>
        <w:t>　　图表 2026-2032年中国木炭行业产能预测</w:t>
      </w:r>
      <w:r>
        <w:rPr>
          <w:rFonts w:hint="eastAsia"/>
        </w:rPr>
        <w:br/>
      </w:r>
      <w:r>
        <w:rPr>
          <w:rFonts w:hint="eastAsia"/>
        </w:rPr>
        <w:t>　　图表 2026-2032年中国木炭行业产量预测</w:t>
      </w:r>
      <w:r>
        <w:rPr>
          <w:rFonts w:hint="eastAsia"/>
        </w:rPr>
        <w:br/>
      </w:r>
      <w:r>
        <w:rPr>
          <w:rFonts w:hint="eastAsia"/>
        </w:rPr>
        <w:t>　　图表 2026-2032年中国木炭市场销售预测</w:t>
      </w:r>
      <w:r>
        <w:rPr>
          <w:rFonts w:hint="eastAsia"/>
        </w:rPr>
        <w:br/>
      </w:r>
      <w:r>
        <w:rPr>
          <w:rFonts w:hint="eastAsia"/>
        </w:rPr>
        <w:t>　　图表 2026-2032年中国木炭行业市场规模预测</w:t>
      </w:r>
      <w:r>
        <w:rPr>
          <w:rFonts w:hint="eastAsia"/>
        </w:rPr>
        <w:br/>
      </w:r>
      <w:r>
        <w:rPr>
          <w:rFonts w:hint="eastAsia"/>
        </w:rPr>
        <w:t>　　图表 2026-2032年中国木炭市场前景分析</w:t>
      </w:r>
      <w:r>
        <w:rPr>
          <w:rFonts w:hint="eastAsia"/>
        </w:rPr>
        <w:br/>
      </w:r>
      <w:r>
        <w:rPr>
          <w:rFonts w:hint="eastAsia"/>
        </w:rPr>
        <w:t>　　图表 2026-2032年中国木炭行业风险分析</w:t>
      </w:r>
      <w:r>
        <w:rPr>
          <w:rFonts w:hint="eastAsia"/>
        </w:rPr>
        <w:br/>
      </w:r>
      <w:r>
        <w:rPr>
          <w:rFonts w:hint="eastAsia"/>
        </w:rPr>
        <w:t>　　图表 2026-2032年中国木炭行业发展趋势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0e98d71044b18" w:history="1">
        <w:r>
          <w:rPr>
            <w:rStyle w:val="Hyperlink"/>
          </w:rPr>
          <w:t>2026-2032年中国木炭行业市场深度调研及前景预测报告</w:t>
        </w:r>
      </w:hyperlink>
      <w:r>
        <w:rPr>
          <w:color w:val="C00000"/>
        </w:rPr>
        <w:t>》，报告编号：</w:t>
      </w:r>
      <w:r>
        <w:rPr>
          <w:rFonts w:hint="eastAsia"/>
          <w:color w:val="C00000"/>
        </w:rPr>
        <w:t>06785A7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a0e98d71044b18" w:history="1">
        <w:r>
          <w:rPr>
            <w:rStyle w:val="Hyperlink"/>
          </w:rPr>
          <w:t>https://www.20087.com/7/5A/MuTanShiChangQianJing.html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热点：什么是木炭、木炭加工设备全套多少钱、木炭反应式、木炭生产机器 全套 全自动、木炭活性炭、木炭在氧气中燃烧的现象、木炭百度百科、木炭还原氧化铁、木炭在空气中燃烧的现象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89a3e9a1049c0" w:history="1">
      <w:r>
        <w:rPr>
          <w:rStyle w:val="Hyperlink"/>
        </w:rPr>
        <w:t>2026-2032年中国木炭行业市场深度调研及前景预测报告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MuTanShiChangQianJing.html" TargetMode="External" Id="R91a0e98d71044b18" /></Relationships>
</file>

<file path=word/_rels/header2.xml.rels>&#65279;<?xml version="1.0" encoding="utf-8"?><Relationships xmlns="http://schemas.openxmlformats.org/package/2006/relationships"><Relationship Type="http://schemas.openxmlformats.org/officeDocument/2006/relationships/hyperlink" Target="https://www.20087.com/7/5A/MuTanShiChangQianJing.html" TargetMode="External" Id="Rf5d89a3e9a10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2026-01-01T23:01:00Z</dcterms:created>
  <dcterms:modified xsi:type="dcterms:W3CDTF">2026-01-02T00:01:00Z</dcterms:modified>
  <dc:subject>2026-2032年中国木炭行业市场深度调研及前景预测报告</dc:subject>
  <dc:title>2026-2032年中国木炭行业市场深度调研及前景预测报告</dc:title>
  <cp:keywords>2026-2032年中国木炭行业市场深度调研及前景预测报告</cp:keywords>
  <dc:description>2026-2032年中国木炭行业市场深度调研及前景预测报告</dc:description>
</cp:coreProperties>
</file>