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dab12e9a74486" w:history="1">
              <w:r>
                <w:rPr>
                  <w:rStyle w:val="Hyperlink"/>
                </w:rPr>
                <w:t>中国储能锂电行业发展现状分析与市场前景预测报告（2025-2031年）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dab12e9a74486" w:history="1">
              <w:r>
                <w:rPr>
                  <w:rStyle w:val="Hyperlink"/>
                </w:rPr>
                <w:t>中国储能锂电行业发展现状分析与市场前景预测报告（2025-2031年）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dab12e9a74486" w:history="1">
                <w:r>
                  <w:rPr>
                    <w:rStyle w:val="Hyperlink"/>
                  </w:rPr>
                  <w:t>https://www.20087.com/9/07/ChuNengLiDianWeiLaiFaZhanQuShiYu.html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锂电作为新能源领域的重要组成部分，其发展现状与全球能源转型紧密相连。近年来，随着风能、太阳能等可再生能源装机容量的迅速增长，储能系统作为平衡供需、平滑输出的关键技术，需求激增。锂离子电池因其高能量密度、长循环寿命、快速充放电能力等优势，成为储能领域首选的电池类型。技术进步和规模化生产推动了储能锂电成本的大幅下降，加速了其商业化进程。</w:t>
      </w:r>
      <w:r>
        <w:rPr>
          <w:rFonts w:hint="eastAsia"/>
        </w:rPr>
        <w:br/>
      </w:r>
      <w:r>
        <w:rPr>
          <w:rFonts w:hint="eastAsia"/>
        </w:rPr>
        <w:t>　　未来，储能锂电行业的发展将受到以下几个关键趋势的驱动：一是技术创新，包括固态电池、钠离子电池等新型电池技术的研发，以解决现有锂电存在的安全、成本、资源可持续性问题；二是政策支持，各国政府通过补贴、税收优惠等措施，促进储能项目的投资和部署；三是市场多元化，除了电力系统，储能锂电将在电动汽车、消费电子、军事装备等领域发挥更大作用；四是循环经济，建立完善的电池回收和梯次利用体系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dab12e9a74486" w:history="1">
        <w:r>
          <w:rPr>
            <w:rStyle w:val="Hyperlink"/>
          </w:rPr>
          <w:t>中国储能锂电行业发展现状分析与市场前景预测报告（2025-2031年）</w:t>
        </w:r>
      </w:hyperlink>
      <w:r>
        <w:rPr>
          <w:rFonts w:hint="eastAsia"/>
        </w:rPr>
        <w:t>》通过对储能锂电行业的全面调研，系统分析了储能锂电市场规模、技术现状及未来发展方向，揭示了行业竞争格局的演变趋势与潜在问题。同时，报告评估了储能锂电行业投资价值与效益，识别了发展中的主要挑战与机遇，并结合SWOT分析为投资者和企业提供了科学的战略建议。此外，报告重点聚焦储能锂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储能锂电行业发展概述</w:t>
      </w:r>
      <w:r>
        <w:rPr>
          <w:rFonts w:hint="eastAsia"/>
        </w:rPr>
        <w:br/>
      </w:r>
      <w:r>
        <w:rPr>
          <w:rFonts w:hint="eastAsia"/>
        </w:rPr>
        <w:t>　　第一节 储能锂电行业的概念</w:t>
      </w:r>
      <w:r>
        <w:rPr>
          <w:rFonts w:hint="eastAsia"/>
        </w:rPr>
        <w:br/>
      </w:r>
      <w:r>
        <w:rPr>
          <w:rFonts w:hint="eastAsia"/>
        </w:rPr>
        <w:t>　　　　一、储能锂电行业的定义</w:t>
      </w:r>
      <w:r>
        <w:rPr>
          <w:rFonts w:hint="eastAsia"/>
        </w:rPr>
        <w:br/>
      </w:r>
      <w:r>
        <w:rPr>
          <w:rFonts w:hint="eastAsia"/>
        </w:rPr>
        <w:t>　　　　二、储能锂电行业的特点</w:t>
      </w:r>
      <w:r>
        <w:rPr>
          <w:rFonts w:hint="eastAsia"/>
        </w:rPr>
        <w:br/>
      </w:r>
      <w:r>
        <w:rPr>
          <w:rFonts w:hint="eastAsia"/>
        </w:rPr>
        <w:t>　　第二节 储能锂电行业发展成熟度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储能锂电行业经济指标分析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锂电池行业技术环境分析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锂电池行业链分析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2、2025年行业上游发展趋势分析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2、2025年行业下游发展趋势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储能锂电行业“十四五”规划概述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“十四五”储能锂电行业发展回顾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一、“十四五”储能锂电行业运行情况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二、“十四五”储能锂电行业发展特点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三、“十四五”储能锂电行业发展成就</w:t>
      </w:r>
      <w:r>
        <w:rPr>
          <w:rFonts w:hint="eastAsia"/>
        </w:rPr>
        <w:br/>
      </w:r>
      <w:r>
        <w:rPr>
          <w:rFonts w:hint="eastAsia"/>
        </w:rPr>
        <w:t>　　第二节 储能锂电行业“十四五”总体规划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一、储能锂电行业“十四五”规划纲要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二、储能锂电行业“十四五”规划指导思想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三、储能锂电行业“十四五”规划主要目标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全球储能锂电行业发展分析</w:t>
      </w:r>
      <w:r>
        <w:rPr>
          <w:rFonts w:hint="eastAsia"/>
        </w:rPr>
        <w:br/>
      </w:r>
      <w:r>
        <w:rPr>
          <w:rFonts w:hint="eastAsia"/>
        </w:rPr>
        <w:t>　　第一节 世界储能锂电行业发展分析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一、2025年世界储能锂电行业发展分析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全球储能锂电行业市场分析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一、2025年全球储能锂电行业需求分析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二、2025年欧美储能锂电行业需求分析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三、2025年中外储能锂电行业市场对比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2020-2025年主要国家或地区储能锂电行业发展分析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一、2020-2025年美国储能锂电行业分析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二、2020-2025年日本储能锂电行业分析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三、2020-2025年欧洲储能锂电行业分析</w:t>
      </w:r>
      <w:r>
        <w:rPr>
          <w:rFonts w:hint="eastAsia"/>
        </w:rPr>
        <w:br/>
      </w:r>
      <w:r>
        <w:rPr>
          <w:rFonts w:hint="eastAsia"/>
        </w:rPr>
        <w:t>　　第四节 2020-2025年中国储能锂电行业进出口分析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3、储能锂电行业出口前景及建议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3、储能锂电行业进口前景及建议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我国锂电池行业发展分析</w:t>
      </w:r>
      <w:r>
        <w:rPr>
          <w:rFonts w:hint="eastAsia"/>
        </w:rPr>
        <w:br/>
      </w:r>
      <w:r>
        <w:rPr>
          <w:rFonts w:hint="eastAsia"/>
        </w:rPr>
        <w:t>　　第一节 我国锂电池行业发展状况</w:t>
      </w:r>
      <w:r>
        <w:rPr>
          <w:rFonts w:hint="eastAsia"/>
        </w:rPr>
        <w:br/>
      </w:r>
      <w:r>
        <w:rPr>
          <w:rFonts w:hint="eastAsia"/>
        </w:rPr>
        <w:t>　　　　一、2025年锂电池行业发展状况分析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二、2025年我国锂电池行业发展动态</w:t>
      </w:r>
      <w:r>
        <w:rPr>
          <w:rFonts w:hint="eastAsia"/>
        </w:rPr>
        <w:br/>
      </w:r>
      <w:r>
        <w:rPr>
          <w:rFonts w:hint="eastAsia"/>
        </w:rPr>
        <w:t>　　　　三、2025年锂电池行业经营业绩分析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四、2025年我国锂电池行业发展热点</w:t>
      </w:r>
      <w:r>
        <w:rPr>
          <w:rFonts w:hint="eastAsia"/>
        </w:rPr>
        <w:br/>
      </w:r>
      <w:r>
        <w:rPr>
          <w:rFonts w:hint="eastAsia"/>
        </w:rPr>
        <w:t>　　第二节 我国锂电池行业市场供需状况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一、2025年我国锂电池行业市场供给分析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二、2025年我国锂电池行业市场需求分析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三、2025年我国锂电池行业产品价格分析</w:t>
      </w:r>
      <w:r>
        <w:rPr>
          <w:rFonts w:hint="eastAsia"/>
        </w:rPr>
        <w:br/>
      </w:r>
      <w:r>
        <w:rPr>
          <w:rFonts w:hint="eastAsia"/>
        </w:rPr>
        <w:t>　　第三节 我国锂电池行业市场分析</w:t>
      </w:r>
      <w:r>
        <w:rPr>
          <w:rFonts w:hint="eastAsia"/>
        </w:rPr>
        <w:br/>
      </w:r>
      <w:r>
        <w:rPr>
          <w:rFonts w:hint="eastAsia"/>
        </w:rPr>
        <w:t>　　　　一、2025年锂电池行业市场分析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三、2025年锂电池行业市场走向分析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2020-2025年我国锂电池行业工业总产值分析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一、2020-2025年我国锂电池行业工业总产值分析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2020-2025年我国锂电池行业市场销售收入分析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一、2020-2025年我国锂电池行业市场总销售收入分析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2020-2025年我国锂电池行业产品成本费用分析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一、2020-2025年我国锂电池行业成本费用总额分析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2020-2025年我国锂电池行业利润总额分析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一、2020-2025年我国锂电池行业利润总额分析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2020-2025年我国锂电池行业运营能力分析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一、2020-2025年我国锂电池行业成长性分析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二、2020-2025年我国锂电池行业经营能力分析</w:t>
      </w:r>
      <w:r>
        <w:rPr>
          <w:rFonts w:hint="eastAsia"/>
        </w:rPr>
        <w:br/>
      </w:r>
      <w:r>
        <w:rPr>
          <w:rFonts w:hint="eastAsia"/>
        </w:rPr>
        <w:t>　　　　三、2020-2025年我国锂电池行业盈利能力分析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四、2020-2025年我国锂电池行业偿债能力分析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锂电池行业主要企业竞争力分析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一、2020-2025年我国锂电池行业重点企业资产总计对比分析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二、2020-2025年我国锂电池行业重点企业从业人员对比分析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三、2020-2025年我国锂电池行业重点企业全年营业收入对比分析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四、2020-2025年我国锂电池行业重点企业利润总额对比分析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五、2020-2025年我国锂电池行业重点企业综合竞争力对比分析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二、2020-2025年我国锂电池行业市场竞争分析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三、2020-2025年我国锂电池行业市场集中度分析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四、2020-2025年国内主要锂电池行业企业动向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主要锂电池行业企业竞争分析</w:t>
      </w:r>
      <w:r>
        <w:rPr>
          <w:rFonts w:hint="eastAsia"/>
        </w:rPr>
        <w:br/>
      </w:r>
      <w:r>
        <w:rPr>
          <w:rFonts w:hint="eastAsia"/>
        </w:rPr>
        <w:t>　　第一节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宁德时代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深圳市比克电池有限公司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东莞新能源科技有限公司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中国航空工业集团公司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惠州市德赛集团有限公司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哈尔滨光宇集团股份有限公司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锂电池行业企业竞争策略分析</w:t>
      </w:r>
      <w:r>
        <w:rPr>
          <w:rFonts w:hint="eastAsia"/>
        </w:rPr>
        <w:br/>
      </w:r>
      <w:r>
        <w:rPr>
          <w:rFonts w:hint="eastAsia"/>
        </w:rPr>
        <w:t>　　第一节 锂电池行业市场竞争策略分析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一、2025年锂电池行业市场增长潜力分析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二、2025年锂电池行业主要潜力品种分析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三、现有锂电池行业产品竞争策略分析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四、潜力锂电池行业品种竞争策略选择</w:t>
      </w:r>
      <w:r>
        <w:rPr>
          <w:rFonts w:hint="eastAsia"/>
        </w:rPr>
        <w:br/>
      </w:r>
      <w:r>
        <w:rPr>
          <w:rFonts w:hint="eastAsia"/>
        </w:rPr>
        <w:t>　　第二节 锂电池行业企业竞争策略分析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一、2025-2031年我国锂电池行业市场竞争趋势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二、2025-2031年锂电池行业竞争格局展望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三、2025-2031年锂电池行业竞争策略分析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四、2025-2031年锂电池行业企业竞争策略分析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锂电池行业发展趋势分析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2025年锂电池行业发展趋势分析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2025-2031年我国锂电池行业市场趋势分析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一、2025-2031年我国锂电池行业发展趋势分析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二、2025-2031年我国锂电池行业市场发展空间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三、2025-2031年我国锂电池行业政策趋向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四、2025-2031年我国锂电池行业技术革新趋势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五、2025-2031年我国锂电池行业价格走势分析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2025-2031年我国锂电池行业需求与消费预测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一、2025-2031年锂电池行业产品消费预测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二、2025-2031年锂电池行业市场规模预测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三、2025-2031年锂电池行业总产值预测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四、2025-2031年锂电池行业销售收入预测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五、2025-2031年锂电池行业总资产预测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2025-2031年我国锂电池行业供需预测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一、2025-2031年锂电池行业供给预测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二、2025-2031年锂电池行业产量预测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三、2025-2031年锂电池行业需求预测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四、2025-2031年锂电池行业供需平衡预测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五、2025-2031年锂电池行业产品价格预测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六、2025-2031年主要锂电池行业产品进出口预测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锂电池行业投资现状分析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2020-2025年锂电池行业总体投资结构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2020-2025年锂电池行业投资规模情况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2020-2025年锂电池行业分地区投资分析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2020-2025年锂电池行业外商投资情况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锂电池行业投资效益分析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一、2020-2025年我国锂电池行业投资状况分析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二、2020-2025年我国锂电池行业投资效益分析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三、2025-2031年我国锂电池行业的投资方向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四、2025-2031年我国锂电池行业投资的建议</w:t>
      </w:r>
      <w:r>
        <w:rPr>
          <w:rFonts w:hint="eastAsia"/>
        </w:rPr>
        <w:br/>
      </w:r>
      <w:r>
        <w:rPr>
          <w:rFonts w:hint="eastAsia"/>
        </w:rPr>
        <w:t>　　第三节 影响锂电池行业发展的主要因素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一、2025-2031年影响锂电池行业运行的有利因素分析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二、2025-2031年影响锂电池行业运行的稳定因素分析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三、2025-2031年影响锂电池行业运行的不利因素分析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四、2025-2031年我国锂电池行业发展面临的挑战分析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五、2025-2031年我国锂电池行业发展面临的机遇分析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锂电池行业投资风险及控制策略分析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四、2025-2031年锂电池行业技术风险及控制策略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五、2025-2031年锂电池行业同业竞争风险及控制策略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锂电池行业投资战略研究</w:t>
      </w:r>
      <w:r>
        <w:rPr>
          <w:rFonts w:hint="eastAsia"/>
        </w:rPr>
        <w:br/>
      </w:r>
      <w:r>
        <w:rPr>
          <w:rFonts w:hint="eastAsia"/>
        </w:rPr>
        <w:t>　　第一节 锂电池行业发展战略研究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锂电池行业投资战略研究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一、2025-2031年锂电池行业投资战略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二、2025-2031年锂电池行业投资形势</w:t>
      </w:r>
      <w:r>
        <w:rPr>
          <w:rFonts w:hint="eastAsia"/>
        </w:rPr>
        <w:br/>
      </w:r>
      <w:r>
        <w:rPr>
          <w:rFonts w:hint="eastAsia"/>
        </w:rPr>
        <w:t>　　　　三、锂电池行业的投资建议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投资战略研究</w:t>
      </w:r>
      <w:r>
        <w:rPr>
          <w:rFonts w:hint="eastAsia"/>
        </w:rPr>
        <w:br/>
      </w:r>
      <w:r>
        <w:rPr>
          <w:rFonts w:hint="eastAsia"/>
        </w:rPr>
        <w:t>　　第一节 2025年锂电池行业投资战略</w:t>
      </w:r>
      <w:r>
        <w:rPr>
          <w:rFonts w:hint="eastAsia"/>
        </w:rPr>
        <w:br/>
      </w:r>
      <w:r>
        <w:rPr>
          <w:rFonts w:hint="eastAsia"/>
        </w:rPr>
        <w:t>　　第二节 中:智:林:　2025-2031年锂电池行业投资战略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2025-2031年我国锂电池行业产量预测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2025-2031年我国锂电池行业需求预测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2025-2031年我国锂电池行业供需平衡预测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2025-2031年我国锂电池行业产品价格预测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2025-2031年我国锂电池行业产品消费预测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2025-2031年我国锂电池行业总产值预测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2025-2031年我国锂电池行业销售收入预测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2025-2031年我国锂电池行业总资产预测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dab12e9a74486" w:history="1">
        <w:r>
          <w:rPr>
            <w:rStyle w:val="Hyperlink"/>
          </w:rPr>
          <w:t>中国储能锂电行业发展现状分析与市场前景预测报告（2025-2031年）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dab12e9a74486" w:history="1">
        <w:r>
          <w:rPr>
            <w:rStyle w:val="Hyperlink"/>
          </w:rPr>
          <w:t>https://www.20087.com/9/07/ChuNengLiDianWeiLaiFaZhanQuShiYu.html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行业前景分析、储能锂电池发展前景、储能电池未来发展趋势、储能锂电池寿命、储能锂电池价格多少钱一安时、储能锂电池有限公司、碳酸锂价格波动、储能锂电池价格多少钱一安时、常州锂电池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a45e2cd9b4dd9" w:history="1">
      <w:r>
        <w:rPr>
          <w:rStyle w:val="Hyperlink"/>
        </w:rPr>
        <w:t>中国储能锂电行业发展现状分析与市场前景预测报告（2025-2031年）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ChuNengLiDianWeiLaiFaZhanQuShiYu.html" TargetMode="External" Id="R1badab12e9a7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ChuNengLiDianWeiLaiFaZhanQuShiYu.html" TargetMode="External" Id="R524a45e2cd9b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2025-03-07T03:04:00Z</dcterms:created>
  <dcterms:modified xsi:type="dcterms:W3CDTF">2025-03-07T04:04:00Z</dcterms:modified>
  <dc:subject>中国储能锂电行业发展现状分析与市场前景预测报告（2025-2031年）</dc:subject>
  <dc:title>中国储能锂电行业发展现状分析与市场前景预测报告（2025-2031年）</dc:title>
  <cp:keywords>中国储能锂电行业发展现状分析与市场前景预测报告（2025-2031年）</cp:keywords>
  <dc:description>中国储能锂电行业发展现状分析与市场前景预测报告（2025-2031年）</dc:description>
</cp:coreProperties>
</file>